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C907" w14:textId="77777777" w:rsidR="00FE4710" w:rsidRPr="00FE131A" w:rsidRDefault="00FE4710">
      <w:pPr>
        <w:rPr>
          <w:vanish/>
        </w:rPr>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77777777" w:rsidR="00FE4710" w:rsidRPr="00FE131A" w:rsidRDefault="00FE4710"/>
    <w:p w14:paraId="6BB75222" w14:textId="48537DF7" w:rsidR="00FE4710" w:rsidRPr="00FE131A" w:rsidRDefault="007152C8">
      <w:pPr>
        <w:jc w:val="center"/>
        <w:rPr>
          <w:b/>
        </w:rPr>
      </w:pPr>
      <w:r w:rsidRPr="00FE131A">
        <w:rPr>
          <w:b/>
        </w:rPr>
        <w:t>ADOPTION AGREEMENT #</w:t>
      </w:r>
      <w:r w:rsidR="00343A95" w:rsidRPr="00FE131A">
        <w:rPr>
          <w:b/>
        </w:rPr>
        <w:t>00</w:t>
      </w:r>
      <w:r w:rsidR="00B10F29">
        <w:rPr>
          <w:b/>
        </w:rPr>
        <w:t>3</w:t>
      </w:r>
    </w:p>
    <w:p w14:paraId="72D6D91C" w14:textId="0094F0A3" w:rsidR="00FE4710" w:rsidRPr="00FE131A" w:rsidRDefault="00DF7098">
      <w:pPr>
        <w:jc w:val="center"/>
        <w:outlineLvl w:val="0"/>
        <w:rPr>
          <w:b/>
        </w:rPr>
      </w:pPr>
      <w:r>
        <w:rPr>
          <w:b/>
        </w:rPr>
        <w:t>CHURCH</w:t>
      </w:r>
    </w:p>
    <w:p w14:paraId="375403A1" w14:textId="32723BF1" w:rsidR="00FE4710" w:rsidRPr="00FE131A" w:rsidRDefault="007152C8">
      <w:pPr>
        <w:jc w:val="center"/>
        <w:outlineLvl w:val="0"/>
        <w:rPr>
          <w:b/>
        </w:rPr>
      </w:pPr>
      <w:r w:rsidRPr="00FE131A">
        <w:rPr>
          <w:b/>
        </w:rPr>
        <w:t xml:space="preserve">403(b) </w:t>
      </w:r>
      <w:r w:rsidR="00DF7098">
        <w:rPr>
          <w:b/>
        </w:rPr>
        <w:t xml:space="preserve">NON-ERISA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48372833" w:rsidR="00FE4710" w:rsidRPr="00FE131A" w:rsidRDefault="007152C8" w:rsidP="00A87586">
      <w:pPr>
        <w:tabs>
          <w:tab w:val="left" w:pos="360"/>
        </w:tabs>
      </w:pPr>
      <w:r w:rsidRPr="00FE131A">
        <w:t>The undersigned Eligible Employer, by executing this Adoption Agreement, elects to establish a 403(b) plan ("Plan") under the</w:t>
      </w:r>
      <w:r w:rsidR="00A056D1">
        <w:t xml:space="preserve"> </w:t>
      </w:r>
      <w:r w:rsidR="008C7E26" w:rsidRPr="009C3C3E">
        <w:t>FIS Capital Markets US LLC</w:t>
      </w:r>
      <w:r w:rsidR="00343A95" w:rsidRPr="009C3C3E">
        <w:t xml:space="preserve"> 403(b) </w:t>
      </w:r>
      <w:r w:rsidR="00DF7098" w:rsidRPr="009C3C3E">
        <w:t xml:space="preserve">Non-ERISA </w:t>
      </w:r>
      <w:r w:rsidR="00413006" w:rsidRPr="009C3C3E">
        <w:t>Pre-Approved</w:t>
      </w:r>
      <w:r w:rsidR="00343A95" w:rsidRPr="009C3C3E">
        <w:t xml:space="preserve"> Plan</w:t>
      </w:r>
      <w:r w:rsidRPr="009C3C3E">
        <w:t> </w:t>
      </w:r>
      <w:r w:rsidR="006C3D37">
        <w:t xml:space="preserve">(Cycle 2) </w:t>
      </w:r>
      <w:r w:rsidRPr="00FE131A">
        <w:t>(basic plan document #</w:t>
      </w:r>
      <w:r w:rsidR="009C0F02">
        <w:t>25</w:t>
      </w:r>
      <w:r w:rsidRPr="00FE131A">
        <w:t xml:space="preserve">). The Employer, subject to the Employer's Adoption Agreement elections, adopts fully the </w:t>
      </w:r>
      <w:r w:rsidR="00D17FB2">
        <w:t>Pre-Approved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p>
    <w:p w14:paraId="6EC833D3" w14:textId="77777777" w:rsidR="00FE4710" w:rsidRPr="00FE131A" w:rsidRDefault="00FE4710"/>
    <w:p w14:paraId="11790F14" w14:textId="77777777" w:rsidR="00FE4710" w:rsidRPr="00FE131A" w:rsidRDefault="007152C8">
      <w:pPr>
        <w:keepNext/>
        <w:jc w:val="center"/>
        <w:rPr>
          <w:b/>
        </w:rPr>
      </w:pPr>
      <w:r w:rsidRPr="00FE131A">
        <w:rPr>
          <w:b/>
        </w:rPr>
        <w:t>ARTICLE 1</w:t>
      </w:r>
    </w:p>
    <w:p w14:paraId="6C443B9E" w14:textId="77777777" w:rsidR="00FE4710" w:rsidRPr="00FE131A" w:rsidRDefault="007152C8">
      <w:pPr>
        <w:keepNext/>
        <w:jc w:val="center"/>
        <w:rPr>
          <w:b/>
        </w:rPr>
      </w:pPr>
      <w:r w:rsidRPr="00FE131A">
        <w:rPr>
          <w:b/>
        </w:rPr>
        <w:t>DEFINITIONS</w:t>
      </w:r>
    </w:p>
    <w:p w14:paraId="10B015EF" w14:textId="77777777" w:rsidR="00FE4710" w:rsidRPr="00FE131A" w:rsidRDefault="00FE4710">
      <w:pPr>
        <w:keepNext/>
        <w:jc w:val="center"/>
        <w:rPr>
          <w:rFonts w:cs="Times New Roman"/>
        </w:rPr>
      </w:pPr>
    </w:p>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FE131A">
        <w:rPr>
          <w:b/>
        </w:rPr>
        <w:t>(1.29; 1.52</w:t>
      </w:r>
      <w:r w:rsidRPr="00FE131A">
        <w:rPr>
          <w:rFonts w:cs="Times New Roman"/>
          <w:b/>
          <w:bCs/>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08C79D50" w14:textId="109F82FE" w:rsidR="00FE4710" w:rsidRPr="00A1024A" w:rsidRDefault="007152C8">
      <w:pPr>
        <w:tabs>
          <w:tab w:val="left" w:pos="360"/>
        </w:tabs>
        <w:spacing w:before="180"/>
        <w:rPr>
          <w:bCs/>
        </w:rPr>
      </w:pPr>
      <w:r w:rsidRPr="00FE131A">
        <w:t>(c)</w:t>
      </w:r>
      <w:r w:rsidRPr="00FE131A">
        <w:tab/>
      </w:r>
      <w:r w:rsidR="00A1024A" w:rsidRPr="00A1024A">
        <w:rPr>
          <w:b/>
        </w:rPr>
        <w:t xml:space="preserve">Type of entity: Church. See 1.09. </w:t>
      </w:r>
      <w:r w:rsidR="00A1024A" w:rsidRPr="00A1024A">
        <w:rPr>
          <w:bCs/>
        </w:rPr>
        <w:t xml:space="preserve">This would include a </w:t>
      </w:r>
      <w:proofErr w:type="gramStart"/>
      <w:r w:rsidR="00A1024A" w:rsidRPr="00A1024A">
        <w:rPr>
          <w:bCs/>
        </w:rPr>
        <w:t>QCCO, but</w:t>
      </w:r>
      <w:proofErr w:type="gramEnd"/>
      <w:r w:rsidR="00A1024A" w:rsidRPr="00A1024A">
        <w:rPr>
          <w:bCs/>
        </w:rPr>
        <w:t xml:space="preserve"> would not include a non-QCCO.</w:t>
      </w:r>
    </w:p>
    <w:p w14:paraId="60D213DA" w14:textId="77777777" w:rsidR="00FE4710" w:rsidRPr="00FE131A" w:rsidRDefault="00FE4710"/>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3F2D6881" w14:textId="67548824" w:rsidR="00FE4710" w:rsidRPr="00FE131A" w:rsidRDefault="007152C8" w:rsidP="00425512">
      <w:pPr>
        <w:keepNext/>
        <w:keepLines/>
        <w:tabs>
          <w:tab w:val="left" w:pos="360"/>
        </w:tabs>
      </w:pPr>
      <w:r w:rsidRPr="00FE131A">
        <w:t>3.</w:t>
      </w:r>
      <w:r w:rsidRPr="00FE131A">
        <w:tab/>
      </w:r>
      <w:r w:rsidRPr="00FE131A">
        <w:rPr>
          <w:u w:val="single"/>
        </w:rPr>
        <w:t>ERISA STATUS</w:t>
      </w:r>
      <w:r w:rsidRPr="00FE131A">
        <w:t xml:space="preserve"> </w:t>
      </w:r>
      <w:r w:rsidRPr="00FE131A">
        <w:rPr>
          <w:b/>
        </w:rPr>
        <w:t>(1.34)</w:t>
      </w:r>
      <w:r w:rsidRPr="00FE131A">
        <w:t xml:space="preserve">. </w:t>
      </w:r>
      <w:r w:rsidR="00425512">
        <w:t>The Plan is a Church Plan exempt from ERISA. This Adoption Agreement may not be used for a Church Plan that has elected to be subject to ERISA.</w:t>
      </w:r>
    </w:p>
    <w:p w14:paraId="4C0EF940" w14:textId="77777777" w:rsidR="00FE4710" w:rsidRPr="00FE131A" w:rsidRDefault="00FE4710"/>
    <w:p w14:paraId="757CE4AA" w14:textId="77777777" w:rsidR="00FE4710" w:rsidRPr="00FE131A" w:rsidRDefault="007152C8">
      <w:pPr>
        <w:keepNext/>
        <w:tabs>
          <w:tab w:val="left" w:pos="360"/>
        </w:tabs>
        <w:outlineLvl w:val="0"/>
      </w:pPr>
      <w:r w:rsidRPr="00FE131A">
        <w:t>4.</w:t>
      </w:r>
      <w:r w:rsidRPr="00FE131A">
        <w:tab/>
      </w:r>
      <w:r w:rsidRPr="00FE131A">
        <w:rPr>
          <w:u w:val="single"/>
        </w:rPr>
        <w:t>PLAN YEAR</w:t>
      </w:r>
      <w:r w:rsidRPr="00FE131A">
        <w:rPr>
          <w:b/>
        </w:rPr>
        <w:t xml:space="preserve"> (1.54)</w:t>
      </w:r>
      <w:r w:rsidRPr="00FE131A">
        <w:t>. Plan Year means the 12 consecutive month period (except for a short Plan Year) ending every:</w:t>
      </w:r>
    </w:p>
    <w:p w14:paraId="535D347C" w14:textId="7859820F" w:rsidR="00FE4710" w:rsidRPr="00FE131A" w:rsidRDefault="007152C8">
      <w:pPr>
        <w:keepNext/>
        <w:spacing w:before="120"/>
      </w:pPr>
      <w:r w:rsidRPr="00FE131A">
        <w:rPr>
          <w:i/>
        </w:rPr>
        <w:t xml:space="preserve">[Note: Complete any applicable blanks under Election 4 with a specific date, e.g., June 30 OR the last day of February OR the first Tuesday in January. In the case of a Short Plan Year, include the year, e.g., May 1, </w:t>
      </w:r>
      <w:r w:rsidR="0080350C">
        <w:rPr>
          <w:rFonts w:cs="Times New Roman"/>
          <w:i/>
        </w:rPr>
        <w:t>2024</w:t>
      </w:r>
      <w:r w:rsidRPr="00FE131A">
        <w:rPr>
          <w:i/>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 xml:space="preserve">(e.g., a </w:t>
      </w:r>
      <w:proofErr w:type="gramStart"/>
      <w:r w:rsidRPr="00FE131A">
        <w:rPr>
          <w:rFonts w:cs="Times New Roman"/>
          <w:i/>
        </w:rPr>
        <w:t>52/53 week</w:t>
      </w:r>
      <w:proofErr w:type="gramEnd"/>
      <w:r w:rsidRPr="00FE131A">
        <w:rPr>
          <w:rFonts w:cs="Times New Roman"/>
          <w:i/>
        </w:rPr>
        <w:t xml:space="preserve">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FE131A">
        <w:t xml:space="preserve">Short Plan Year: </w:t>
      </w:r>
      <w:proofErr w:type="gramStart"/>
      <w:r w:rsidRPr="00FE131A">
        <w:t>commencing:</w:t>
      </w:r>
      <w:proofErr w:type="gramEnd"/>
      <w:r w:rsidRPr="00FE131A">
        <w:t xml:space="preserve">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415EE854" w:rsidR="00FE4710" w:rsidRPr="00FE131A" w:rsidRDefault="007152C8">
      <w:pPr>
        <w:keepNext/>
        <w:keepLines/>
        <w:tabs>
          <w:tab w:val="left" w:pos="360"/>
        </w:tabs>
      </w:pPr>
      <w:r w:rsidRPr="00FE131A">
        <w:t>5.</w:t>
      </w:r>
      <w:r w:rsidRPr="00FE131A">
        <w:tab/>
      </w:r>
      <w:r w:rsidRPr="00FE131A">
        <w:rPr>
          <w:u w:val="single"/>
        </w:rPr>
        <w:t>EFFECTIVE DATE</w:t>
      </w:r>
      <w:r w:rsidRPr="00FE131A">
        <w:t xml:space="preserve"> </w:t>
      </w:r>
      <w:r w:rsidRPr="00FE131A">
        <w:rPr>
          <w:b/>
        </w:rPr>
        <w:t>(1.23)</w:t>
      </w:r>
      <w:r w:rsidRPr="00FE131A">
        <w:t xml:space="preserve">. The Employer's adoption of the Plan is a </w:t>
      </w:r>
      <w:r w:rsidRPr="00FE131A">
        <w:rPr>
          <w:i/>
        </w:rPr>
        <w:t>(Choose (a) or (b). Complete (c); complete (d) if an amendment and restatement. Choose (e)</w:t>
      </w:r>
      <w:r w:rsidR="009F19D7">
        <w:rPr>
          <w:i/>
        </w:rPr>
        <w:t>,</w:t>
      </w:r>
      <w:r w:rsidR="00A90B5D">
        <w:rPr>
          <w:i/>
        </w:rPr>
        <w:t xml:space="preserve"> (f)</w:t>
      </w:r>
      <w:r w:rsidRPr="00FE131A">
        <w:rPr>
          <w:i/>
        </w:rPr>
        <w:t xml:space="preserve"> and </w:t>
      </w:r>
      <w:r w:rsidR="00A90B5D">
        <w:rPr>
          <w:i/>
        </w:rPr>
        <w:t>(g)</w:t>
      </w:r>
      <w:r w:rsidRPr="00FE131A">
        <w:rPr>
          <w:i/>
        </w:rPr>
        <w:t xml:space="preserve"> if applicable.)</w:t>
      </w:r>
      <w:r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44E8C703" w14:textId="77777777" w:rsidR="00FE4710" w:rsidRDefault="007152C8">
      <w:pPr>
        <w:tabs>
          <w:tab w:val="left" w:pos="360"/>
          <w:tab w:val="left" w:pos="810"/>
          <w:tab w:val="left" w:pos="1260"/>
        </w:tabs>
        <w:spacing w:before="120"/>
        <w:rPr>
          <w:b/>
        </w:rPr>
      </w:pPr>
      <w:r w:rsidRPr="00FE131A">
        <w:t>(b)</w:t>
      </w:r>
      <w:r w:rsidRPr="00FE131A">
        <w:tab/>
      </w:r>
      <w:r w:rsidRPr="00FE131A">
        <w:rPr>
          <w:b/>
        </w:rPr>
        <w:t>[   ]</w:t>
      </w:r>
      <w:r w:rsidRPr="00FE131A">
        <w:tab/>
      </w:r>
      <w:r w:rsidRPr="00FE131A">
        <w:rPr>
          <w:b/>
        </w:rPr>
        <w:t>Restated Plan.</w:t>
      </w:r>
    </w:p>
    <w:p w14:paraId="098F7F58" w14:textId="77777777" w:rsidR="00343663" w:rsidRPr="003933AC" w:rsidRDefault="00343663" w:rsidP="009C3C3E">
      <w:pPr>
        <w:autoSpaceDE w:val="0"/>
        <w:autoSpaceDN w:val="0"/>
        <w:adjustRightInd w:val="0"/>
        <w:spacing w:before="120"/>
        <w:rPr>
          <w:rFonts w:ascii="Times New Roman" w:hAnsi="Times New Roman" w:cs="Times New Roman"/>
          <w:color w:val="000000"/>
          <w:szCs w:val="18"/>
        </w:rPr>
      </w:pPr>
      <w:r w:rsidRPr="003933AC">
        <w:rPr>
          <w:rFonts w:ascii="Times New Roman" w:hAnsi="Times New Roman" w:cs="Times New Roman"/>
          <w:b/>
          <w:bCs/>
          <w:color w:val="000000"/>
          <w:szCs w:val="18"/>
        </w:rPr>
        <w:t xml:space="preserve">CYCLE </w:t>
      </w:r>
      <w:r>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1CB64CB1" w14:textId="77777777" w:rsidR="003320A0" w:rsidRPr="00FE131A" w:rsidRDefault="003320A0" w:rsidP="003320A0">
      <w:pPr>
        <w:keepNext/>
        <w:tabs>
          <w:tab w:val="left" w:pos="810"/>
          <w:tab w:val="left" w:pos="1260"/>
        </w:tabs>
        <w:spacing w:before="120"/>
        <w:ind w:left="1267" w:hanging="907"/>
      </w:pPr>
      <w:r w:rsidRPr="00FE131A">
        <w:t>(</w:t>
      </w:r>
      <w:r>
        <w:t>1</w:t>
      </w:r>
      <w:r w:rsidRPr="00FE131A">
        <w:t>)</w:t>
      </w:r>
      <w:r w:rsidRPr="00FE131A">
        <w:tab/>
      </w:r>
      <w:r w:rsidRPr="00FE131A">
        <w:rPr>
          <w:b/>
        </w:rPr>
        <w:t>[   ]</w:t>
      </w:r>
      <w:r w:rsidRPr="00FE131A">
        <w:rPr>
          <w:b/>
        </w:rPr>
        <w:tab/>
      </w:r>
      <w:r w:rsidRPr="003933AC">
        <w:rPr>
          <w:rFonts w:ascii="Times New Roman" w:hAnsi="Times New Roman" w:cs="Times New Roman"/>
          <w:color w:val="000000"/>
          <w:szCs w:val="18"/>
        </w:rPr>
        <w:t>This is an amendment and restatement to bring a plan into compliance with the requirements of the 20</w:t>
      </w:r>
      <w:r>
        <w:rPr>
          <w:rFonts w:ascii="Times New Roman" w:hAnsi="Times New Roman" w:cs="Times New Roman"/>
          <w:color w:val="000000"/>
          <w:szCs w:val="18"/>
        </w:rPr>
        <w:t>22</w:t>
      </w:r>
      <w:r w:rsidRPr="003933AC">
        <w:rPr>
          <w:rFonts w:ascii="Times New Roman" w:hAnsi="Times New Roman" w:cs="Times New Roman"/>
          <w:color w:val="000000"/>
          <w:szCs w:val="18"/>
        </w:rPr>
        <w:t xml:space="preserve"> Cumulative List (Notice 20</w:t>
      </w:r>
      <w:r>
        <w:rPr>
          <w:rFonts w:ascii="Times New Roman" w:hAnsi="Times New Roman" w:cs="Times New Roman"/>
          <w:color w:val="000000"/>
          <w:szCs w:val="18"/>
        </w:rPr>
        <w:t>22-8</w:t>
      </w:r>
      <w:r w:rsidRPr="003933AC">
        <w:rPr>
          <w:rFonts w:ascii="Times New Roman" w:hAnsi="Times New Roman" w:cs="Times New Roman"/>
          <w:color w:val="000000"/>
          <w:szCs w:val="18"/>
        </w:rPr>
        <w:t>).</w:t>
      </w:r>
    </w:p>
    <w:p w14:paraId="61150A0A" w14:textId="115AD8EA" w:rsidR="00343663" w:rsidRPr="00FE131A" w:rsidRDefault="00343663" w:rsidP="00343663">
      <w:pPr>
        <w:tabs>
          <w:tab w:val="left" w:pos="360"/>
          <w:tab w:val="left" w:pos="810"/>
          <w:tab w:val="left" w:pos="1260"/>
        </w:tabs>
        <w:spacing w:before="120"/>
      </w:pPr>
    </w:p>
    <w:p w14:paraId="7F2F0EE0" w14:textId="77777777" w:rsidR="00343663" w:rsidRPr="00FE131A" w:rsidRDefault="00343663" w:rsidP="00343663">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4B5AA122" w14:textId="3600D587" w:rsidR="00343663" w:rsidRPr="00FE131A" w:rsidRDefault="00343663" w:rsidP="00343663">
      <w:pPr>
        <w:tabs>
          <w:tab w:val="left" w:pos="360"/>
          <w:tab w:val="left" w:pos="810"/>
        </w:tabs>
        <w:spacing w:before="60"/>
        <w:ind w:left="810" w:hanging="810"/>
      </w:pPr>
      <w:r w:rsidRPr="00FE131A">
        <w:t>(c)</w:t>
      </w:r>
      <w:r w:rsidRPr="00FE131A">
        <w:tab/>
      </w:r>
      <w:r w:rsidRPr="009B437B">
        <w:rPr>
          <w:b/>
          <w:bCs/>
        </w:rPr>
        <w:t>[   ]</w:t>
      </w:r>
      <w:r>
        <w:tab/>
      </w:r>
      <w:r w:rsidRPr="00FE131A">
        <w:rPr>
          <w:rFonts w:cs="Times New Roman"/>
          <w:u w:val="single"/>
        </w:rPr>
        <w:t>                                                         </w:t>
      </w:r>
      <w:r w:rsidRPr="00FE131A">
        <w:t xml:space="preserve"> (hereinafter called the "Effective Date" unless 5(d) is entered below)</w:t>
      </w:r>
      <w:r>
        <w:t xml:space="preserve">. </w:t>
      </w:r>
      <w:r w:rsidRPr="000809B2">
        <w:rPr>
          <w:i/>
          <w:iCs/>
        </w:rPr>
        <w:t xml:space="preserve">[Note: The Effective Date in </w:t>
      </w:r>
      <w:r>
        <w:rPr>
          <w:i/>
          <w:iCs/>
        </w:rPr>
        <w:t>5</w:t>
      </w:r>
      <w:r w:rsidRPr="000809B2">
        <w:rPr>
          <w:i/>
          <w:iCs/>
        </w:rPr>
        <w:t xml:space="preserve">(c) cannot be earlier than the first day of the Plan Year in which the Plan is adopted. The Effective Date of any Salary Reduction Agreement will not be earlier than the date the Plan is adopted. See </w:t>
      </w:r>
      <w:r>
        <w:rPr>
          <w:i/>
          <w:iCs/>
        </w:rPr>
        <w:t>3.02</w:t>
      </w:r>
      <w:r w:rsidRPr="000809B2">
        <w:rPr>
          <w:i/>
          <w:iCs/>
        </w:rPr>
        <w:t>(A)</w:t>
      </w:r>
      <w:r>
        <w:rPr>
          <w:i/>
          <w:iCs/>
        </w:rPr>
        <w:t>(3)</w:t>
      </w:r>
      <w:r w:rsidR="008A10FD">
        <w:rPr>
          <w:i/>
          <w:iCs/>
        </w:rPr>
        <w:t>.</w:t>
      </w:r>
      <w:r w:rsidRPr="000809B2">
        <w:rPr>
          <w:i/>
          <w:iCs/>
        </w:rPr>
        <w:t>]</w:t>
      </w:r>
    </w:p>
    <w:p w14:paraId="6EE475A2" w14:textId="77777777" w:rsidR="00343663" w:rsidRPr="00FE131A" w:rsidRDefault="00343663" w:rsidP="00343663">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4D81B15A" w14:textId="293A3835" w:rsidR="00343663" w:rsidRPr="00FE131A" w:rsidRDefault="00343663" w:rsidP="00343663">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Pr="0005228E">
        <w:rPr>
          <w:i/>
        </w:rPr>
        <w:t xml:space="preserve">this date cannot be earlier than the first day of the current Plan Year. The Plan contains appropriate retroactive effective dates with respect to provisions for the appropriate laws if the Plan is a Cycle </w:t>
      </w:r>
      <w:r>
        <w:rPr>
          <w:i/>
        </w:rPr>
        <w:t>2</w:t>
      </w:r>
      <w:r w:rsidRPr="0005228E">
        <w:rPr>
          <w:i/>
        </w:rPr>
        <w:t xml:space="preserve"> Restatement.) (hereinafter called the "Effective Date") </w:t>
      </w:r>
      <w:r w:rsidRPr="00FE131A">
        <w:rPr>
          <w:i/>
        </w:rPr>
        <w:t xml:space="preserve">[If specific Plan provisions, as reflected in this Adoption Agreement and the basic plan document, do not have the Effective Date stated in this Election 5, indicate as such in the election </w:t>
      </w:r>
      <w:proofErr w:type="gramStart"/>
      <w:r w:rsidRPr="00FE131A">
        <w:rPr>
          <w:i/>
        </w:rPr>
        <w:t>where</w:t>
      </w:r>
      <w:proofErr w:type="gramEnd"/>
      <w:r w:rsidRPr="00FE131A">
        <w:rPr>
          <w:i/>
        </w:rPr>
        <w:t xml:space="preserve"> called for or in Appendix A.]</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r w:rsidRPr="00FE131A">
        <w:rPr>
          <w:rFonts w:cs="Times New Roman"/>
          <w:i/>
        </w:rPr>
        <w:t>(Choose if applicable)</w:t>
      </w:r>
    </w:p>
    <w:p w14:paraId="540595CF" w14:textId="4A085F55"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(Complete 5(c) and (d) above for this (surviving) Plan. Complete (1) below for the merging plan. Choose (2)</w:t>
      </w:r>
      <w:r w:rsidR="00F31287">
        <w:rPr>
          <w:i/>
        </w:rPr>
        <w:t xml:space="preserve"> </w:t>
      </w:r>
      <w:r w:rsidRPr="00FE131A">
        <w:rPr>
          <w:i/>
        </w:rPr>
        <w:t>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6BC1F9B3"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264302">
        <w:rPr>
          <w:i/>
        </w:rPr>
        <w:t>C</w:t>
      </w:r>
      <w:r w:rsidRPr="00FE131A">
        <w:rPr>
          <w:i/>
        </w:rPr>
        <w:t xml:space="preserve">omplete a. and </w:t>
      </w:r>
      <w:r w:rsidR="00264302">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3E3E0CAE" w:rsidR="00D83D3B" w:rsidRPr="00FE131A" w:rsidRDefault="00D83D3B" w:rsidP="009C3C3E">
      <w:pPr>
        <w:keepNext/>
        <w:tabs>
          <w:tab w:val="left" w:pos="360"/>
          <w:tab w:val="left" w:pos="810"/>
          <w:tab w:val="left" w:pos="1260"/>
        </w:tabs>
        <w:spacing w:before="120"/>
        <w:ind w:left="806" w:hanging="806"/>
      </w:pPr>
      <w:r w:rsidRPr="00FE131A">
        <w:t>(</w:t>
      </w:r>
      <w:r w:rsidR="009F19D7">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237EAC15" w14:textId="6D795004" w:rsidR="00FE4710" w:rsidRPr="00FE131A" w:rsidRDefault="007152C8">
      <w:pPr>
        <w:keepNext/>
        <w:tabs>
          <w:tab w:val="left" w:pos="360"/>
          <w:tab w:val="left" w:pos="810"/>
          <w:tab w:val="left" w:pos="1260"/>
          <w:tab w:val="left" w:pos="9900"/>
        </w:tabs>
        <w:spacing w:before="120"/>
        <w:ind w:left="810" w:hanging="810"/>
      </w:pPr>
      <w:r w:rsidRPr="00FE131A">
        <w:t>(</w:t>
      </w:r>
      <w:r w:rsidR="009F19D7">
        <w:t>g</w:t>
      </w:r>
      <w:r w:rsidRPr="00FE131A">
        <w:t>)</w:t>
      </w:r>
      <w:r w:rsidRPr="00FE131A">
        <w:tab/>
      </w:r>
      <w:r w:rsidRPr="00FE131A">
        <w:rPr>
          <w:b/>
        </w:rPr>
        <w:t>[   ]</w:t>
      </w:r>
      <w:r w:rsidRPr="00FE131A">
        <w:rPr>
          <w:b/>
        </w:rPr>
        <w:tab/>
        <w:t>Special Effective Date for Elective Deferral provisions:</w:t>
      </w:r>
      <w:r w:rsidRPr="00FE131A">
        <w:t xml:space="preserve"> </w:t>
      </w:r>
      <w:r w:rsidRPr="00FE131A">
        <w:rPr>
          <w:rFonts w:cs="Times New Roman"/>
          <w:u w:val="single"/>
        </w:rPr>
        <w:t> </w:t>
      </w:r>
      <w:r w:rsidRPr="00FE131A">
        <w:rPr>
          <w:u w:val="single"/>
        </w:rPr>
        <w:tab/>
      </w:r>
    </w:p>
    <w:p w14:paraId="4D9C79AB" w14:textId="77777777" w:rsidR="00FE4710" w:rsidRPr="00FE131A" w:rsidRDefault="007152C8">
      <w:pPr>
        <w:tabs>
          <w:tab w:val="left" w:pos="360"/>
          <w:tab w:val="left" w:pos="810"/>
          <w:tab w:val="left" w:pos="1260"/>
        </w:tabs>
        <w:spacing w:before="120"/>
      </w:pPr>
      <w:r w:rsidRPr="00FE131A">
        <w:rPr>
          <w:i/>
        </w:rPr>
        <w:t>[Note: If Elective Deferral provision is not effective as of the Initial Effective Date or the Restatement Effective Date, enter the date as of which the Elective Deferral provision is effective. The Special Effective Date may not precede the date on which the Employer adopted the Plan.]</w:t>
      </w:r>
    </w:p>
    <w:p w14:paraId="06F47F60" w14:textId="77777777" w:rsidR="00FE4710" w:rsidRPr="00FE131A" w:rsidRDefault="00FE4710"/>
    <w:p w14:paraId="6CC728B7" w14:textId="0B954024" w:rsidR="00FE4710" w:rsidRPr="00FE131A" w:rsidRDefault="007152C8">
      <w:pPr>
        <w:keepNext/>
        <w:keepLines/>
        <w:tabs>
          <w:tab w:val="left" w:pos="360"/>
        </w:tabs>
        <w:outlineLvl w:val="0"/>
      </w:pPr>
      <w:r w:rsidRPr="00FE131A">
        <w:t>6.</w:t>
      </w:r>
      <w:r w:rsidRPr="00FE131A">
        <w:tab/>
      </w:r>
      <w:r w:rsidRPr="00FE131A">
        <w:rPr>
          <w:u w:val="single"/>
        </w:rPr>
        <w:t>CONTRIBUTION TYPES</w:t>
      </w:r>
      <w:r w:rsidRPr="00FE131A">
        <w:t xml:space="preserve"> </w:t>
      </w:r>
      <w:r w:rsidRPr="00FE131A">
        <w:rPr>
          <w:b/>
        </w:rPr>
        <w:t>(1.12)</w:t>
      </w:r>
      <w:r w:rsidRPr="00FE131A">
        <w:t xml:space="preserve">. The Employer and/or Participants, in accordance with the Plan terms, make the following contributions to the Plan </w:t>
      </w:r>
      <w:r w:rsidRPr="00FE131A">
        <w:rPr>
          <w:i/>
        </w:rPr>
        <w:t>(Choose one or more of (a) through (</w:t>
      </w:r>
      <w:r w:rsidR="00F7030C">
        <w:rPr>
          <w:i/>
        </w:rPr>
        <w:t>g</w:t>
      </w:r>
      <w:r w:rsidRPr="00FE131A">
        <w:rPr>
          <w:i/>
          <w:iCs/>
        </w:rPr>
        <w:t>).</w:t>
      </w:r>
      <w:r w:rsidR="00033DF9">
        <w:rPr>
          <w:i/>
          <w:iCs/>
        </w:rPr>
        <w:t>)</w:t>
      </w:r>
      <w:r w:rsidRPr="00FE131A">
        <w:rPr>
          <w:rFonts w:cs="Times New Roman"/>
        </w:rPr>
        <w:t>:</w:t>
      </w:r>
    </w:p>
    <w:p w14:paraId="2F71E014" w14:textId="72900F21"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Mandatory Employee Contributions.</w:t>
      </w:r>
      <w:r w:rsidRPr="00FE131A">
        <w:t xml:space="preserve"> See Section 3.04(A)(3)</w:t>
      </w:r>
      <w:r w:rsidR="00DE748A">
        <w:t xml:space="preserve"> </w:t>
      </w:r>
      <w:r w:rsidRPr="00FE131A">
        <w:t>and Election 18.</w:t>
      </w:r>
    </w:p>
    <w:p w14:paraId="3EAE32D0" w14:textId="77777777" w:rsidR="00FE4710" w:rsidRPr="00FE131A" w:rsidRDefault="007152C8">
      <w:pPr>
        <w:keepNext/>
        <w:tabs>
          <w:tab w:val="left" w:pos="360"/>
          <w:tab w:val="left" w:pos="810"/>
        </w:tabs>
        <w:spacing w:before="120"/>
        <w:ind w:firstLine="4"/>
      </w:pPr>
      <w:r w:rsidRPr="00FE131A">
        <w:t>(b)</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 and Elections 19 – 21.</w:t>
      </w:r>
    </w:p>
    <w:p w14:paraId="3BE01D58" w14:textId="77777777" w:rsidR="00FE4710" w:rsidRPr="00FE131A" w:rsidRDefault="007152C8">
      <w:pPr>
        <w:tabs>
          <w:tab w:val="left" w:pos="360"/>
          <w:tab w:val="left" w:pos="810"/>
          <w:tab w:val="left" w:pos="990"/>
        </w:tabs>
        <w:spacing w:before="120"/>
        <w:ind w:left="1260" w:hanging="900"/>
      </w:pPr>
      <w:r w:rsidRPr="00FE131A">
        <w:t>(1)</w:t>
      </w:r>
      <w:r w:rsidRPr="00FE131A">
        <w:tab/>
      </w:r>
      <w:r w:rsidRPr="00FE131A">
        <w:rPr>
          <w:b/>
        </w:rPr>
        <w:t>[   ]</w:t>
      </w:r>
      <w:r w:rsidRPr="00FE131A">
        <w:rPr>
          <w:b/>
        </w:rPr>
        <w:tab/>
        <w:t>Roth Deferrals.</w:t>
      </w:r>
      <w:r w:rsidRPr="00FE131A">
        <w:t xml:space="preserve"> See Section 3.02(F) and Elections 19 – 21. </w:t>
      </w:r>
      <w:r w:rsidRPr="00FE131A">
        <w:rPr>
          <w:i/>
        </w:rPr>
        <w:t>[Note: The Employer may not limit Elective Deferrals to Roth Deferrals only.]</w:t>
      </w:r>
    </w:p>
    <w:p w14:paraId="1FD29342" w14:textId="0C92C08C"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Matching. </w:t>
      </w:r>
      <w:r w:rsidRPr="00FE131A">
        <w:t>See Sections 1.36, 1.47, and 3.03 and Elections 22, 23, 28</w:t>
      </w:r>
      <w:r w:rsidR="00C933D5">
        <w:t>,</w:t>
      </w:r>
      <w:r w:rsidR="00C90984">
        <w:t xml:space="preserve"> and</w:t>
      </w:r>
      <w:r w:rsidR="00C933D5">
        <w:t xml:space="preserve"> 29</w:t>
      </w:r>
      <w:r w:rsidRPr="00FE131A">
        <w:t>.</w:t>
      </w:r>
    </w:p>
    <w:p w14:paraId="6C682018" w14:textId="74F1603F" w:rsidR="00FE4710" w:rsidRPr="00FE131A" w:rsidRDefault="007152C8">
      <w:pPr>
        <w:keepNext/>
        <w:tabs>
          <w:tab w:val="left" w:pos="360"/>
          <w:tab w:val="left" w:pos="810"/>
        </w:tabs>
        <w:spacing w:before="120"/>
        <w:ind w:left="806" w:hanging="810"/>
      </w:pPr>
      <w:r w:rsidRPr="00FE131A">
        <w:t>(d)</w:t>
      </w:r>
      <w:r w:rsidRPr="00FE131A">
        <w:tab/>
      </w:r>
      <w:r w:rsidRPr="00FE131A">
        <w:rPr>
          <w:b/>
        </w:rPr>
        <w:t>[   ]</w:t>
      </w:r>
      <w:r w:rsidRPr="00FE131A">
        <w:rPr>
          <w:b/>
        </w:rPr>
        <w:tab/>
        <w:t xml:space="preserve">Nonelective. </w:t>
      </w:r>
      <w:r w:rsidRPr="00FE131A">
        <w:t>See Sections 1.48 and 3.04 and Elections 25 through 2</w:t>
      </w:r>
      <w:r w:rsidR="00C933D5">
        <w:t>9</w:t>
      </w:r>
      <w:r w:rsidRPr="00FE131A">
        <w:t xml:space="preserve">. </w:t>
      </w:r>
    </w:p>
    <w:p w14:paraId="71A41FBE" w14:textId="6B06433A" w:rsidR="00FE4710" w:rsidRPr="00FE131A" w:rsidRDefault="007152C8">
      <w:pPr>
        <w:keepNext/>
        <w:tabs>
          <w:tab w:val="left" w:pos="360"/>
          <w:tab w:val="left" w:pos="810"/>
        </w:tabs>
        <w:spacing w:before="120"/>
        <w:ind w:firstLine="4"/>
      </w:pPr>
      <w:r w:rsidRPr="00FE131A">
        <w:t>(e)</w:t>
      </w:r>
      <w:r w:rsidRPr="00FE131A">
        <w:tab/>
      </w:r>
      <w:r w:rsidRPr="00FE131A">
        <w:rPr>
          <w:b/>
        </w:rPr>
        <w:t>[   ]</w:t>
      </w:r>
      <w:r w:rsidRPr="00FE131A">
        <w:rPr>
          <w:b/>
        </w:rPr>
        <w:tab/>
        <w:t>Employee</w:t>
      </w:r>
      <w:r w:rsidRPr="00FE131A">
        <w:t xml:space="preserve"> </w:t>
      </w:r>
      <w:r w:rsidRPr="00FE131A">
        <w:rPr>
          <w:b/>
        </w:rPr>
        <w:t xml:space="preserve">(after-tax). </w:t>
      </w:r>
      <w:r w:rsidRPr="00FE131A">
        <w:t>See Section 3.09 and Election 32.</w:t>
      </w:r>
    </w:p>
    <w:p w14:paraId="25775EDB" w14:textId="6D11288D" w:rsidR="00FE4710" w:rsidRPr="00FE131A" w:rsidRDefault="007152C8">
      <w:pPr>
        <w:tabs>
          <w:tab w:val="left" w:pos="360"/>
          <w:tab w:val="left" w:pos="810"/>
        </w:tabs>
        <w:spacing w:before="120"/>
        <w:ind w:left="810" w:hanging="806"/>
      </w:pPr>
      <w:r w:rsidRPr="00FE131A">
        <w:t>(</w:t>
      </w:r>
      <w:r w:rsidR="00A51022">
        <w:t>f</w:t>
      </w:r>
      <w:r w:rsidRPr="00FE131A">
        <w:t>)</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0F1C0B49" w14:textId="6FA667AE" w:rsidR="004D70A7" w:rsidRPr="00FE131A" w:rsidRDefault="004D70A7" w:rsidP="004D70A7">
      <w:pPr>
        <w:tabs>
          <w:tab w:val="left" w:pos="360"/>
          <w:tab w:val="left" w:pos="810"/>
        </w:tabs>
        <w:spacing w:before="120"/>
        <w:ind w:left="810" w:hanging="806"/>
      </w:pPr>
      <w:r w:rsidRPr="00FE131A">
        <w:t>(</w:t>
      </w:r>
      <w:r>
        <w:t>g</w:t>
      </w:r>
      <w:r w:rsidRPr="00FE131A">
        <w:t>)</w:t>
      </w:r>
      <w:r w:rsidRPr="00FE131A">
        <w:tab/>
      </w:r>
      <w:r w:rsidRPr="00FE131A">
        <w:rPr>
          <w:b/>
        </w:rPr>
        <w:t>[   ]</w:t>
      </w:r>
      <w:r w:rsidRPr="00FE131A">
        <w:tab/>
      </w:r>
      <w:r>
        <w:rPr>
          <w:b/>
        </w:rPr>
        <w:t>Rollover Contributions</w:t>
      </w:r>
      <w:r w:rsidRPr="00FE131A">
        <w:rPr>
          <w:b/>
        </w:rPr>
        <w:t>.</w:t>
      </w:r>
      <w:r w:rsidRPr="00FE131A">
        <w:t xml:space="preserve"> </w:t>
      </w:r>
      <w:r>
        <w:t>See Section 3.08</w:t>
      </w:r>
      <w:r w:rsidR="009706A1">
        <w:t>.</w:t>
      </w:r>
    </w:p>
    <w:p w14:paraId="6F7EBDD7" w14:textId="6A4DE91A" w:rsidR="00FE4710" w:rsidRPr="00FE131A" w:rsidRDefault="007152C8">
      <w:pPr>
        <w:spacing w:before="120"/>
      </w:pPr>
      <w:r w:rsidRPr="00FE131A">
        <w:rPr>
          <w:i/>
        </w:rPr>
        <w:t>[Note: Elections 18 through 2</w:t>
      </w:r>
      <w:r w:rsidR="00C933D5">
        <w:rPr>
          <w:i/>
        </w:rPr>
        <w:t>9</w:t>
      </w:r>
      <w:r w:rsidRPr="00FE131A">
        <w:rPr>
          <w:i/>
        </w:rPr>
        <w:t xml:space="preserve"> and Election 32 do not apply to any Plan Year in which the Plan is frozen</w:t>
      </w:r>
      <w:r w:rsidRPr="00FE131A">
        <w:t>.</w:t>
      </w:r>
      <w:r w:rsidRPr="00FE131A">
        <w:rPr>
          <w:i/>
        </w:rPr>
        <w:t>]</w:t>
      </w:r>
    </w:p>
    <w:p w14:paraId="6C45C97A" w14:textId="77777777" w:rsidR="00FE4710" w:rsidRPr="00FE131A" w:rsidRDefault="00FE4710"/>
    <w:p w14:paraId="4C4F4E92" w14:textId="77777777" w:rsidR="00FE4710" w:rsidRPr="00FE131A" w:rsidRDefault="007152C8">
      <w:pPr>
        <w:keepNext/>
        <w:tabs>
          <w:tab w:val="left" w:pos="360"/>
        </w:tabs>
        <w:outlineLvl w:val="0"/>
      </w:pPr>
      <w:r w:rsidRPr="00FE131A">
        <w:t>7.</w:t>
      </w:r>
      <w:r w:rsidRPr="00FE131A">
        <w:tab/>
      </w:r>
      <w:r w:rsidRPr="00FE131A">
        <w:rPr>
          <w:u w:val="single"/>
        </w:rPr>
        <w:t>EXCLUDED EMPLOYEES</w:t>
      </w:r>
      <w:r w:rsidRPr="00FE131A">
        <w:t xml:space="preserve"> </w:t>
      </w:r>
      <w:r w:rsidRPr="00FE131A">
        <w:rPr>
          <w:b/>
        </w:rPr>
        <w:t>(1.35)</w:t>
      </w:r>
      <w:r w:rsidRPr="00FE131A">
        <w:t xml:space="preserve">. The following Employees are not Eligible Employees (either as to the overall Plan or the designated contribution type) </w:t>
      </w:r>
      <w:r w:rsidRPr="00FE131A">
        <w:rPr>
          <w:i/>
        </w:rPr>
        <w:t>(Choose (a), (b) or (c</w:t>
      </w:r>
      <w:r w:rsidRPr="00FE131A">
        <w:rPr>
          <w:rFonts w:cs="Times New Roman"/>
          <w:i/>
          <w:iCs/>
        </w:rPr>
        <w:t>). See also Election 18(e).)</w:t>
      </w:r>
      <w:r w:rsidRPr="00FE131A">
        <w:rPr>
          <w:rFonts w:cs="Times New Roman"/>
        </w:rPr>
        <w:t>:</w:t>
      </w:r>
    </w:p>
    <w:p w14:paraId="19861D9E" w14:textId="77777777" w:rsidR="00FE4710" w:rsidRPr="00FE131A" w:rsidRDefault="007152C8">
      <w:pPr>
        <w:keepNext/>
        <w:tabs>
          <w:tab w:val="left" w:pos="360"/>
          <w:tab w:val="left" w:pos="810"/>
        </w:tabs>
        <w:spacing w:before="120"/>
        <w:ind w:left="806" w:hanging="810"/>
      </w:pPr>
      <w:r w:rsidRPr="00FE131A">
        <w:t>(a)</w:t>
      </w:r>
      <w:r w:rsidRPr="00FE131A">
        <w:tab/>
      </w:r>
      <w:r w:rsidRPr="00FE131A">
        <w:rPr>
          <w:b/>
        </w:rPr>
        <w:t>[   ]</w:t>
      </w:r>
      <w:r w:rsidRPr="00FE131A">
        <w:rPr>
          <w:b/>
        </w:rPr>
        <w:tab/>
        <w:t>No Excluded Employees.</w:t>
      </w:r>
      <w:r w:rsidRPr="00FE131A">
        <w:t xml:space="preserve"> All Employees are Eligible Employees as to all Contribution Types.</w:t>
      </w:r>
    </w:p>
    <w:p w14:paraId="492B036D" w14:textId="12248778" w:rsidR="00FE4710" w:rsidRPr="00FE131A" w:rsidRDefault="007152C8">
      <w:pPr>
        <w:keepNext/>
        <w:tabs>
          <w:tab w:val="left" w:pos="360"/>
          <w:tab w:val="left" w:pos="810"/>
        </w:tabs>
        <w:spacing w:before="120"/>
        <w:ind w:left="806" w:hanging="810"/>
      </w:pPr>
      <w:r w:rsidRPr="00FE131A">
        <w:t>(b)</w:t>
      </w:r>
      <w:r w:rsidRPr="00FE131A">
        <w:tab/>
      </w:r>
      <w:r w:rsidRPr="00FE131A">
        <w:rPr>
          <w:b/>
        </w:rPr>
        <w:t>[   ]</w:t>
      </w:r>
      <w:r w:rsidRPr="00FE131A">
        <w:rPr>
          <w:b/>
        </w:rPr>
        <w:tab/>
        <w:t xml:space="preserve">Exclusions </w:t>
      </w:r>
      <w:r w:rsidRPr="00FE131A">
        <w:rPr>
          <w:b/>
        </w:rPr>
        <w:noBreakHyphen/>
        <w:t xml:space="preserve"> same for all Contribution Types. </w:t>
      </w:r>
      <w:r w:rsidRPr="00FE131A">
        <w:t xml:space="preserve">The following Employees are Excluded Employees for all Contribution Types </w:t>
      </w:r>
      <w:r w:rsidRPr="00FE131A">
        <w:rPr>
          <w:i/>
        </w:rPr>
        <w:t>(Choose one or more of (e) through (h)</w:t>
      </w:r>
      <w:r w:rsidR="00824620">
        <w:rPr>
          <w:i/>
        </w:rPr>
        <w:t>, (m)</w:t>
      </w:r>
      <w:r w:rsidRPr="00FE131A">
        <w:rPr>
          <w:i/>
        </w:rPr>
        <w:t xml:space="preserve"> and/or (</w:t>
      </w:r>
      <w:r w:rsidR="00F1362C">
        <w:rPr>
          <w:i/>
        </w:rPr>
        <w:t>n</w:t>
      </w:r>
      <w:r w:rsidRPr="00FE131A">
        <w:rPr>
          <w:i/>
        </w:rPr>
        <w:t>). Choose column (1) for each exclusion elected at (e) through (h)</w:t>
      </w:r>
      <w:r w:rsidR="00824620">
        <w:rPr>
          <w:i/>
        </w:rPr>
        <w:t xml:space="preserve"> and/or (m)</w:t>
      </w:r>
      <w:r w:rsidRPr="00FE131A">
        <w:rPr>
          <w:i/>
        </w:rPr>
        <w:t>.)</w:t>
      </w:r>
      <w:r w:rsidRPr="00FE131A">
        <w:t>:</w:t>
      </w:r>
    </w:p>
    <w:p w14:paraId="122F3BF3" w14:textId="45DAD104"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Exclusions. </w:t>
      </w:r>
      <w:r w:rsidRPr="00FE131A">
        <w:t xml:space="preserve">The following Employees are Excluded Employees (either as to all Contribution Types or to the designated Contribution Type) </w:t>
      </w:r>
      <w:r w:rsidRPr="00FE131A">
        <w:rPr>
          <w:i/>
        </w:rPr>
        <w:t>(Choose one or more of (d) through (</w:t>
      </w:r>
      <w:r w:rsidR="00F1362C">
        <w:rPr>
          <w:i/>
        </w:rPr>
        <w:t>n</w:t>
      </w:r>
      <w:r w:rsidRPr="00FE131A">
        <w:rPr>
          <w:i/>
          <w:iCs/>
        </w:rPr>
        <w:t>)</w:t>
      </w:r>
      <w:r w:rsidR="00435737">
        <w:rPr>
          <w:i/>
          <w:iCs/>
        </w:rPr>
        <w:t>.</w:t>
      </w:r>
      <w:r w:rsidRPr="00FE131A">
        <w:rPr>
          <w:i/>
          <w:iCs/>
        </w:rPr>
        <w:t>)</w:t>
      </w:r>
      <w:r w:rsidRPr="00FE131A">
        <w:t>:</w:t>
      </w:r>
    </w:p>
    <w:p w14:paraId="391B9A77" w14:textId="126F0D0B" w:rsidR="00FE4710" w:rsidRPr="00FE131A" w:rsidRDefault="007152C8">
      <w:pPr>
        <w:spacing w:before="120"/>
      </w:pPr>
      <w:r w:rsidRPr="00FE131A">
        <w:rPr>
          <w:i/>
        </w:rPr>
        <w:t>[Note: For this Election 7, unless described otherwise in Election 7(</w:t>
      </w:r>
      <w:r w:rsidR="0047069F">
        <w:rPr>
          <w:i/>
        </w:rPr>
        <w:t>n</w:t>
      </w:r>
      <w:r w:rsidRPr="00FE131A">
        <w:rPr>
          <w:i/>
        </w:rPr>
        <w:t>), Elective Deferrals includes Pre-Tax Deferrals</w:t>
      </w:r>
      <w:r w:rsidR="0047069F">
        <w:rPr>
          <w:i/>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t>.</w:t>
      </w:r>
      <w:r w:rsidRPr="00FE131A">
        <w:rPr>
          <w:i/>
        </w:rPr>
        <w:t>]</w:t>
      </w:r>
    </w:p>
    <w:p w14:paraId="7301A21E" w14:textId="77777777" w:rsidR="00FE4710" w:rsidRPr="00FE131A" w:rsidRDefault="00FE4710">
      <w:pPr>
        <w:keepNext/>
      </w:pPr>
    </w:p>
    <w:p w14:paraId="20B53F67" w14:textId="77777777" w:rsidR="00FE4710" w:rsidRPr="00FE131A" w:rsidRDefault="007152C8">
      <w:pPr>
        <w:keepNext/>
        <w:tabs>
          <w:tab w:val="center" w:pos="4860"/>
          <w:tab w:val="center" w:pos="6030"/>
          <w:tab w:val="center" w:pos="7110"/>
          <w:tab w:val="center" w:pos="8190"/>
          <w:tab w:val="center" w:pos="9360"/>
        </w:tabs>
        <w:outlineLvl w:val="0"/>
      </w:pPr>
      <w:r w:rsidRPr="00FE131A">
        <w:tab/>
      </w:r>
      <w:r w:rsidRPr="00FE131A">
        <w:rPr>
          <w:b/>
        </w:rPr>
        <w:t>(1)</w:t>
      </w:r>
      <w:r w:rsidRPr="00FE131A">
        <w:rPr>
          <w:b/>
        </w:rPr>
        <w:tab/>
        <w:t>(2)</w:t>
      </w:r>
      <w:r w:rsidRPr="00FE131A">
        <w:rPr>
          <w:b/>
        </w:rPr>
        <w:tab/>
        <w:t>(3)</w:t>
      </w:r>
      <w:r w:rsidRPr="00FE131A">
        <w:rPr>
          <w:b/>
        </w:rPr>
        <w:tab/>
        <w:t>(4)</w:t>
      </w:r>
      <w:r w:rsidRPr="00FE131A">
        <w:rPr>
          <w:rFonts w:cs="Times New Roman"/>
          <w:b/>
          <w:bCs/>
        </w:rPr>
        <w:tab/>
        <w:t>(5)</w:t>
      </w:r>
    </w:p>
    <w:p w14:paraId="644E1879" w14:textId="77777777" w:rsidR="00FE4710" w:rsidRPr="00FE131A" w:rsidRDefault="007152C8">
      <w:pPr>
        <w:keepNext/>
        <w:tabs>
          <w:tab w:val="center" w:pos="4860"/>
          <w:tab w:val="center" w:pos="6030"/>
          <w:tab w:val="center" w:pos="7110"/>
          <w:tab w:val="center" w:pos="8190"/>
          <w:tab w:val="center" w:pos="9360"/>
        </w:tabs>
        <w:outlineLvl w:val="0"/>
        <w:rPr>
          <w:b/>
        </w:rPr>
      </w:pPr>
      <w:r w:rsidRPr="00FE131A">
        <w:rPr>
          <w:b/>
        </w:rPr>
        <w:tab/>
        <w:t>All</w:t>
      </w:r>
      <w:r w:rsidRPr="00FE131A">
        <w:rPr>
          <w:b/>
        </w:rPr>
        <w:tab/>
        <w:t>Elective</w:t>
      </w:r>
      <w:r w:rsidRPr="00FE131A">
        <w:rPr>
          <w:b/>
        </w:rPr>
        <w:tab/>
      </w:r>
      <w:r w:rsidRPr="00FE131A">
        <w:rPr>
          <w:b/>
        </w:rPr>
        <w:tab/>
      </w:r>
      <w:r w:rsidRPr="00FE131A">
        <w:rPr>
          <w:rFonts w:cs="Times New Roman"/>
          <w:b/>
          <w:bCs/>
        </w:rPr>
        <w:tab/>
        <w:t>Employee/</w:t>
      </w:r>
    </w:p>
    <w:p w14:paraId="230DD3CB" w14:textId="77777777" w:rsidR="00FE4710" w:rsidRPr="00FE131A" w:rsidRDefault="007152C8">
      <w:pPr>
        <w:keepNext/>
        <w:tabs>
          <w:tab w:val="center" w:pos="4860"/>
          <w:tab w:val="center" w:pos="6030"/>
          <w:tab w:val="center" w:pos="7110"/>
          <w:tab w:val="center" w:pos="8190"/>
          <w:tab w:val="center" w:pos="9360"/>
        </w:tabs>
        <w:outlineLvl w:val="0"/>
        <w:rPr>
          <w:rFonts w:cs="Times New Roman"/>
          <w:b/>
          <w:bCs/>
        </w:rPr>
      </w:pPr>
      <w:r w:rsidRPr="00FE131A">
        <w:rPr>
          <w:b/>
        </w:rPr>
        <w:tab/>
        <w:t>Contributions</w:t>
      </w:r>
      <w:r w:rsidRPr="00FE131A">
        <w:rPr>
          <w:b/>
        </w:rPr>
        <w:tab/>
        <w:t>Deferrals</w:t>
      </w:r>
      <w:r w:rsidRPr="00FE131A">
        <w:rPr>
          <w:b/>
        </w:rPr>
        <w:tab/>
        <w:t>Matching</w:t>
      </w:r>
      <w:r w:rsidRPr="00FE131A">
        <w:rPr>
          <w:b/>
        </w:rPr>
        <w:tab/>
        <w:t>Nonelective</w:t>
      </w:r>
      <w:r w:rsidRPr="00FE131A">
        <w:rPr>
          <w:rFonts w:cs="Times New Roman"/>
          <w:b/>
          <w:bCs/>
        </w:rPr>
        <w:tab/>
        <w:t>Mandatory</w:t>
      </w:r>
    </w:p>
    <w:p w14:paraId="6482D38F" w14:textId="77777777" w:rsidR="00FE4710" w:rsidRPr="00FE131A" w:rsidRDefault="00FE4710">
      <w:pPr>
        <w:keepNext/>
      </w:pPr>
    </w:p>
    <w:p w14:paraId="09FAF35D" w14:textId="77777777" w:rsidR="00FE4710" w:rsidRPr="00FE131A" w:rsidRDefault="007152C8">
      <w:pPr>
        <w:keepNext/>
        <w:keepLines/>
        <w:tabs>
          <w:tab w:val="left" w:pos="360"/>
          <w:tab w:val="left" w:pos="810"/>
          <w:tab w:val="left" w:pos="1080"/>
          <w:tab w:val="left" w:pos="4680"/>
          <w:tab w:val="left" w:pos="5400"/>
          <w:tab w:val="center" w:pos="6030"/>
          <w:tab w:val="center" w:pos="7110"/>
          <w:tab w:val="center" w:pos="8190"/>
          <w:tab w:val="center" w:pos="9360"/>
        </w:tabs>
        <w:outlineLvl w:val="0"/>
        <w:rPr>
          <w:b/>
        </w:rPr>
      </w:pPr>
      <w:r w:rsidRPr="00FE131A">
        <w:t>(d)</w:t>
      </w:r>
      <w:r w:rsidRPr="00FE131A">
        <w:tab/>
      </w:r>
      <w:r w:rsidRPr="00FE131A">
        <w:rPr>
          <w:b/>
        </w:rPr>
        <w:t>[   ]</w:t>
      </w:r>
      <w:r w:rsidRPr="00FE131A">
        <w:tab/>
      </w:r>
      <w:r w:rsidRPr="00FE131A">
        <w:rPr>
          <w:b/>
        </w:rPr>
        <w:t xml:space="preserve">No exclusions. </w:t>
      </w:r>
      <w:r w:rsidRPr="00FE131A">
        <w:t>No exclusions as to the</w:t>
      </w:r>
      <w:r w:rsidRPr="00FE131A">
        <w:rPr>
          <w:b/>
        </w:rPr>
        <w:tab/>
        <w:t>N/A</w:t>
      </w:r>
      <w:r w:rsidRPr="00FE131A">
        <w:rPr>
          <w:b/>
        </w:rPr>
        <w:tab/>
      </w:r>
      <w:r w:rsidRPr="00FE131A">
        <w:rPr>
          <w:b/>
        </w:rPr>
        <w:tab/>
        <w:t>[   ]</w:t>
      </w:r>
      <w:r w:rsidRPr="00FE131A">
        <w:rPr>
          <w:b/>
        </w:rPr>
        <w:tab/>
        <w:t>[   ]</w:t>
      </w:r>
      <w:r w:rsidRPr="00FE131A">
        <w:rPr>
          <w:b/>
        </w:rPr>
        <w:tab/>
        <w:t>[   ]</w:t>
      </w:r>
      <w:r w:rsidRPr="00FE131A">
        <w:rPr>
          <w:rFonts w:cs="Times New Roman"/>
          <w:b/>
          <w:bCs/>
        </w:rPr>
        <w:tab/>
        <w:t>[   ]</w:t>
      </w:r>
    </w:p>
    <w:p w14:paraId="7B56E52A" w14:textId="77777777" w:rsidR="00FE4710" w:rsidRPr="00FE131A" w:rsidRDefault="007152C8">
      <w:pPr>
        <w:keepNext/>
        <w:keepLines/>
        <w:tabs>
          <w:tab w:val="left" w:pos="810"/>
          <w:tab w:val="left" w:pos="4320"/>
          <w:tab w:val="left" w:pos="5850"/>
          <w:tab w:val="left" w:pos="6840"/>
          <w:tab w:val="left" w:pos="7920"/>
          <w:tab w:val="left" w:pos="9187"/>
        </w:tabs>
        <w:ind w:left="810"/>
        <w:outlineLvl w:val="0"/>
      </w:pPr>
      <w:r w:rsidRPr="00FE131A">
        <w:t>designated Contribution Type.</w:t>
      </w:r>
      <w:r w:rsidRPr="00FE131A">
        <w:tab/>
        <w:t>(See Election 7(a))</w:t>
      </w:r>
    </w:p>
    <w:p w14:paraId="4FA266CE"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(e)</w:t>
      </w:r>
      <w:r w:rsidRPr="00FE131A">
        <w:tab/>
      </w:r>
      <w:r w:rsidRPr="00FE131A">
        <w:rPr>
          <w:b/>
        </w:rPr>
        <w:t>[   ]</w:t>
      </w:r>
      <w:r w:rsidRPr="00FE131A">
        <w:tab/>
      </w:r>
      <w:r w:rsidRPr="00FE131A">
        <w:rPr>
          <w:b/>
        </w:rPr>
        <w:t xml:space="preserve">Non-Resident Aliens. </w:t>
      </w:r>
      <w:r w:rsidRPr="00FE131A">
        <w:t>See Section 1.</w:t>
      </w:r>
      <w:r w:rsidRPr="00FE131A">
        <w:rPr>
          <w:rFonts w:cs="Times New Roman"/>
        </w:rPr>
        <w:t>35</w:t>
      </w:r>
      <w:r w:rsidRPr="00FE131A">
        <w:t>(B).</w:t>
      </w:r>
      <w:r w:rsidRPr="00FE131A">
        <w:rPr>
          <w:b/>
        </w:rPr>
        <w:tab/>
        <w:t>[   ]</w:t>
      </w:r>
      <w:r w:rsidRPr="00FE131A">
        <w:rPr>
          <w:b/>
        </w:rPr>
        <w:tab/>
        <w:t>OR</w:t>
      </w:r>
      <w:r w:rsidRPr="00FE131A">
        <w:rPr>
          <w:rFonts w:cs="Times New Roman"/>
          <w:b/>
          <w:bCs/>
        </w:rPr>
        <w:tab/>
        <w:t>[   ]</w:t>
      </w:r>
      <w:r w:rsidRPr="00FE131A">
        <w:rPr>
          <w:b/>
        </w:rPr>
        <w:tab/>
        <w:t>[   ]</w:t>
      </w:r>
      <w:r w:rsidRPr="00FE131A">
        <w:rPr>
          <w:b/>
        </w:rPr>
        <w:tab/>
        <w:t>[   ]</w:t>
      </w:r>
      <w:r w:rsidRPr="00FE131A">
        <w:rPr>
          <w:b/>
        </w:rPr>
        <w:tab/>
        <w:t>[   ]</w:t>
      </w:r>
    </w:p>
    <w:p w14:paraId="244ED211"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(f)</w:t>
      </w:r>
      <w:r w:rsidRPr="00FE131A">
        <w:tab/>
      </w:r>
      <w:r w:rsidRPr="00FE131A">
        <w:rPr>
          <w:b/>
        </w:rPr>
        <w:t>[   ]</w:t>
      </w:r>
      <w:r w:rsidRPr="00FE131A">
        <w:tab/>
      </w:r>
      <w:r w:rsidRPr="00FE131A">
        <w:rPr>
          <w:b/>
        </w:rPr>
        <w:t>Employees who normally work less than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7EDD98DC"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pPr>
      <w:r w:rsidRPr="00FE131A">
        <w:rPr>
          <w:b/>
        </w:rPr>
        <w:t xml:space="preserve">20 hours per week. </w:t>
      </w:r>
      <w:r w:rsidRPr="00FE131A">
        <w:t>See Section 1.</w:t>
      </w:r>
      <w:r w:rsidRPr="00FE131A">
        <w:rPr>
          <w:rFonts w:cs="Times New Roman"/>
        </w:rPr>
        <w:t>35</w:t>
      </w:r>
      <w:r w:rsidRPr="00FE131A">
        <w:t>(E) (e.g.,</w:t>
      </w:r>
    </w:p>
    <w:p w14:paraId="163E2317"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rPr>
          <w:rFonts w:cs="Times New Roman"/>
        </w:rPr>
      </w:pPr>
      <w:r w:rsidRPr="00FE131A">
        <w:rPr>
          <w:rFonts w:cs="Times New Roman"/>
        </w:rPr>
        <w:t>if any such excluded Employee actually completes a Year of Service).</w:t>
      </w:r>
    </w:p>
    <w:p w14:paraId="68D4E3DF"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(g)</w:t>
      </w:r>
      <w:r w:rsidRPr="00FE131A">
        <w:tab/>
      </w:r>
      <w:r w:rsidRPr="00FE131A">
        <w:rPr>
          <w:b/>
        </w:rPr>
        <w:t>[   ]</w:t>
      </w:r>
      <w:r w:rsidRPr="00FE131A">
        <w:rPr>
          <w:b/>
        </w:rPr>
        <w:tab/>
        <w:t xml:space="preserve">Student Employees. </w:t>
      </w:r>
      <w:r w:rsidRPr="00FE131A">
        <w:t>See Section 1.</w:t>
      </w:r>
      <w:r w:rsidRPr="00FE131A">
        <w:rPr>
          <w:rFonts w:cs="Times New Roman"/>
        </w:rPr>
        <w:t>35</w:t>
      </w:r>
      <w:r w:rsidRPr="00FE131A">
        <w:t>(C</w:t>
      </w:r>
      <w:r w:rsidRPr="00FE131A">
        <w:rPr>
          <w:rFonts w:cs="Times New Roman"/>
        </w:rPr>
        <w:t>)</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4A36DCE5" w14:textId="77777777" w:rsidR="00FE4710" w:rsidRPr="00FE131A" w:rsidRDefault="007152C8">
      <w:pPr>
        <w:keepLines/>
        <w:ind w:left="810" w:right="5760"/>
        <w:outlineLvl w:val="0"/>
        <w:rPr>
          <w:rFonts w:cs="Times New Roman"/>
          <w:i/>
          <w:iCs/>
        </w:rPr>
      </w:pPr>
      <w:r w:rsidRPr="00FE131A">
        <w:rPr>
          <w:rFonts w:cs="Times New Roman"/>
        </w:rPr>
        <w:t>(i.e., students enrolled in the entity sponsoring this Plan).</w:t>
      </w:r>
    </w:p>
    <w:p w14:paraId="35C512D6"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(h)</w:t>
      </w:r>
      <w:r w:rsidRPr="00FE131A">
        <w:tab/>
      </w:r>
      <w:r w:rsidRPr="00FE131A">
        <w:rPr>
          <w:b/>
        </w:rPr>
        <w:t>[   ]</w:t>
      </w:r>
      <w:r w:rsidRPr="00FE131A">
        <w:rPr>
          <w:b/>
        </w:rPr>
        <w:tab/>
      </w:r>
      <w:proofErr w:type="gramStart"/>
      <w:r w:rsidRPr="00FE131A">
        <w:rPr>
          <w:b/>
        </w:rPr>
        <w:t>Other</w:t>
      </w:r>
      <w:proofErr w:type="gramEnd"/>
      <w:r w:rsidRPr="00FE131A">
        <w:rPr>
          <w:b/>
        </w:rPr>
        <w:t xml:space="preserve"> Employer plan.</w:t>
      </w:r>
      <w:r w:rsidRPr="00FE131A">
        <w:t xml:space="preserve"> Employees who are</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647066D2" w14:textId="77777777" w:rsidR="00FE4710" w:rsidRPr="00FE131A" w:rsidRDefault="007152C8">
      <w:pPr>
        <w:keepLines/>
        <w:ind w:left="810"/>
        <w:outlineLvl w:val="0"/>
      </w:pPr>
      <w:r w:rsidRPr="00FE131A">
        <w:t>eligible to participate in another plan of the</w:t>
      </w:r>
    </w:p>
    <w:p w14:paraId="47256047" w14:textId="77777777" w:rsidR="00FE4710" w:rsidRPr="00FE131A" w:rsidRDefault="007152C8">
      <w:pPr>
        <w:keepLines/>
        <w:ind w:left="810"/>
        <w:outlineLvl w:val="0"/>
        <w:rPr>
          <w:rFonts w:cs="Times New Roman"/>
          <w:i/>
          <w:iCs/>
        </w:rPr>
      </w:pPr>
      <w:r w:rsidRPr="00FE131A">
        <w:t xml:space="preserve">Employer which is a </w:t>
      </w:r>
      <w:r w:rsidRPr="00FE131A">
        <w:rPr>
          <w:rFonts w:cs="Times New Roman"/>
          <w:i/>
          <w:iCs/>
        </w:rPr>
        <w:t>(Choose one or more of a.</w:t>
      </w:r>
    </w:p>
    <w:p w14:paraId="7FEB6366" w14:textId="77777777" w:rsidR="00FE4710" w:rsidRPr="00FE131A" w:rsidRDefault="007152C8">
      <w:pPr>
        <w:keepLines/>
        <w:ind w:left="810"/>
        <w:outlineLvl w:val="0"/>
        <w:rPr>
          <w:rFonts w:cs="Times New Roman"/>
          <w:i/>
          <w:iCs/>
        </w:rPr>
      </w:pPr>
      <w:r w:rsidRPr="00FE131A">
        <w:rPr>
          <w:rFonts w:cs="Times New Roman"/>
          <w:i/>
          <w:iCs/>
        </w:rPr>
        <w:t>through c.)</w:t>
      </w:r>
      <w:r w:rsidRPr="00FE131A">
        <w:rPr>
          <w:rFonts w:cs="Times New Roman"/>
          <w:iCs/>
        </w:rPr>
        <w:t>:</w:t>
      </w:r>
    </w:p>
    <w:p w14:paraId="04513792"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rPr>
        <w:t>401(k) plan</w:t>
      </w:r>
    </w:p>
    <w:p w14:paraId="3ACD84BA"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rPr>
        <w:t>403(b) plan</w:t>
      </w:r>
    </w:p>
    <w:p w14:paraId="79699F3F" w14:textId="77777777" w:rsidR="00FE4710" w:rsidRPr="00FE131A" w:rsidRDefault="007152C8">
      <w:pPr>
        <w:keepLines/>
        <w:tabs>
          <w:tab w:val="left" w:pos="810"/>
          <w:tab w:val="left" w:pos="1260"/>
        </w:tabs>
        <w:spacing w:before="60"/>
        <w:ind w:left="360" w:right="4608"/>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r>
      <w:r w:rsidRPr="00FE131A">
        <w:t>governmental 457(b) plan</w:t>
      </w:r>
    </w:p>
    <w:p w14:paraId="640F1F42"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(i)</w:t>
      </w:r>
      <w:r w:rsidRPr="00FE131A">
        <w:tab/>
      </w:r>
      <w:r w:rsidRPr="00FE131A">
        <w:rPr>
          <w:b/>
        </w:rPr>
        <w:t>[   ]</w:t>
      </w:r>
      <w:r w:rsidRPr="00FE131A">
        <w:tab/>
      </w:r>
      <w:r w:rsidRPr="00FE131A">
        <w:rPr>
          <w:b/>
        </w:rPr>
        <w:t>Collective Bargaining (union)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332F0C0E" w14:textId="77777777" w:rsidR="00FE4710" w:rsidRPr="00FE131A" w:rsidRDefault="007152C8">
      <w:pPr>
        <w:keepNext/>
        <w:keepLines/>
        <w:tabs>
          <w:tab w:val="left" w:pos="810"/>
          <w:tab w:val="left" w:pos="4500"/>
          <w:tab w:val="left" w:pos="5850"/>
          <w:tab w:val="left" w:pos="6840"/>
          <w:tab w:val="left" w:pos="7920"/>
          <w:tab w:val="left" w:pos="9187"/>
        </w:tabs>
        <w:ind w:left="810"/>
        <w:outlineLvl w:val="0"/>
        <w:rPr>
          <w:b/>
        </w:rPr>
      </w:pPr>
      <w:r w:rsidRPr="00FE131A">
        <w:t>See Section 1.</w:t>
      </w:r>
      <w:r w:rsidRPr="00FE131A">
        <w:rPr>
          <w:rFonts w:cs="Times New Roman"/>
        </w:rPr>
        <w:t>35(A)</w:t>
      </w:r>
      <w:r w:rsidRPr="00FE131A">
        <w:t>.</w:t>
      </w:r>
    </w:p>
    <w:p w14:paraId="75B58618" w14:textId="3DAC636C"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A2658F">
        <w:t>j</w:t>
      </w:r>
      <w:r w:rsidRPr="00FE131A">
        <w:t>)</w:t>
      </w:r>
      <w:r w:rsidRPr="00FE131A">
        <w:tab/>
      </w:r>
      <w:r w:rsidRPr="00FE131A">
        <w:rPr>
          <w:b/>
        </w:rPr>
        <w:t>[   ]</w:t>
      </w:r>
      <w:r w:rsidRPr="00FE131A">
        <w:tab/>
      </w:r>
      <w:r w:rsidRPr="00FE131A">
        <w:rPr>
          <w:rFonts w:cs="Times New Roman"/>
          <w:b/>
          <w:bCs/>
        </w:rPr>
        <w:t>Per Diem Employees.</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31B7B166" w14:textId="5273E9CC"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A2658F">
        <w:t>k</w:t>
      </w:r>
      <w:r w:rsidRPr="00FE131A">
        <w:t>)</w:t>
      </w:r>
      <w:r w:rsidRPr="00FE131A">
        <w:tab/>
      </w:r>
      <w:r w:rsidRPr="00FE131A">
        <w:rPr>
          <w:b/>
        </w:rPr>
        <w:t>[   ]</w:t>
      </w:r>
      <w:r w:rsidRPr="00FE131A">
        <w:tab/>
      </w:r>
      <w:r>
        <w:rPr>
          <w:rFonts w:cs="Times New Roman"/>
          <w:b/>
          <w:bCs/>
        </w:rPr>
        <w:t>Interns</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670E80DD" w14:textId="14D9F531"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A2658F">
        <w:t>l</w:t>
      </w:r>
      <w:r w:rsidRPr="00FE131A">
        <w:t>)</w:t>
      </w:r>
      <w:r w:rsidRPr="00FE131A">
        <w:tab/>
      </w:r>
      <w:r w:rsidRPr="00FE131A">
        <w:rPr>
          <w:b/>
        </w:rPr>
        <w:t>[   ]</w:t>
      </w:r>
      <w:r w:rsidRPr="00FE131A">
        <w:tab/>
      </w:r>
      <w:r>
        <w:rPr>
          <w:rFonts w:cs="Times New Roman"/>
          <w:b/>
          <w:bCs/>
        </w:rPr>
        <w:t>Residents of Puerto Rico</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E641AD" w14:textId="14FFDA30" w:rsidR="00FE4710" w:rsidRPr="00FE131A" w:rsidRDefault="007152C8">
      <w:pPr>
        <w:keepNext/>
        <w:keepLines/>
        <w:tabs>
          <w:tab w:val="left" w:pos="360"/>
          <w:tab w:val="left" w:pos="810"/>
          <w:tab w:val="left" w:pos="1080"/>
          <w:tab w:val="left" w:pos="4230"/>
          <w:tab w:val="left" w:pos="4680"/>
          <w:tab w:val="center" w:pos="5400"/>
          <w:tab w:val="center" w:pos="6030"/>
          <w:tab w:val="center" w:pos="7110"/>
          <w:tab w:val="center" w:pos="8190"/>
          <w:tab w:val="center" w:pos="9360"/>
        </w:tabs>
        <w:spacing w:before="120"/>
        <w:outlineLvl w:val="0"/>
        <w:rPr>
          <w:rFonts w:cs="Times New Roman"/>
        </w:rPr>
      </w:pPr>
      <w:r w:rsidRPr="00FE131A">
        <w:t>(</w:t>
      </w:r>
      <w:r w:rsidR="00A2658F">
        <w:t>m</w:t>
      </w:r>
      <w:r w:rsidRPr="00FE131A">
        <w:t>)</w:t>
      </w:r>
      <w:r w:rsidRPr="00FE131A">
        <w:tab/>
      </w:r>
      <w:r w:rsidRPr="00FE131A">
        <w:rPr>
          <w:b/>
        </w:rPr>
        <w:t>[   ]</w:t>
      </w:r>
      <w:r w:rsidRPr="00FE131A">
        <w:tab/>
      </w:r>
      <w:r w:rsidRPr="00FE131A">
        <w:rPr>
          <w:rFonts w:cs="Times New Roman"/>
          <w:b/>
          <w:bCs/>
        </w:rPr>
        <w:t>Describe exclusion:</w:t>
      </w:r>
      <w:r w:rsidRPr="00FE131A">
        <w:rPr>
          <w:rFonts w:cs="Times New Roman"/>
          <w:bCs/>
        </w:rPr>
        <w:t xml:space="preserve"> </w:t>
      </w:r>
      <w:r w:rsidRPr="00FE131A">
        <w:rPr>
          <w:rFonts w:cs="Times New Roman"/>
          <w:bCs/>
          <w:u w:val="single"/>
        </w:rPr>
        <w:t>  </w:t>
      </w:r>
      <w:r w:rsidRPr="00FE131A">
        <w:rPr>
          <w:rFonts w:cs="Times New Roman"/>
          <w:bCs/>
          <w:u w:val="single"/>
        </w:rPr>
        <w:tab/>
        <w:t>  </w:t>
      </w:r>
      <w:r w:rsidRPr="00FE131A">
        <w:rPr>
          <w:rFonts w:cs="Times New Roman"/>
          <w:b/>
          <w:bCs/>
        </w:rPr>
        <w:tab/>
      </w:r>
      <w:r w:rsidR="00DF2D79" w:rsidRPr="00FE131A">
        <w:rPr>
          <w:rFonts w:cs="Times New Roman"/>
          <w:b/>
          <w:bCs/>
        </w:rPr>
        <w:t>[   ]</w:t>
      </w:r>
      <w:r w:rsidRPr="00FE131A">
        <w:rPr>
          <w:rFonts w:cs="Times New Roman"/>
          <w:b/>
          <w:bCs/>
        </w:rPr>
        <w:tab/>
      </w:r>
      <w:r w:rsidRPr="00FE131A">
        <w:rPr>
          <w:rFonts w:cs="Times New Roman"/>
          <w:b/>
          <w:bCs/>
        </w:rPr>
        <w:tab/>
      </w:r>
      <w:r w:rsidR="00DF2D79" w:rsidRPr="00FE131A">
        <w:rPr>
          <w:rFonts w:cs="Times New Roman"/>
          <w:b/>
          <w:bCs/>
        </w:rPr>
        <w:t>[   ]</w:t>
      </w:r>
      <w:r w:rsidRPr="00FE131A">
        <w:rPr>
          <w:rFonts w:cs="Times New Roman"/>
          <w:b/>
          <w:bCs/>
        </w:rPr>
        <w:tab/>
        <w:t>[   ]</w:t>
      </w:r>
      <w:r w:rsidRPr="00FE131A">
        <w:rPr>
          <w:rFonts w:cs="Times New Roman"/>
          <w:b/>
          <w:bCs/>
        </w:rPr>
        <w:tab/>
        <w:t>[   ]</w:t>
      </w:r>
      <w:r w:rsidRPr="00FE131A">
        <w:rPr>
          <w:rFonts w:cs="Times New Roman"/>
          <w:b/>
          <w:bCs/>
        </w:rPr>
        <w:tab/>
        <w:t>[   ]</w:t>
      </w:r>
    </w:p>
    <w:p w14:paraId="4F726689" w14:textId="07EF1995" w:rsidR="00FE4710" w:rsidRPr="00FE131A" w:rsidRDefault="007152C8">
      <w:pPr>
        <w:keepNext/>
        <w:keepLines/>
        <w:tabs>
          <w:tab w:val="left" w:pos="360"/>
          <w:tab w:val="left" w:pos="810"/>
          <w:tab w:val="left" w:pos="9900"/>
        </w:tabs>
        <w:spacing w:before="120"/>
        <w:ind w:left="810" w:hanging="810"/>
      </w:pPr>
      <w:r w:rsidRPr="00FE131A">
        <w:rPr>
          <w:rFonts w:cs="Times New Roman"/>
        </w:rPr>
        <w:t>(</w:t>
      </w:r>
      <w:r w:rsidR="00A2658F">
        <w:rPr>
          <w:rFonts w:cs="Times New Roman"/>
        </w:rPr>
        <w:t>n</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rPr>
          <w:b/>
        </w:rPr>
        <w:t>Describe</w:t>
      </w:r>
      <w:r w:rsidRPr="00FE131A">
        <w:t xml:space="preserve"> </w:t>
      </w:r>
      <w:r w:rsidRPr="00FE131A">
        <w:rPr>
          <w:b/>
        </w:rPr>
        <w:t>exclusion:</w:t>
      </w:r>
      <w:r w:rsidRPr="00FE131A">
        <w:rPr>
          <w:rFonts w:cs="Times New Roman"/>
          <w:bCs/>
        </w:rPr>
        <w:t xml:space="preserve"> </w:t>
      </w:r>
      <w:r w:rsidRPr="00FE131A">
        <w:rPr>
          <w:rFonts w:cs="Times New Roman"/>
          <w:bCs/>
          <w:u w:val="single"/>
        </w:rPr>
        <w:t> </w:t>
      </w:r>
      <w:r w:rsidRPr="00FE131A">
        <w:rPr>
          <w:u w:val="single"/>
        </w:rPr>
        <w:tab/>
      </w:r>
    </w:p>
    <w:p w14:paraId="72D463B1" w14:textId="77777777" w:rsidR="00FE4710" w:rsidRPr="00FE131A" w:rsidRDefault="007152C8">
      <w:pPr>
        <w:tabs>
          <w:tab w:val="left" w:pos="360"/>
          <w:tab w:val="left" w:leader="underscore" w:pos="10080"/>
        </w:tabs>
        <w:ind w:left="810"/>
        <w:rPr>
          <w:i/>
        </w:rPr>
      </w:pPr>
      <w:r w:rsidRPr="00FE131A">
        <w:rPr>
          <w:i/>
        </w:rPr>
        <w:t>(e.g., exclude hourly paid employees).</w:t>
      </w:r>
    </w:p>
    <w:p w14:paraId="28AE95D2" w14:textId="74AD9F49" w:rsidR="00FE4710" w:rsidRPr="00FE131A" w:rsidRDefault="00D73CE0" w:rsidP="00D73CE0">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D73CE0">
        <w:t xml:space="preserve"> </w:t>
      </w:r>
      <w:r w:rsidRPr="00D73CE0">
        <w:rPr>
          <w:i/>
        </w:rPr>
        <w:t>[Note: Any exclusion under Election 7(</w:t>
      </w:r>
      <w:r w:rsidR="00B40508">
        <w:rPr>
          <w:i/>
        </w:rPr>
        <w:t>m</w:t>
      </w:r>
      <w:r w:rsidRPr="00D73CE0">
        <w:rPr>
          <w:i/>
        </w:rPr>
        <w:t>) or 7(</w:t>
      </w:r>
      <w:r w:rsidR="00B40508">
        <w:rPr>
          <w:i/>
        </w:rPr>
        <w:t>n</w:t>
      </w:r>
      <w:r w:rsidRPr="00D73CE0">
        <w:rPr>
          <w:i/>
        </w:rPr>
        <w:t>)</w:t>
      </w:r>
      <w:r w:rsidR="00291B4D">
        <w:rPr>
          <w:i/>
        </w:rPr>
        <w:t xml:space="preserve"> must be definitely determinable and</w:t>
      </w:r>
      <w:r w:rsidRPr="00D73CE0">
        <w:rPr>
          <w:i/>
        </w:rPr>
        <w:t>, except for Employees who normally work less than 20 hours per week, may not be based on age or Service. See Election 14 for eligibility conditions based on age or Service</w:t>
      </w:r>
      <w:r w:rsidR="00B40508">
        <w:rPr>
          <w:i/>
        </w:rPr>
        <w:t>.]</w:t>
      </w:r>
    </w:p>
    <w:p w14:paraId="4CB65947" w14:textId="77777777" w:rsidR="00FE4710" w:rsidRPr="00FE131A" w:rsidRDefault="00FE4710"/>
    <w:p w14:paraId="0A8BD748" w14:textId="77777777" w:rsidR="00FE4710" w:rsidRPr="00FE131A" w:rsidRDefault="007152C8">
      <w:pPr>
        <w:keepNext/>
        <w:tabs>
          <w:tab w:val="left" w:pos="360"/>
        </w:tabs>
        <w:outlineLvl w:val="0"/>
      </w:pPr>
      <w:r w:rsidRPr="00FE131A">
        <w:t>8.</w:t>
      </w:r>
      <w:r w:rsidRPr="00FE131A">
        <w:tab/>
      </w:r>
      <w:r w:rsidRPr="00FE131A">
        <w:rPr>
          <w:u w:val="single"/>
        </w:rPr>
        <w:t>COMPENSATION</w:t>
      </w:r>
      <w:r w:rsidRPr="00FE131A">
        <w:t xml:space="preserve"> </w:t>
      </w:r>
      <w:r w:rsidRPr="00FE131A">
        <w:rPr>
          <w:b/>
        </w:rPr>
        <w:t>(1.11)</w:t>
      </w:r>
      <w:r w:rsidRPr="00FE131A">
        <w:t xml:space="preserve">. The following Compensation (as adjusted under Elections 9 and 10) applies in allocating Employer Contributions (or the designated contribution type) </w:t>
      </w:r>
      <w:r w:rsidRPr="00FE131A">
        <w:rPr>
          <w:i/>
        </w:rPr>
        <w:t>(Choose one or more of (a) through (</w:t>
      </w:r>
      <w:r w:rsidRPr="00FE131A">
        <w:rPr>
          <w:rFonts w:cs="Times New Roman"/>
          <w:i/>
          <w:iCs/>
        </w:rPr>
        <w:t>e).</w:t>
      </w:r>
      <w:r w:rsidRPr="00FE131A">
        <w:rPr>
          <w:i/>
        </w:rPr>
        <w:t xml:space="preserve"> Choose (</w:t>
      </w:r>
      <w:r w:rsidRPr="00FE131A">
        <w:rPr>
          <w:rFonts w:cs="Times New Roman"/>
          <w:i/>
          <w:iCs/>
        </w:rPr>
        <w:t>f</w:t>
      </w:r>
      <w:r w:rsidRPr="00FE131A">
        <w:rPr>
          <w:i/>
        </w:rPr>
        <w:t>) if applicable.)</w:t>
      </w:r>
      <w:r w:rsidRPr="00FE131A">
        <w:t>:</w:t>
      </w:r>
    </w:p>
    <w:p w14:paraId="31CE9A82" w14:textId="77777777" w:rsidR="00FE4710" w:rsidRPr="00FE131A" w:rsidRDefault="007152C8">
      <w:pPr>
        <w:keepLines/>
        <w:spacing w:before="120"/>
      </w:pPr>
      <w:r w:rsidRPr="00FE131A">
        <w:rPr>
          <w:i/>
        </w:rPr>
        <w:t>[Note: Unless described otherwise in Election 8(</w:t>
      </w:r>
      <w:r w:rsidRPr="00FE131A">
        <w:rPr>
          <w:rFonts w:cs="Times New Roman"/>
          <w:i/>
          <w:iCs/>
        </w:rPr>
        <w:t>e</w:t>
      </w:r>
      <w:r w:rsidRPr="00FE131A">
        <w:rPr>
          <w:i/>
        </w:rPr>
        <w:t>), Elective Deferrals includes Pre-Tax Deferrals</w:t>
      </w:r>
      <w:r w:rsidRPr="00FE131A">
        <w:rPr>
          <w:rFonts w:cs="Times New Roman"/>
          <w:i/>
          <w:iCs/>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rPr>
          <w:i/>
        </w:rPr>
        <w:t>. In applying any Plan definition which references Section 1.11 Compensation, where the Employer in this Election 8 elects more than one Compensation definition for allocation purposes, the Plan Administrator will use W-2 wages for such other Plan definitions if the Employer has elected W-2 wages for any Contribution Type or Participant group under Election 8. If the Employer has not elected W-2 wages, the Plan Administrator for such other Plan definitions will use 415 Compensation.]</w:t>
      </w:r>
    </w:p>
    <w:p w14:paraId="5E0A2D4A"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47785556"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b/>
        </w:rPr>
        <w:tab/>
      </w:r>
      <w:r w:rsidRPr="00FE131A">
        <w:rPr>
          <w:rFonts w:cs="Times New Roman"/>
          <w:b/>
          <w:snapToGrid w:val="0"/>
        </w:rPr>
        <w:tab/>
      </w:r>
      <w:r w:rsidRPr="00FE131A">
        <w:rPr>
          <w:rFonts w:cs="Times New Roman"/>
          <w:b/>
          <w:snapToGrid w:val="0"/>
        </w:rPr>
        <w:tab/>
        <w:t>Employee/</w:t>
      </w:r>
    </w:p>
    <w:p w14:paraId="6E6E9BD5"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r>
      <w:r w:rsidRPr="00FE131A">
        <w:rPr>
          <w:rFonts w:cs="Times New Roman"/>
          <w:b/>
          <w:bCs/>
        </w:rPr>
        <w:t>Mandatory</w:t>
      </w:r>
    </w:p>
    <w:p w14:paraId="245D212F" w14:textId="77777777" w:rsidR="00FE4710" w:rsidRPr="00FE131A" w:rsidRDefault="00FE4710">
      <w:pPr>
        <w:keepNext/>
      </w:pPr>
    </w:p>
    <w:p w14:paraId="23CEC3A5"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(a)</w:t>
      </w:r>
      <w:r w:rsidRPr="00FE131A">
        <w:tab/>
      </w:r>
      <w:r w:rsidRPr="00FE131A">
        <w:rPr>
          <w:b/>
        </w:rPr>
        <w:t>[   ]</w:t>
      </w:r>
      <w:r w:rsidRPr="00FE131A">
        <w:tab/>
      </w:r>
      <w:r w:rsidRPr="00FE131A">
        <w:rPr>
          <w:b/>
        </w:rPr>
        <w:t>W-2 wages increased by Elective Deferrals.</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E3453E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Code §3401 federal income tax withholding</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88493C6" w14:textId="77777777" w:rsidR="00FE4710" w:rsidRPr="00FE131A" w:rsidRDefault="007152C8">
      <w:pPr>
        <w:tabs>
          <w:tab w:val="left" w:pos="810"/>
        </w:tabs>
        <w:ind w:left="810"/>
      </w:pPr>
      <w:r w:rsidRPr="00FE131A">
        <w:rPr>
          <w:b/>
        </w:rPr>
        <w:t>wages increased by Elective Deferrals.</w:t>
      </w:r>
    </w:p>
    <w:p w14:paraId="2125E341"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(c)</w:t>
      </w:r>
      <w:r w:rsidRPr="00FE131A">
        <w:tab/>
      </w:r>
      <w:r w:rsidRPr="00FE131A">
        <w:rPr>
          <w:b/>
        </w:rPr>
        <w:t>[   ]</w:t>
      </w:r>
      <w:r w:rsidRPr="00FE131A">
        <w:tab/>
      </w:r>
      <w:r w:rsidRPr="00FE131A">
        <w:rPr>
          <w:b/>
        </w:rPr>
        <w:t>415 Compensation.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58C03AA"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(d)</w:t>
      </w:r>
      <w:r w:rsidRPr="00FE131A">
        <w:tab/>
      </w:r>
      <w:r w:rsidRPr="00FE131A">
        <w:rPr>
          <w:b/>
        </w:rPr>
        <w:t>[   ]</w:t>
      </w:r>
      <w:r w:rsidRPr="00FE131A">
        <w:tab/>
      </w:r>
      <w:r w:rsidRPr="00FE131A">
        <w:rPr>
          <w:b/>
        </w:rPr>
        <w:t>Describe</w:t>
      </w:r>
      <w:r w:rsidRPr="00FE131A">
        <w:t xml:space="preserve"> </w:t>
      </w:r>
      <w:r w:rsidRPr="00FE131A">
        <w:rPr>
          <w:b/>
        </w:rPr>
        <w:t>Compensation by Contribution Type</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Pr="00FE131A">
        <w:rPr>
          <w:rFonts w:cs="Times New Roman"/>
          <w:b/>
          <w:snapToGrid w:val="0"/>
        </w:rPr>
        <w:tab/>
        <w:t>[   ]</w:t>
      </w:r>
    </w:p>
    <w:p w14:paraId="27755C70" w14:textId="77777777" w:rsidR="00FE4710" w:rsidRPr="00FE131A" w:rsidRDefault="007152C8">
      <w:pPr>
        <w:tabs>
          <w:tab w:val="left" w:pos="810"/>
          <w:tab w:val="left" w:pos="5040"/>
        </w:tabs>
        <w:ind w:left="810" w:right="5040"/>
        <w:rPr>
          <w:rFonts w:cs="Times New Roman"/>
        </w:rPr>
      </w:pPr>
      <w:r w:rsidRPr="00FE131A">
        <w:rPr>
          <w:b/>
        </w:rPr>
        <w:t>or by Participant Group:</w:t>
      </w:r>
      <w:r w:rsidRPr="00FE131A">
        <w:t xml:space="preserve"> </w:t>
      </w:r>
      <w:r w:rsidRPr="00FE131A">
        <w:rPr>
          <w:rFonts w:cs="Times New Roman"/>
          <w:bCs/>
          <w:u w:val="single"/>
        </w:rPr>
        <w:t> </w:t>
      </w:r>
      <w:r w:rsidRPr="00FE131A">
        <w:rPr>
          <w:rFonts w:cs="Times New Roman"/>
          <w:bCs/>
          <w:u w:val="single"/>
        </w:rPr>
        <w:tab/>
      </w:r>
    </w:p>
    <w:p w14:paraId="5C67F9B2" w14:textId="49F46CFA" w:rsidR="00FE4710" w:rsidRPr="00FE131A" w:rsidRDefault="007152C8">
      <w:pPr>
        <w:keepNext/>
        <w:keepLines/>
        <w:tabs>
          <w:tab w:val="left" w:pos="360"/>
          <w:tab w:val="left" w:pos="810"/>
          <w:tab w:val="left" w:pos="1440"/>
          <w:tab w:val="left" w:pos="2160"/>
          <w:tab w:val="left" w:pos="10080"/>
        </w:tabs>
        <w:spacing w:before="120"/>
        <w:rPr>
          <w:u w:val="single"/>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b/>
          <w:bCs/>
        </w:rPr>
        <w:t>Compensation by Contribution Type or by Participant Group:</w:t>
      </w:r>
      <w:r w:rsidRPr="00FE131A">
        <w:rPr>
          <w:rFonts w:cs="Times New Roman"/>
          <w:bCs/>
        </w:rPr>
        <w:t xml:space="preserve"> </w:t>
      </w:r>
      <w:r w:rsidR="007E2B79">
        <w:rPr>
          <w:rFonts w:cs="Times New Roman"/>
          <w:bCs/>
        </w:rPr>
        <w:t>___________________________________</w:t>
      </w:r>
      <w:r w:rsidR="007F3E95">
        <w:rPr>
          <w:rFonts w:cs="Times New Roman"/>
          <w:bCs/>
        </w:rPr>
        <w:t>.</w:t>
      </w:r>
    </w:p>
    <w:p w14:paraId="1BE306AC" w14:textId="41467F53" w:rsidR="00FE4710" w:rsidRPr="00FE131A" w:rsidRDefault="007152C8">
      <w:pPr>
        <w:spacing w:before="120"/>
        <w:ind w:hanging="14"/>
      </w:pPr>
      <w:r w:rsidRPr="00FE131A">
        <w:rPr>
          <w:i/>
        </w:rPr>
        <w:t>[Note: Under Election 8(d</w:t>
      </w:r>
      <w:r w:rsidRPr="00FE131A">
        <w:rPr>
          <w:rFonts w:cs="Times New Roman"/>
          <w:i/>
        </w:rPr>
        <w:t>) or 8(e</w:t>
      </w:r>
      <w:r w:rsidRPr="00FE131A">
        <w:rPr>
          <w:i/>
        </w:rPr>
        <w:t xml:space="preserve">), the Employer may: (i) elect Compensation from the elections available under Elections 8(a), (b), </w:t>
      </w:r>
      <w:r w:rsidRPr="00FE131A">
        <w:rPr>
          <w:rFonts w:cs="Times New Roman"/>
          <w:i/>
        </w:rPr>
        <w:t xml:space="preserve">(c) </w:t>
      </w:r>
      <w:r w:rsidRPr="00FE131A">
        <w:rPr>
          <w:i/>
        </w:rPr>
        <w:t>or (</w:t>
      </w:r>
      <w:r w:rsidRPr="00FE131A">
        <w:rPr>
          <w:rFonts w:cs="Times New Roman"/>
          <w:i/>
        </w:rPr>
        <w:t>d</w:t>
      </w:r>
      <w:r w:rsidRPr="00FE131A">
        <w:rPr>
          <w:i/>
        </w:rPr>
        <w:t>), or a combination thereof as to a Participant group (e.g., W</w:t>
      </w:r>
      <w:r w:rsidRPr="00FE131A">
        <w:rPr>
          <w:i/>
        </w:rPr>
        <w:noBreakHyphen/>
        <w:t xml:space="preserve">2 Wages for Matching Contributions for </w:t>
      </w:r>
      <w:r w:rsidRPr="00FE131A">
        <w:rPr>
          <w:rFonts w:cs="Times New Roman"/>
          <w:i/>
        </w:rPr>
        <w:t>Campus</w:t>
      </w:r>
      <w:r w:rsidRPr="00FE131A">
        <w:rPr>
          <w:i/>
        </w:rPr>
        <w:t xml:space="preserve"> A Employees and 415 Compensation in all other cases); and/or (ii) define the Contribution Type column headings in a manner which differs from the "all</w:t>
      </w:r>
      <w:r w:rsidRPr="00FE131A">
        <w:rPr>
          <w:i/>
        </w:rPr>
        <w:noBreakHyphen/>
        <w:t>inclusive" description in the Note immediately preceding Election 8(a).]</w:t>
      </w:r>
    </w:p>
    <w:p w14:paraId="6F83A24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f</w:t>
      </w:r>
      <w:r w:rsidRPr="00FE131A">
        <w:t>)</w:t>
      </w:r>
      <w:r w:rsidRPr="00FE131A">
        <w:tab/>
      </w:r>
      <w:r w:rsidRPr="00FE131A">
        <w:rPr>
          <w:b/>
        </w:rPr>
        <w:t>[   ]</w:t>
      </w:r>
      <w:r w:rsidRPr="00FE131A">
        <w:tab/>
      </w:r>
      <w:r w:rsidRPr="00FE131A">
        <w:rPr>
          <w:b/>
        </w:rPr>
        <w:t>Allocate based on specified 12</w:t>
      </w:r>
      <w:r w:rsidRPr="00FE131A">
        <w:rPr>
          <w:b/>
        </w:rPr>
        <w:noBreakHyphen/>
        <w:t>month period.</w:t>
      </w:r>
      <w:r w:rsidRPr="00FE131A">
        <w:rPr>
          <w:b/>
        </w:rPr>
        <w:tab/>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27F4E3DF" w14:textId="77777777" w:rsidR="00FE4710" w:rsidRPr="00FE131A" w:rsidRDefault="007152C8">
      <w:pPr>
        <w:keepNext/>
        <w:ind w:left="810" w:right="5580"/>
      </w:pPr>
      <w:r w:rsidRPr="00FE131A">
        <w:t>The allocation of all Contribution Types (or specified</w:t>
      </w:r>
      <w:r w:rsidRPr="00FE131A">
        <w:rPr>
          <w:rFonts w:cs="Times New Roman"/>
          <w:snapToGrid w:val="0"/>
        </w:rPr>
        <w:t xml:space="preserve"> </w:t>
      </w:r>
      <w:r w:rsidRPr="00FE131A">
        <w:t>Contribution Types) will be made based on</w:t>
      </w:r>
      <w:r w:rsidRPr="00FE131A">
        <w:rPr>
          <w:rFonts w:cs="Times New Roman"/>
          <w:snapToGrid w:val="0"/>
        </w:rPr>
        <w:t xml:space="preserve"> </w:t>
      </w:r>
      <w:r w:rsidRPr="00FE131A">
        <w:t>Compensation</w:t>
      </w:r>
      <w:r w:rsidRPr="00FE131A">
        <w:rPr>
          <w:rFonts w:cs="Times New Roman"/>
          <w:snapToGrid w:val="0"/>
        </w:rPr>
        <w:t xml:space="preserve"> </w:t>
      </w:r>
      <w:r w:rsidRPr="00FE131A">
        <w:t>within a specified 12</w:t>
      </w:r>
      <w:r w:rsidRPr="00FE131A">
        <w:noBreakHyphen/>
        <w:t>month period</w:t>
      </w:r>
      <w:r w:rsidRPr="00FE131A">
        <w:rPr>
          <w:rFonts w:cs="Times New Roman"/>
          <w:snapToGrid w:val="0"/>
        </w:rPr>
        <w:t xml:space="preserve"> </w:t>
      </w:r>
      <w:r w:rsidRPr="00FE131A">
        <w:t>ending</w:t>
      </w:r>
      <w:r w:rsidRPr="00FE131A">
        <w:rPr>
          <w:rFonts w:cs="Times New Roman"/>
          <w:snapToGrid w:val="0"/>
        </w:rPr>
        <w:t xml:space="preserve"> </w:t>
      </w:r>
      <w:r w:rsidRPr="00FE131A">
        <w:t>within</w:t>
      </w:r>
      <w:r w:rsidRPr="00FE131A">
        <w:rPr>
          <w:rFonts w:cs="Times New Roman"/>
          <w:snapToGrid w:val="0"/>
        </w:rPr>
        <w:t xml:space="preserve"> </w:t>
      </w:r>
      <w:r w:rsidRPr="00FE131A">
        <w:t>the Plan Year as follows:</w:t>
      </w:r>
    </w:p>
    <w:p w14:paraId="78D69B7B" w14:textId="77777777" w:rsidR="00FE4710" w:rsidRPr="00FE131A" w:rsidRDefault="007152C8">
      <w:pPr>
        <w:ind w:left="810" w:right="4608"/>
      </w:pPr>
      <w:r w:rsidRPr="00FE131A">
        <w:rPr>
          <w:u w:val="single"/>
        </w:rPr>
        <w:t xml:space="preserve">                                                            </w:t>
      </w:r>
      <w:r w:rsidRPr="00FE131A">
        <w:rPr>
          <w:rFonts w:cs="Times New Roman"/>
          <w:snapToGrid w:val="0"/>
          <w:u w:val="single"/>
        </w:rPr>
        <w:t xml:space="preserve">  </w:t>
      </w:r>
      <w:r w:rsidRPr="00FE131A">
        <w:rPr>
          <w:u w:val="single"/>
        </w:rPr>
        <w:t>  </w:t>
      </w:r>
      <w:r w:rsidRPr="00FE131A">
        <w:t>.</w:t>
      </w:r>
    </w:p>
    <w:p w14:paraId="5C17A3BC" w14:textId="77777777" w:rsidR="00FE4710" w:rsidRPr="00FE131A" w:rsidRDefault="00FE4710">
      <w:pPr>
        <w:rPr>
          <w:rFonts w:cs="Times New Roman"/>
        </w:rPr>
      </w:pPr>
    </w:p>
    <w:p w14:paraId="11F14C6D" w14:textId="77777777" w:rsidR="00FE4710" w:rsidRPr="00FE131A" w:rsidRDefault="007152C8">
      <w:pPr>
        <w:tabs>
          <w:tab w:val="left" w:pos="351"/>
        </w:tabs>
      </w:pPr>
      <w:r w:rsidRPr="00FE131A">
        <w:t>9.</w:t>
      </w:r>
      <w:r w:rsidRPr="00FE131A">
        <w:tab/>
      </w:r>
      <w:r w:rsidRPr="00FE131A">
        <w:rPr>
          <w:u w:val="single"/>
        </w:rPr>
        <w:t>PRE-ENTRY/POST-SEVERANCE COMPENSATION</w:t>
      </w:r>
      <w:r w:rsidRPr="00FE131A">
        <w:t xml:space="preserve"> </w:t>
      </w:r>
      <w:r w:rsidRPr="00FE131A">
        <w:rPr>
          <w:b/>
        </w:rPr>
        <w:t>(1.11(H</w:t>
      </w:r>
      <w:r w:rsidRPr="00FE131A">
        <w:rPr>
          <w:b/>
          <w:bCs/>
        </w:rPr>
        <w:t>)/(</w:t>
      </w:r>
      <w:r w:rsidRPr="00FE131A">
        <w:rPr>
          <w:b/>
        </w:rPr>
        <w:t>I))</w:t>
      </w:r>
      <w:r w:rsidRPr="00FE131A">
        <w:t>. Compensation under Election 8:</w:t>
      </w:r>
    </w:p>
    <w:p w14:paraId="710D9F00" w14:textId="6E131549" w:rsidR="00FE4710" w:rsidRPr="00FE131A" w:rsidRDefault="007152C8">
      <w:pPr>
        <w:spacing w:before="120"/>
      </w:pPr>
      <w:r w:rsidRPr="00FE131A">
        <w:rPr>
          <w:i/>
        </w:rPr>
        <w:t>[Note: For this Election 9, unless described otherwise in Elections 9(c), 9(d), 9(</w:t>
      </w:r>
      <w:r w:rsidR="003C36EB">
        <w:rPr>
          <w:i/>
        </w:rPr>
        <w:t>o</w:t>
      </w:r>
      <w:r w:rsidRPr="00FE131A">
        <w:rPr>
          <w:i/>
        </w:rPr>
        <w:t xml:space="preserve">) or </w:t>
      </w:r>
      <w:r w:rsidRPr="00FE131A">
        <w:rPr>
          <w:rFonts w:cs="Times New Roman"/>
          <w:i/>
        </w:rPr>
        <w:t>9(</w:t>
      </w:r>
      <w:r w:rsidR="003C36EB">
        <w:rPr>
          <w:rFonts w:cs="Times New Roman"/>
          <w:i/>
        </w:rPr>
        <w:t>p</w:t>
      </w:r>
      <w:r w:rsidRPr="00FE131A">
        <w:rPr>
          <w:i/>
        </w:rPr>
        <w:t>),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 Contributions; </w:t>
      </w:r>
      <w:r w:rsidRPr="00FE131A">
        <w:rPr>
          <w:i/>
          <w:iCs/>
        </w:rPr>
        <w:t>Employee</w:t>
      </w:r>
      <w:r w:rsidRPr="00FE131A">
        <w:rPr>
          <w:rFonts w:cs="Times New Roman"/>
          <w:i/>
          <w:iCs/>
        </w:rPr>
        <w:t>/Mandatory</w:t>
      </w:r>
      <w:r w:rsidRPr="00FE131A">
        <w:rPr>
          <w:i/>
          <w:iCs/>
        </w:rPr>
        <w:t xml:space="preserve"> includes Mandatory Employee Contributions and Employee (after-tax) Contributions</w:t>
      </w:r>
      <w:r w:rsidRPr="00FE131A">
        <w:rPr>
          <w:rFonts w:cs="Times New Roman"/>
          <w:i/>
        </w:rPr>
        <w:t>.</w:t>
      </w:r>
      <w:r w:rsidRPr="00FE131A">
        <w:rPr>
          <w:i/>
        </w:rPr>
        <w:t>]</w:t>
      </w:r>
    </w:p>
    <w:p w14:paraId="3299C60D"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04FAEB9"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rPr>
          <w:b/>
        </w:rPr>
        <w:t>Pre</w:t>
      </w:r>
      <w:r w:rsidRPr="00FE131A">
        <w:rPr>
          <w:b/>
        </w:rPr>
        <w:noBreakHyphen/>
        <w:t xml:space="preserve">Entry Compensation </w:t>
      </w:r>
      <w:r w:rsidRPr="00FE131A">
        <w:rPr>
          <w:i/>
        </w:rPr>
        <w:t xml:space="preserve">(Choose one </w:t>
      </w:r>
      <w:r w:rsidRPr="00FE131A">
        <w:rPr>
          <w:rFonts w:cs="Times New Roman"/>
          <w:i/>
          <w:snapToGrid w:val="0"/>
        </w:rPr>
        <w:t xml:space="preserve">or more </w:t>
      </w:r>
      <w:r w:rsidRPr="00FE131A">
        <w:rPr>
          <w:i/>
        </w:rPr>
        <w:t>of (a), (b) or (c).</w:t>
      </w:r>
      <w:r w:rsidRPr="00FE131A">
        <w:rPr>
          <w:b/>
        </w:rPr>
        <w:tab/>
      </w:r>
      <w:r w:rsidRPr="00FE131A">
        <w:rPr>
          <w:rFonts w:cs="Times New Roman"/>
          <w:b/>
          <w:snapToGrid w:val="0"/>
        </w:rPr>
        <w:t>All</w:t>
      </w:r>
      <w:r w:rsidRPr="00FE131A">
        <w:rPr>
          <w:rFonts w:cs="Times New Roman"/>
          <w:b/>
          <w:snapToGrid w:val="0"/>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1BEECC6C" w14:textId="77777777" w:rsidR="00FE4710" w:rsidRPr="00FE131A" w:rsidRDefault="007152C8">
      <w:pPr>
        <w:keepNext/>
        <w:tabs>
          <w:tab w:val="center" w:pos="5490"/>
          <w:tab w:val="center" w:pos="6570"/>
          <w:tab w:val="center" w:pos="7470"/>
          <w:tab w:val="center" w:pos="8460"/>
          <w:tab w:val="center" w:pos="9540"/>
        </w:tabs>
      </w:pPr>
      <w:r w:rsidRPr="00FE131A">
        <w:rPr>
          <w:rFonts w:cs="Times New Roman"/>
          <w:i/>
          <w:snapToGrid w:val="0"/>
        </w:rPr>
        <w:t>Choose Contribution Type as applicable.)</w:t>
      </w:r>
      <w:r w:rsidRPr="00FE131A">
        <w:rPr>
          <w:rFonts w:cs="Times New Roman"/>
          <w:snapToGrid w:val="0"/>
        </w:rPr>
        <w:t>:</w:t>
      </w:r>
      <w:r w:rsidRPr="00FE131A">
        <w:rPr>
          <w:rFonts w:cs="Times New Roman"/>
          <w:snapToGrid w:val="0"/>
        </w:rPr>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324FD36"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pPr>
      <w:r w:rsidRPr="00FE131A">
        <w:t>(a)</w:t>
      </w:r>
      <w:r w:rsidRPr="00FE131A">
        <w:tab/>
      </w:r>
      <w:r w:rsidRPr="00FE131A">
        <w:rPr>
          <w:b/>
        </w:rPr>
        <w:t>[   ]</w:t>
      </w:r>
      <w:r w:rsidRPr="00FE131A">
        <w:tab/>
      </w:r>
      <w:r w:rsidRPr="00FE131A">
        <w:rPr>
          <w:b/>
        </w:rPr>
        <w:t>Plan Year.</w:t>
      </w:r>
      <w:r w:rsidRPr="00FE131A">
        <w:t xml:space="preserve"> Compensation for the entire Plan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D12E061" w14:textId="77777777" w:rsidR="00FE4710" w:rsidRPr="00FE131A" w:rsidRDefault="007152C8">
      <w:pPr>
        <w:keepNext/>
        <w:keepLines/>
        <w:ind w:left="810" w:right="5220"/>
      </w:pPr>
      <w:r w:rsidRPr="00FE131A">
        <w:t>Year which includes the Participant's Entry Date.</w:t>
      </w:r>
    </w:p>
    <w:p w14:paraId="4836A1F5" w14:textId="77777777" w:rsidR="00FE4710" w:rsidRPr="00FE131A" w:rsidRDefault="007152C8">
      <w:pPr>
        <w:keepNext/>
        <w:keepLines/>
        <w:tabs>
          <w:tab w:val="left" w:pos="360"/>
          <w:tab w:val="left" w:pos="1260"/>
          <w:tab w:val="left" w:pos="10080"/>
        </w:tabs>
        <w:ind w:left="806" w:right="5400"/>
      </w:pPr>
      <w:r w:rsidRPr="00FE131A">
        <w:rPr>
          <w:i/>
        </w:rPr>
        <w:t xml:space="preserve">[Note: If the Employer under Election </w:t>
      </w:r>
      <w:r w:rsidRPr="00FE131A">
        <w:rPr>
          <w:rFonts w:cs="Times New Roman"/>
          <w:i/>
          <w:snapToGrid w:val="0"/>
        </w:rPr>
        <w:t>8(f</w:t>
      </w:r>
      <w:r w:rsidRPr="00FE131A">
        <w:rPr>
          <w:i/>
        </w:rPr>
        <w:t>) elects to allocate</w:t>
      </w:r>
      <w:r w:rsidRPr="00FE131A">
        <w:rPr>
          <w:rFonts w:cs="Times New Roman"/>
          <w:i/>
          <w:snapToGrid w:val="0"/>
        </w:rPr>
        <w:t xml:space="preserve"> </w:t>
      </w:r>
      <w:r w:rsidRPr="00FE131A">
        <w:rPr>
          <w:i/>
        </w:rPr>
        <w:t>some or all Contribution Types based on a specified</w:t>
      </w:r>
      <w:r w:rsidRPr="00FE131A">
        <w:rPr>
          <w:rFonts w:cs="Times New Roman"/>
          <w:i/>
          <w:snapToGrid w:val="0"/>
        </w:rPr>
        <w:t xml:space="preserve"> </w:t>
      </w:r>
      <w:r w:rsidRPr="00FE131A">
        <w:rPr>
          <w:i/>
        </w:rPr>
        <w:t>12</w:t>
      </w:r>
      <w:r w:rsidRPr="00FE131A">
        <w:rPr>
          <w:i/>
        </w:rPr>
        <w:noBreakHyphen/>
        <w:t xml:space="preserve">month period, Election </w:t>
      </w:r>
      <w:r w:rsidRPr="00FE131A">
        <w:rPr>
          <w:rFonts w:cs="Times New Roman"/>
          <w:i/>
          <w:snapToGrid w:val="0"/>
        </w:rPr>
        <w:t>9</w:t>
      </w:r>
      <w:r w:rsidRPr="00FE131A">
        <w:rPr>
          <w:i/>
        </w:rPr>
        <w:t>(a) applies to that</w:t>
      </w:r>
      <w:r w:rsidRPr="00FE131A">
        <w:rPr>
          <w:rFonts w:cs="Times New Roman"/>
          <w:i/>
          <w:snapToGrid w:val="0"/>
        </w:rPr>
        <w:t xml:space="preserve"> </w:t>
      </w:r>
      <w:r w:rsidRPr="00FE131A">
        <w:rPr>
          <w:i/>
        </w:rPr>
        <w:t>12</w:t>
      </w:r>
      <w:r w:rsidRPr="00FE131A">
        <w:rPr>
          <w:i/>
        </w:rPr>
        <w:noBreakHyphen/>
        <w:t>month period in lieu of the Plan Year</w:t>
      </w:r>
      <w:r w:rsidRPr="00FE131A">
        <w:t>.</w:t>
      </w:r>
      <w:r w:rsidRPr="00FE131A">
        <w:rPr>
          <w:i/>
        </w:rPr>
        <w:t>]</w:t>
      </w:r>
    </w:p>
    <w:p w14:paraId="72F0211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Participating Compensation.</w:t>
      </w:r>
      <w:r w:rsidRPr="00FE131A">
        <w:t xml:space="preserve"> Only Participating</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0132A7E8" w14:textId="77777777" w:rsidR="00FE4710" w:rsidRPr="00FE131A" w:rsidRDefault="007152C8">
      <w:pPr>
        <w:keepNext/>
        <w:keepLines/>
        <w:ind w:left="810"/>
      </w:pPr>
      <w:r w:rsidRPr="00FE131A">
        <w:t>Compensation. See Section 1.11(H)(1).</w:t>
      </w:r>
    </w:p>
    <w:p w14:paraId="0F6031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bCs/>
        </w:rPr>
        <w:t>Describe Pre</w:t>
      </w:r>
      <w:r w:rsidRPr="00FE131A">
        <w:rPr>
          <w:rFonts w:cs="Times New Roman"/>
          <w:b/>
          <w:bCs/>
        </w:rPr>
        <w:noBreakHyphen/>
        <w:t>Entry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p>
    <w:p w14:paraId="7855A4CC" w14:textId="77777777" w:rsidR="00FE4710" w:rsidRPr="00FE131A" w:rsidRDefault="007152C8">
      <w:pPr>
        <w:keepNext/>
        <w:keepLines/>
        <w:tabs>
          <w:tab w:val="left" w:pos="5040"/>
        </w:tabs>
        <w:ind w:left="810" w:right="5040"/>
        <w:rPr>
          <w:rFonts w:cs="Times New Roman"/>
          <w:snapToGrid w:val="0"/>
          <w:u w:val="single"/>
        </w:rPr>
      </w:pPr>
      <w:r w:rsidRPr="00FE131A">
        <w:rPr>
          <w:rFonts w:cs="Times New Roman"/>
          <w:snapToGrid w:val="0"/>
          <w:u w:val="single"/>
        </w:rPr>
        <w:tab/>
      </w:r>
    </w:p>
    <w:p w14:paraId="08A02F45" w14:textId="77777777" w:rsidR="00FE4710" w:rsidRPr="00FE131A" w:rsidRDefault="007152C8">
      <w:pPr>
        <w:spacing w:before="120"/>
      </w:pPr>
      <w:r w:rsidRPr="00FE131A">
        <w:rPr>
          <w:i/>
        </w:rPr>
        <w:t>[Note: Under a Participating Compensation election, in applying any Adoption Agreement elected contribution limit or formula, the Plan Administrator will count only the Participant's Participating Compensation. See Section 1.11(H)(1) as to plan disaggregation.]</w:t>
      </w:r>
    </w:p>
    <w:p w14:paraId="04421D65" w14:textId="77777777" w:rsidR="00FE4710" w:rsidRPr="00FE131A" w:rsidRDefault="007152C8">
      <w:pPr>
        <w:keepNext/>
        <w:tabs>
          <w:tab w:val="left" w:pos="360"/>
          <w:tab w:val="left" w:pos="810"/>
          <w:tab w:val="left" w:pos="1080"/>
          <w:tab w:val="left" w:pos="1440"/>
          <w:tab w:val="left" w:pos="2880"/>
          <w:tab w:val="left" w:pos="9990"/>
        </w:tabs>
        <w:spacing w:before="120"/>
        <w:ind w:left="806" w:hanging="810"/>
        <w:rPr>
          <w:b/>
        </w:rPr>
      </w:pPr>
      <w:r w:rsidRPr="00FE131A">
        <w:t>(</w:t>
      </w:r>
      <w:r w:rsidRPr="00FE131A">
        <w:rPr>
          <w:rFonts w:cs="Times New Roman"/>
        </w:rPr>
        <w:t>d</w:t>
      </w:r>
      <w:r w:rsidRPr="00FE131A">
        <w:t>)</w:t>
      </w:r>
      <w:r w:rsidRPr="00FE131A">
        <w:tab/>
      </w:r>
      <w:r w:rsidRPr="00FE131A">
        <w:rPr>
          <w:b/>
        </w:rPr>
        <w:t>[   ]</w:t>
      </w:r>
      <w:r w:rsidRPr="00FE131A">
        <w:tab/>
      </w:r>
      <w:r w:rsidRPr="00FE131A">
        <w:rPr>
          <w:b/>
        </w:rPr>
        <w:t>Describe Pre</w:t>
      </w:r>
      <w:r w:rsidRPr="00FE131A">
        <w:rPr>
          <w:b/>
        </w:rPr>
        <w:noBreakHyphen/>
        <w:t>Entry Compensation by Contribution Type or by Participant group:</w:t>
      </w:r>
    </w:p>
    <w:p w14:paraId="776E6F6C" w14:textId="77777777" w:rsidR="00FE4710" w:rsidRPr="00FE131A" w:rsidRDefault="007152C8">
      <w:pPr>
        <w:keepNext/>
        <w:tabs>
          <w:tab w:val="left" w:pos="9900"/>
        </w:tabs>
        <w:ind w:left="806"/>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62B58A3A" w14:textId="6D247A7E" w:rsidR="00FE4710" w:rsidRPr="00FE131A" w:rsidRDefault="007152C8">
      <w:pPr>
        <w:spacing w:before="120"/>
        <w:ind w:hanging="14"/>
      </w:pPr>
      <w:r w:rsidRPr="00FE131A">
        <w:rPr>
          <w:i/>
        </w:rPr>
        <w:t>[Note: Under Election 9(c</w:t>
      </w:r>
      <w:r w:rsidRPr="00FE131A">
        <w:rPr>
          <w:rFonts w:cs="Times New Roman"/>
          <w:i/>
        </w:rPr>
        <w:t>) or 9(d</w:t>
      </w:r>
      <w:r w:rsidRPr="00FE131A">
        <w:rPr>
          <w:i/>
        </w:rPr>
        <w:t>), the Employer may: (i) elect Compensation from the elections available under Pre</w:t>
      </w:r>
      <w:r w:rsidRPr="00FE131A">
        <w:rPr>
          <w:i/>
        </w:rPr>
        <w:noBreakHyphen/>
        <w:t xml:space="preserve">Entry Compensation or a combination thereof as to a Participant group (e.g., Participating Compensation for all Contribution Types as to </w:t>
      </w:r>
      <w:r w:rsidRPr="00FE131A">
        <w:rPr>
          <w:rFonts w:cs="Times New Roman"/>
          <w:i/>
        </w:rPr>
        <w:t>Campus</w:t>
      </w:r>
      <w:r w:rsidRPr="00FE131A">
        <w:rPr>
          <w:i/>
        </w:rPr>
        <w:t xml:space="preserve"> A Employees, Plan Year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p>
    <w:p w14:paraId="6984C6FB" w14:textId="77777777" w:rsidR="00FE4710" w:rsidRPr="00FE131A" w:rsidRDefault="007152C8">
      <w:pPr>
        <w:keepNext/>
        <w:tabs>
          <w:tab w:val="left" w:pos="360"/>
          <w:tab w:val="left" w:pos="1260"/>
        </w:tabs>
        <w:spacing w:before="120"/>
      </w:pPr>
      <w:r w:rsidRPr="00FE131A">
        <w:rPr>
          <w:b/>
        </w:rPr>
        <w:t>Post</w:t>
      </w:r>
      <w:r w:rsidRPr="00FE131A">
        <w:rPr>
          <w:b/>
        </w:rPr>
        <w:noBreakHyphen/>
        <w:t>Severance Compensation.</w:t>
      </w:r>
      <w:r w:rsidRPr="00FE131A">
        <w:t xml:space="preserve"> The following adjustments apply to Post</w:t>
      </w:r>
      <w:r w:rsidRPr="00FE131A">
        <w:noBreakHyphen/>
        <w:t xml:space="preserve">Severance Compensation paid within any applicable time period as may be required </w:t>
      </w:r>
      <w:r w:rsidRPr="00FE131A">
        <w:rPr>
          <w:i/>
        </w:rPr>
        <w:t xml:space="preserve">(Choose (e), </w:t>
      </w:r>
      <w:r w:rsidRPr="00FE131A">
        <w:rPr>
          <w:rFonts w:cs="Times New Roman"/>
          <w:i/>
        </w:rPr>
        <w:t xml:space="preserve">(f) </w:t>
      </w:r>
      <w:r w:rsidRPr="00FE131A">
        <w:rPr>
          <w:i/>
        </w:rPr>
        <w:t>or (</w:t>
      </w:r>
      <w:r w:rsidRPr="00FE131A">
        <w:rPr>
          <w:rFonts w:cs="Times New Roman"/>
          <w:i/>
        </w:rPr>
        <w:t>g</w:t>
      </w:r>
      <w:r w:rsidRPr="00FE131A">
        <w:rPr>
          <w:i/>
        </w:rPr>
        <w:t>).)</w:t>
      </w:r>
      <w:r w:rsidRPr="00FE131A">
        <w:t>:</w:t>
      </w:r>
    </w:p>
    <w:p w14:paraId="25D28B50" w14:textId="6918D8DC" w:rsidR="00FE4710" w:rsidRPr="00FE131A" w:rsidRDefault="007152C8">
      <w:pPr>
        <w:tabs>
          <w:tab w:val="left" w:pos="360"/>
          <w:tab w:val="left" w:pos="1260"/>
        </w:tabs>
        <w:spacing w:before="120"/>
      </w:pPr>
      <w:r w:rsidRPr="00FE131A">
        <w:rPr>
          <w:i/>
        </w:rPr>
        <w:t xml:space="preserve">[Note: Under the basic plan document, if the Employer does not elect any adjustments, Post-Severance Compensation includes regular pay, leave cash-outs, and deferred compensation, and excludes </w:t>
      </w:r>
      <w:r w:rsidR="00287475">
        <w:rPr>
          <w:i/>
        </w:rPr>
        <w:t xml:space="preserve">military and </w:t>
      </w:r>
      <w:r w:rsidRPr="00FE131A">
        <w:rPr>
          <w:i/>
        </w:rPr>
        <w:t>disability continuation payments and does not count Deemed Includible Compensation.]</w:t>
      </w:r>
    </w:p>
    <w:p w14:paraId="193746C5" w14:textId="77777777" w:rsidR="00FE4710" w:rsidRPr="00FE131A" w:rsidRDefault="007152C8">
      <w:pPr>
        <w:keepNext/>
        <w:tabs>
          <w:tab w:val="left" w:pos="360"/>
          <w:tab w:val="left" w:pos="810"/>
          <w:tab w:val="left" w:pos="1260"/>
        </w:tabs>
        <w:spacing w:before="120"/>
        <w:ind w:left="810" w:hanging="810"/>
      </w:pPr>
      <w:r w:rsidRPr="00FE131A">
        <w:t>(</w:t>
      </w:r>
      <w:r w:rsidRPr="00FE131A">
        <w:rPr>
          <w:rFonts w:cs="Times New Roman"/>
        </w:rPr>
        <w:t>e</w:t>
      </w:r>
      <w:r w:rsidRPr="00FE131A">
        <w:t>)</w:t>
      </w:r>
      <w:r w:rsidRPr="00FE131A">
        <w:tab/>
      </w:r>
      <w:r w:rsidRPr="00FE131A">
        <w:rPr>
          <w:b/>
        </w:rPr>
        <w:t>[   ]</w:t>
      </w:r>
      <w:r w:rsidRPr="00FE131A">
        <w:tab/>
      </w:r>
      <w:r w:rsidRPr="00FE131A">
        <w:rPr>
          <w:b/>
        </w:rPr>
        <w:t xml:space="preserve">None. </w:t>
      </w:r>
      <w:r w:rsidRPr="00FE131A">
        <w:t xml:space="preserve">The Plan includes post-severance regular pay, leave cash-outs, and deferred compensation, and excludes post-severance disability continuation payments, and Deemed Includible Compensation as to any Contribution Type except as required under the basic plan document </w:t>
      </w:r>
      <w:r w:rsidRPr="00FE131A">
        <w:rPr>
          <w:i/>
        </w:rPr>
        <w:t>(skip to Election 10)</w:t>
      </w:r>
      <w:r w:rsidRPr="00FE131A">
        <w:t>.</w:t>
      </w:r>
    </w:p>
    <w:p w14:paraId="78A2AAB6" w14:textId="247AE91D" w:rsidR="00FE4710" w:rsidRPr="00FE131A" w:rsidRDefault="007152C8">
      <w:pPr>
        <w:tabs>
          <w:tab w:val="left" w:pos="360"/>
          <w:tab w:val="left" w:pos="810"/>
          <w:tab w:val="left" w:pos="1260"/>
        </w:tabs>
        <w:spacing w:before="120"/>
        <w:ind w:left="810" w:hanging="810"/>
      </w:pPr>
      <w:r w:rsidRPr="00FE131A">
        <w:t>(</w:t>
      </w:r>
      <w:r w:rsidRPr="00FE131A">
        <w:rPr>
          <w:rFonts w:cs="Times New Roman"/>
        </w:rPr>
        <w:t>f</w:t>
      </w:r>
      <w:r w:rsidRPr="00FE131A">
        <w:t>)</w:t>
      </w:r>
      <w:r w:rsidRPr="00FE131A">
        <w:tab/>
      </w:r>
      <w:r w:rsidRPr="00FE131A">
        <w:rPr>
          <w:b/>
        </w:rPr>
        <w:t>[   ]</w:t>
      </w:r>
      <w:r w:rsidRPr="00FE131A">
        <w:tab/>
      </w:r>
      <w:r w:rsidRPr="00FE131A">
        <w:rPr>
          <w:b/>
        </w:rPr>
        <w:t>Same for all Contribution Types.</w:t>
      </w:r>
      <w:r w:rsidRPr="00FE131A">
        <w:t xml:space="preserve"> The following adjustments to Post</w:t>
      </w:r>
      <w:r w:rsidRPr="00FE131A">
        <w:noBreakHyphen/>
        <w:t xml:space="preserve">Severance Compensation apply to all Contribution Types </w:t>
      </w:r>
      <w:r w:rsidRPr="00FE131A">
        <w:rPr>
          <w:i/>
        </w:rPr>
        <w:t>(Choose one or more of (</w:t>
      </w:r>
      <w:r w:rsidRPr="00FE131A">
        <w:rPr>
          <w:rFonts w:cs="Times New Roman"/>
          <w:i/>
        </w:rPr>
        <w:t>i</w:t>
      </w:r>
      <w:r w:rsidRPr="00FE131A">
        <w:rPr>
          <w:i/>
        </w:rPr>
        <w:t>) through (</w:t>
      </w:r>
      <w:r w:rsidR="003D75BB">
        <w:rPr>
          <w:i/>
        </w:rPr>
        <w:t>p</w:t>
      </w:r>
      <w:r w:rsidRPr="00FE131A">
        <w:rPr>
          <w:i/>
        </w:rPr>
        <w:t>). Choose column (1) for each option elected at (</w:t>
      </w:r>
      <w:r w:rsidRPr="00FE131A">
        <w:rPr>
          <w:rFonts w:cs="Times New Roman"/>
          <w:i/>
        </w:rPr>
        <w:t>i</w:t>
      </w:r>
      <w:r w:rsidRPr="00FE131A">
        <w:rPr>
          <w:i/>
        </w:rPr>
        <w:t>) through (</w:t>
      </w:r>
      <w:r w:rsidR="003D75BB">
        <w:rPr>
          <w:i/>
        </w:rPr>
        <w:t>o</w:t>
      </w:r>
      <w:r w:rsidRPr="00FE131A">
        <w:rPr>
          <w:i/>
        </w:rPr>
        <w:t>).)</w:t>
      </w:r>
      <w:r w:rsidRPr="00FE131A">
        <w:t>:</w:t>
      </w:r>
    </w:p>
    <w:p w14:paraId="137BFC56" w14:textId="1A4DC432" w:rsidR="00FE4710" w:rsidRPr="00FE131A" w:rsidRDefault="007152C8">
      <w:pPr>
        <w:tabs>
          <w:tab w:val="left" w:pos="360"/>
          <w:tab w:val="left" w:pos="810"/>
          <w:tab w:val="left" w:pos="1260"/>
        </w:tabs>
        <w:spacing w:before="120"/>
        <w:ind w:left="810" w:hanging="810"/>
      </w:pPr>
      <w:r w:rsidRPr="00FE131A">
        <w:t>(</w:t>
      </w:r>
      <w:r w:rsidRPr="00FE131A">
        <w:rPr>
          <w:rFonts w:cs="Times New Roman"/>
        </w:rPr>
        <w:t>g</w:t>
      </w:r>
      <w:r w:rsidRPr="00FE131A">
        <w:t>)</w:t>
      </w:r>
      <w:r w:rsidRPr="00FE131A">
        <w:tab/>
      </w:r>
      <w:r w:rsidRPr="00FE131A">
        <w:rPr>
          <w:b/>
        </w:rPr>
        <w:t>[   ]</w:t>
      </w:r>
      <w:r w:rsidRPr="00FE131A">
        <w:tab/>
      </w:r>
      <w:r w:rsidRPr="00FE131A">
        <w:rPr>
          <w:b/>
        </w:rPr>
        <w:t xml:space="preserve">Adjustments </w:t>
      </w:r>
      <w:r w:rsidRPr="00FE131A">
        <w:rPr>
          <w:b/>
        </w:rPr>
        <w:noBreakHyphen/>
        <w:t xml:space="preserve"> different conditions apply.</w:t>
      </w:r>
      <w:r w:rsidRPr="00FE131A">
        <w:t xml:space="preserve"> The following adjustments to Post-Severance Compensation apply to the designated Contribution Types </w:t>
      </w:r>
      <w:r w:rsidRPr="00FE131A">
        <w:rPr>
          <w:i/>
        </w:rPr>
        <w:t>(Choose one or more of (</w:t>
      </w:r>
      <w:r w:rsidRPr="00FE131A">
        <w:rPr>
          <w:rFonts w:cs="Times New Roman"/>
          <w:i/>
        </w:rPr>
        <w:t>h</w:t>
      </w:r>
      <w:r w:rsidRPr="00FE131A">
        <w:rPr>
          <w:i/>
        </w:rPr>
        <w:t>) through (</w:t>
      </w:r>
      <w:r w:rsidR="003D75BB">
        <w:rPr>
          <w:i/>
        </w:rPr>
        <w:t>p</w:t>
      </w:r>
      <w:r w:rsidRPr="00FE131A">
        <w:rPr>
          <w:i/>
        </w:rPr>
        <w:t>). Choose Contribution Type as applicable.)</w:t>
      </w:r>
      <w:r w:rsidRPr="00FE131A">
        <w:t>:</w:t>
      </w:r>
    </w:p>
    <w:p w14:paraId="168C183B"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178A50A0"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043BEA7" w14:textId="77777777" w:rsidR="00FE4710" w:rsidRPr="00FE131A" w:rsidRDefault="007152C8">
      <w:pPr>
        <w:keepNext/>
        <w:tabs>
          <w:tab w:val="center" w:pos="5490"/>
          <w:tab w:val="center" w:pos="6570"/>
          <w:tab w:val="center" w:pos="7470"/>
          <w:tab w:val="center" w:pos="8460"/>
          <w:tab w:val="center" w:pos="9540"/>
        </w:tabs>
      </w:pPr>
      <w:r w:rsidRPr="00FE131A">
        <w:rPr>
          <w:b/>
        </w:rPr>
        <w:t>Post</w:t>
      </w:r>
      <w:r w:rsidRPr="00FE131A">
        <w:rPr>
          <w:b/>
        </w:rPr>
        <w:noBreakHyphen/>
        <w:t>Severance Compensation:</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1F5CCCF"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h</w:t>
      </w:r>
      <w:r w:rsidRPr="00FE131A">
        <w:t>)</w:t>
      </w:r>
      <w:r w:rsidRPr="00FE131A">
        <w:tab/>
      </w:r>
      <w:r w:rsidRPr="00FE131A">
        <w:rPr>
          <w:b/>
        </w:rPr>
        <w:t>[   ]</w:t>
      </w:r>
      <w:r w:rsidRPr="00FE131A">
        <w:tab/>
      </w:r>
      <w:r w:rsidRPr="00FE131A">
        <w:rPr>
          <w:b/>
        </w:rPr>
        <w:t>None.</w:t>
      </w:r>
      <w:r w:rsidRPr="00FE131A">
        <w:t xml:space="preserve"> The Plan </w:t>
      </w:r>
      <w:proofErr w:type="gramStart"/>
      <w:r w:rsidRPr="00FE131A">
        <w:t>takes into account</w:t>
      </w:r>
      <w:proofErr w:type="gramEnd"/>
      <w:r w:rsidRPr="00FE131A">
        <w:tab/>
      </w:r>
      <w:r w:rsidRPr="00FE131A">
        <w:rPr>
          <w:b/>
        </w:rPr>
        <w:t>N/A</w:t>
      </w:r>
      <w:r w:rsidRPr="00FE131A">
        <w:rPr>
          <w:b/>
        </w:rPr>
        <w:tab/>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DBEE742" w14:textId="77777777" w:rsidR="00FE4710" w:rsidRPr="00FE131A" w:rsidRDefault="007152C8">
      <w:pPr>
        <w:keepNext/>
        <w:tabs>
          <w:tab w:val="left" w:pos="360"/>
          <w:tab w:val="left" w:pos="810"/>
          <w:tab w:val="left" w:pos="1260"/>
          <w:tab w:val="center" w:pos="5490"/>
          <w:tab w:val="center" w:pos="6336"/>
          <w:tab w:val="center" w:pos="7301"/>
          <w:tab w:val="center" w:pos="8467"/>
          <w:tab w:val="center" w:pos="9605"/>
        </w:tabs>
        <w:ind w:left="806"/>
      </w:pPr>
      <w:r w:rsidRPr="00FE131A">
        <w:t>Post</w:t>
      </w:r>
      <w:r w:rsidRPr="00FE131A">
        <w:noBreakHyphen/>
        <w:t xml:space="preserve">Severance Compensation as to </w:t>
      </w:r>
      <w:r w:rsidRPr="00FE131A">
        <w:tab/>
      </w:r>
      <w:r w:rsidRPr="00FE131A">
        <w:rPr>
          <w:spacing w:val="-4"/>
        </w:rPr>
        <w:t>(See Election 9(</w:t>
      </w:r>
      <w:r w:rsidRPr="00FE131A">
        <w:rPr>
          <w:rFonts w:cs="Times New Roman"/>
          <w:snapToGrid w:val="0"/>
          <w:spacing w:val="-4"/>
        </w:rPr>
        <w:t>e</w:t>
      </w:r>
      <w:r w:rsidRPr="00FE131A">
        <w:rPr>
          <w:spacing w:val="-4"/>
        </w:rPr>
        <w:t>))</w:t>
      </w:r>
    </w:p>
    <w:p w14:paraId="5FBAA272" w14:textId="77777777" w:rsidR="00FE4710" w:rsidRPr="00FE131A" w:rsidRDefault="007152C8">
      <w:pPr>
        <w:keepNext/>
        <w:ind w:left="810" w:right="5580"/>
      </w:pPr>
      <w:r w:rsidRPr="00FE131A">
        <w:t>the designated Contribution</w:t>
      </w:r>
      <w:r w:rsidRPr="00FE131A">
        <w:rPr>
          <w:rFonts w:cs="Times New Roman"/>
          <w:snapToGrid w:val="0"/>
        </w:rPr>
        <w:t xml:space="preserve"> </w:t>
      </w:r>
      <w:r w:rsidRPr="00FE131A">
        <w:t>Types as specified under</w:t>
      </w:r>
      <w:r w:rsidRPr="00FE131A">
        <w:rPr>
          <w:rFonts w:cs="Times New Roman"/>
          <w:snapToGrid w:val="0"/>
        </w:rPr>
        <w:t xml:space="preserve"> </w:t>
      </w:r>
      <w:r w:rsidRPr="00FE131A">
        <w:t>the</w:t>
      </w:r>
      <w:r w:rsidRPr="00FE131A">
        <w:rPr>
          <w:rFonts w:cs="Times New Roman"/>
          <w:snapToGrid w:val="0"/>
        </w:rPr>
        <w:t xml:space="preserve"> </w:t>
      </w:r>
      <w:r w:rsidRPr="00FE131A">
        <w:t>basic</w:t>
      </w:r>
      <w:r w:rsidRPr="00FE131A">
        <w:rPr>
          <w:rFonts w:cs="Times New Roman"/>
          <w:snapToGrid w:val="0"/>
        </w:rPr>
        <w:t xml:space="preserve"> </w:t>
      </w:r>
      <w:r w:rsidRPr="00FE131A">
        <w:t>plan document.</w:t>
      </w:r>
    </w:p>
    <w:p w14:paraId="15F6D69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rPr>
        <w:t>i</w:t>
      </w:r>
      <w:r w:rsidRPr="00FE131A">
        <w:t>)</w:t>
      </w:r>
      <w:r w:rsidRPr="00FE131A">
        <w:tab/>
      </w:r>
      <w:r w:rsidRPr="00FE131A">
        <w:rPr>
          <w:b/>
        </w:rPr>
        <w:t>[   ]</w:t>
      </w:r>
      <w:r w:rsidRPr="00FE131A">
        <w:tab/>
      </w:r>
      <w:r w:rsidRPr="00FE131A">
        <w:rPr>
          <w:b/>
        </w:rPr>
        <w:t xml:space="preserve">Exclude All. </w:t>
      </w:r>
      <w:r w:rsidRPr="00FE131A">
        <w:t>Exclude all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9933D44" w14:textId="77777777" w:rsidR="00FE4710" w:rsidRPr="00FE131A" w:rsidRDefault="007152C8">
      <w:pPr>
        <w:ind w:left="806" w:right="5616"/>
      </w:pPr>
      <w:r w:rsidRPr="00FE131A">
        <w:t xml:space="preserve">Compensation. </w:t>
      </w:r>
      <w:r w:rsidRPr="00FE131A">
        <w:rPr>
          <w:i/>
        </w:rPr>
        <w:t>[Note: 415 testing Compensation (versus allocation Compensation) must include Post</w:t>
      </w:r>
      <w:r w:rsidRPr="00FE131A">
        <w:rPr>
          <w:i/>
        </w:rPr>
        <w:noBreakHyphen/>
        <w:t>Severance Compensation</w:t>
      </w:r>
      <w:r w:rsidRPr="00FE131A">
        <w:rPr>
          <w:rFonts w:cs="Times New Roman"/>
          <w:i/>
        </w:rPr>
        <w:t xml:space="preserve"> composed</w:t>
      </w:r>
      <w:r w:rsidRPr="00FE131A">
        <w:rPr>
          <w:i/>
        </w:rPr>
        <w:t xml:space="preserve"> of regular pay. See</w:t>
      </w:r>
      <w:r w:rsidRPr="00FE131A">
        <w:rPr>
          <w:rFonts w:cs="Times New Roman"/>
          <w:i/>
        </w:rPr>
        <w:t xml:space="preserve"> </w:t>
      </w:r>
      <w:r w:rsidRPr="00FE131A">
        <w:rPr>
          <w:i/>
        </w:rPr>
        <w:t>Section</w:t>
      </w:r>
      <w:r w:rsidRPr="00FE131A">
        <w:rPr>
          <w:rFonts w:cs="Times New Roman"/>
          <w:i/>
        </w:rPr>
        <w:t xml:space="preserve"> </w:t>
      </w:r>
      <w:r w:rsidRPr="00FE131A">
        <w:rPr>
          <w:i/>
        </w:rPr>
        <w:t>4.05(D)</w:t>
      </w:r>
      <w:r w:rsidRPr="00FE131A">
        <w:t>.</w:t>
      </w:r>
      <w:r w:rsidRPr="00FE131A">
        <w:rPr>
          <w:i/>
        </w:rPr>
        <w:t>]</w:t>
      </w:r>
    </w:p>
    <w:p w14:paraId="60A22E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j</w:t>
      </w:r>
      <w:r w:rsidRPr="00FE131A">
        <w:t>)</w:t>
      </w:r>
      <w:r w:rsidRPr="00FE131A">
        <w:tab/>
      </w:r>
      <w:r w:rsidRPr="00FE131A">
        <w:rPr>
          <w:b/>
        </w:rPr>
        <w:t>[   ]</w:t>
      </w:r>
      <w:r w:rsidRPr="00FE131A">
        <w:tab/>
      </w:r>
      <w:r w:rsidRPr="00FE131A">
        <w:rPr>
          <w:b/>
        </w:rPr>
        <w:t xml:space="preserve">Regular Pay. </w:t>
      </w:r>
      <w:r w:rsidRPr="00FE131A">
        <w:t>Exclude Post</w:t>
      </w:r>
      <w:r w:rsidRPr="00FE131A">
        <w:noBreakHyphen/>
        <w:t>Severance Compensation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8DCB5F6" w14:textId="77777777" w:rsidR="00FE4710" w:rsidRPr="00FE131A" w:rsidRDefault="007152C8">
      <w:pPr>
        <w:keepNext/>
        <w:ind w:left="810" w:right="4320"/>
      </w:pPr>
      <w:r w:rsidRPr="00FE131A">
        <w:rPr>
          <w:rFonts w:cs="Times New Roman"/>
          <w:snapToGrid w:val="0"/>
        </w:rPr>
        <w:t>composed</w:t>
      </w:r>
      <w:r w:rsidRPr="00FE131A">
        <w:t xml:space="preserve"> of regular pay. See Section 1.11(I)(1)(a).</w:t>
      </w:r>
    </w:p>
    <w:p w14:paraId="563D8372" w14:textId="77777777" w:rsidR="00FE4710" w:rsidRPr="00FE131A" w:rsidRDefault="007152C8">
      <w:pPr>
        <w:ind w:left="810" w:right="5490"/>
      </w:pPr>
      <w:r w:rsidRPr="00FE131A">
        <w:rPr>
          <w:i/>
        </w:rPr>
        <w:t>[Note: 415 testing Compensation (versus allocation Compensation) must include Post</w:t>
      </w:r>
      <w:r w:rsidRPr="00FE131A">
        <w:rPr>
          <w:i/>
        </w:rPr>
        <w:noBreakHyphen/>
        <w:t>Severance Compensation</w:t>
      </w:r>
      <w:r w:rsidRPr="00FE131A">
        <w:rPr>
          <w:rFonts w:cs="Times New Roman"/>
          <w:i/>
          <w:snapToGrid w:val="0"/>
        </w:rPr>
        <w:t xml:space="preserve"> composed</w:t>
      </w:r>
      <w:r w:rsidRPr="00FE131A">
        <w:rPr>
          <w:i/>
        </w:rPr>
        <w:t xml:space="preserve"> of regular pay. See</w:t>
      </w:r>
      <w:r w:rsidRPr="00FE131A">
        <w:rPr>
          <w:rFonts w:cs="Times New Roman"/>
          <w:i/>
          <w:snapToGrid w:val="0"/>
        </w:rPr>
        <w:t xml:space="preserve"> </w:t>
      </w:r>
      <w:r w:rsidRPr="00FE131A">
        <w:rPr>
          <w:i/>
        </w:rPr>
        <w:t>Section</w:t>
      </w:r>
      <w:r w:rsidRPr="00FE131A">
        <w:rPr>
          <w:rFonts w:cs="Times New Roman"/>
          <w:i/>
          <w:snapToGrid w:val="0"/>
        </w:rPr>
        <w:t xml:space="preserve"> </w:t>
      </w:r>
      <w:r w:rsidRPr="00FE131A">
        <w:rPr>
          <w:i/>
        </w:rPr>
        <w:t>4.05(D)</w:t>
      </w:r>
      <w:r w:rsidRPr="00FE131A">
        <w:t>.</w:t>
      </w:r>
      <w:r w:rsidRPr="00FE131A">
        <w:rPr>
          <w:i/>
        </w:rPr>
        <w:t>]</w:t>
      </w:r>
    </w:p>
    <w:p w14:paraId="10E88788" w14:textId="77777777"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k</w:t>
      </w:r>
      <w:r w:rsidRPr="00FE131A">
        <w:t>)</w:t>
      </w:r>
      <w:r w:rsidRPr="00FE131A">
        <w:tab/>
      </w:r>
      <w:r w:rsidRPr="00FE131A">
        <w:rPr>
          <w:b/>
        </w:rPr>
        <w:t>[   ]</w:t>
      </w:r>
      <w:r w:rsidRPr="00FE131A">
        <w:tab/>
      </w:r>
      <w:r w:rsidRPr="00FE131A">
        <w:rPr>
          <w:b/>
        </w:rPr>
        <w:t>Leave cash</w:t>
      </w:r>
      <w:r w:rsidRPr="00FE131A">
        <w:rPr>
          <w:b/>
        </w:rPr>
        <w:noBreakHyphen/>
        <w:t xml:space="preserve">out.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3A41B16" w14:textId="77777777" w:rsidR="00FE4710" w:rsidRPr="00FE131A" w:rsidRDefault="007152C8">
      <w:pPr>
        <w:tabs>
          <w:tab w:val="left" w:pos="4320"/>
        </w:tabs>
        <w:ind w:left="810" w:right="5760"/>
      </w:pPr>
      <w:r w:rsidRPr="00FE131A">
        <w:t xml:space="preserve">Compensation </w:t>
      </w:r>
      <w:r w:rsidRPr="00FE131A">
        <w:rPr>
          <w:rFonts w:cs="Times New Roman"/>
          <w:snapToGrid w:val="0"/>
        </w:rPr>
        <w:t>composed</w:t>
      </w:r>
      <w:r w:rsidRPr="00FE131A">
        <w:t xml:space="preserve"> of leave cash</w:t>
      </w:r>
      <w:r w:rsidRPr="00FE131A">
        <w:rPr>
          <w:b/>
        </w:rPr>
        <w:noBreakHyphen/>
      </w:r>
      <w:r w:rsidRPr="00FE131A">
        <w:t>out. See</w:t>
      </w:r>
      <w:r w:rsidRPr="00FE131A">
        <w:rPr>
          <w:rFonts w:cs="Times New Roman"/>
          <w:snapToGrid w:val="0"/>
        </w:rPr>
        <w:t xml:space="preserve"> </w:t>
      </w:r>
      <w:r w:rsidRPr="00FE131A">
        <w:t>Section</w:t>
      </w:r>
      <w:r w:rsidRPr="00FE131A">
        <w:rPr>
          <w:rFonts w:cs="Times New Roman"/>
          <w:snapToGrid w:val="0"/>
        </w:rPr>
        <w:t xml:space="preserve"> </w:t>
      </w:r>
      <w:r w:rsidRPr="00FE131A">
        <w:t>1.11(I)(1)(b).</w:t>
      </w:r>
    </w:p>
    <w:p w14:paraId="09AFFB0E"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l</w:t>
      </w:r>
      <w:r w:rsidRPr="00FE131A">
        <w:t>)</w:t>
      </w:r>
      <w:r w:rsidRPr="00FE131A">
        <w:tab/>
      </w:r>
      <w:r w:rsidRPr="00FE131A">
        <w:rPr>
          <w:b/>
        </w:rPr>
        <w:t>[   ]</w:t>
      </w:r>
      <w:r w:rsidRPr="00FE131A">
        <w:tab/>
      </w:r>
      <w:r w:rsidRPr="00FE131A">
        <w:rPr>
          <w:b/>
        </w:rPr>
        <w:t xml:space="preserve">Deferred Compensation.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F3EF651" w14:textId="77777777" w:rsidR="00FE4710" w:rsidRPr="00FE131A" w:rsidRDefault="007152C8">
      <w:pPr>
        <w:ind w:left="810" w:right="5220"/>
      </w:pPr>
      <w:r w:rsidRPr="00FE131A">
        <w:t xml:space="preserve">Compensation </w:t>
      </w:r>
      <w:r w:rsidRPr="00FE131A">
        <w:rPr>
          <w:rFonts w:cs="Times New Roman"/>
          <w:snapToGrid w:val="0"/>
        </w:rPr>
        <w:t>composed</w:t>
      </w:r>
      <w:r w:rsidRPr="00FE131A">
        <w:t xml:space="preserve"> of deferred compensation. See</w:t>
      </w:r>
      <w:r w:rsidRPr="00FE131A">
        <w:rPr>
          <w:rFonts w:cs="Times New Roman"/>
          <w:snapToGrid w:val="0"/>
        </w:rPr>
        <w:t xml:space="preserve"> </w:t>
      </w:r>
      <w:r w:rsidRPr="00FE131A">
        <w:t>Section 1.11(I)(1)(c).</w:t>
      </w:r>
    </w:p>
    <w:p w14:paraId="6D7C5E0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(m)</w:t>
      </w:r>
      <w:r w:rsidRPr="00FE131A">
        <w:tab/>
      </w:r>
      <w:r w:rsidRPr="00FE131A">
        <w:rPr>
          <w:b/>
        </w:rPr>
        <w:t>[   ]</w:t>
      </w:r>
      <w:r w:rsidRPr="00FE131A">
        <w:tab/>
      </w:r>
      <w:r w:rsidRPr="00FE131A">
        <w:rPr>
          <w:b/>
        </w:rPr>
        <w:t>Salary continuation for disabled Participants.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57306C97" w14:textId="77777777" w:rsidR="00FE4710" w:rsidRPr="00FE131A" w:rsidRDefault="007152C8">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disabled Participants. See Section</w:t>
      </w:r>
      <w:r w:rsidRPr="00FE131A">
        <w:rPr>
          <w:rFonts w:cs="Times New Roman"/>
          <w:snapToGrid w:val="0"/>
        </w:rPr>
        <w:t xml:space="preserve"> </w:t>
      </w:r>
      <w:r w:rsidRPr="00FE131A">
        <w:t xml:space="preserve">1.11(I)(2).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77C2B74A"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a.</w:t>
      </w:r>
      <w:r w:rsidRPr="00FE131A">
        <w:tab/>
      </w:r>
      <w:r w:rsidRPr="00FE131A">
        <w:rPr>
          <w:b/>
        </w:rPr>
        <w:t>[   ]</w:t>
      </w:r>
      <w:r w:rsidRPr="00FE131A">
        <w:rPr>
          <w:b/>
        </w:rPr>
        <w:tab/>
        <w:t>For NHCEs only.</w:t>
      </w:r>
      <w:r w:rsidRPr="00FE131A">
        <w:t xml:space="preserve"> The salary continuation will</w:t>
      </w:r>
    </w:p>
    <w:p w14:paraId="03FE9B4E"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5998B7E8"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52D41E70"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b.</w:t>
      </w:r>
      <w:r w:rsidRPr="00FE131A">
        <w:tab/>
      </w:r>
      <w:r w:rsidRPr="00FE131A">
        <w:rPr>
          <w:b/>
        </w:rPr>
        <w:t>[   ]</w:t>
      </w:r>
      <w:r w:rsidRPr="00FE131A">
        <w:tab/>
      </w:r>
      <w:r w:rsidRPr="00FE131A">
        <w:rPr>
          <w:b/>
        </w:rPr>
        <w:t>For all Participants.</w:t>
      </w:r>
      <w:r w:rsidRPr="00FE131A">
        <w:t xml:space="preserve"> The salary continuation will</w:t>
      </w:r>
    </w:p>
    <w:p w14:paraId="2EA0A2C1"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63908773"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2B44BF0D" w14:textId="0EECE9A9" w:rsidR="004201BC" w:rsidRPr="00FE131A" w:rsidRDefault="004201BC" w:rsidP="004201BC">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00451E5E">
        <w:t>n</w:t>
      </w:r>
      <w:r w:rsidRPr="00FE131A">
        <w:t>)</w:t>
      </w:r>
      <w:r w:rsidRPr="00FE131A">
        <w:tab/>
      </w:r>
      <w:r w:rsidRPr="00FE131A">
        <w:rPr>
          <w:b/>
        </w:rPr>
        <w:t>[   ]</w:t>
      </w:r>
      <w:r w:rsidRPr="00FE131A">
        <w:tab/>
      </w:r>
      <w:r w:rsidRPr="00FE131A">
        <w:rPr>
          <w:b/>
        </w:rPr>
        <w:t xml:space="preserve">Salary continuation for </w:t>
      </w:r>
      <w:r>
        <w:rPr>
          <w:b/>
        </w:rPr>
        <w:t>military service</w:t>
      </w:r>
      <w:r w:rsidRPr="00FE131A">
        <w:rPr>
          <w:b/>
        </w:rPr>
        <w:t>.</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076223CD" w14:textId="0406341E" w:rsidR="004201BC" w:rsidRPr="00FE131A" w:rsidRDefault="004201BC" w:rsidP="004201BC">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w:t>
      </w:r>
      <w:r w:rsidR="00451E5E">
        <w:t>military service</w:t>
      </w:r>
      <w:r w:rsidRPr="00FE131A">
        <w:t>. See Section</w:t>
      </w:r>
      <w:r w:rsidRPr="00FE131A">
        <w:rPr>
          <w:rFonts w:cs="Times New Roman"/>
          <w:snapToGrid w:val="0"/>
        </w:rPr>
        <w:t xml:space="preserve"> </w:t>
      </w:r>
      <w:r w:rsidRPr="00FE131A">
        <w:t>1.11(I)(</w:t>
      </w:r>
      <w:r w:rsidR="00451E5E">
        <w:t>3</w:t>
      </w:r>
      <w:r w:rsidRPr="00FE131A">
        <w:t xml:space="preserve">). </w:t>
      </w:r>
    </w:p>
    <w:p w14:paraId="3AA92F9A" w14:textId="346C70A8"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w:t>
      </w:r>
      <w:r w:rsidR="00451E5E">
        <w:t>o</w:t>
      </w:r>
      <w:r w:rsidRPr="00FE131A">
        <w:t>)</w:t>
      </w:r>
      <w:r w:rsidRPr="00FE131A">
        <w:tab/>
      </w:r>
      <w:r w:rsidRPr="00FE131A">
        <w:rPr>
          <w:b/>
        </w:rPr>
        <w:t>[   ]</w:t>
      </w:r>
      <w:r w:rsidRPr="00FE131A">
        <w:tab/>
      </w:r>
      <w:r w:rsidRPr="00FE131A">
        <w:rPr>
          <w:b/>
        </w:rPr>
        <w:t>Describe</w:t>
      </w:r>
      <w:r w:rsidRPr="00FE131A">
        <w:t xml:space="preserve"> </w:t>
      </w:r>
      <w:r w:rsidRPr="00FE131A">
        <w:rPr>
          <w:b/>
        </w:rPr>
        <w:t>Post</w:t>
      </w:r>
      <w:r w:rsidRPr="00FE131A">
        <w:rPr>
          <w:b/>
        </w:rPr>
        <w:noBreakHyphen/>
        <w:t xml:space="preserve">Severance Compensation by </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07940535" w14:textId="77777777" w:rsidR="00FE4710" w:rsidRPr="00FE131A" w:rsidRDefault="007152C8">
      <w:pPr>
        <w:tabs>
          <w:tab w:val="left" w:pos="4320"/>
        </w:tabs>
        <w:ind w:left="810" w:right="5760"/>
        <w:rPr>
          <w:b/>
        </w:rPr>
      </w:pPr>
      <w:r w:rsidRPr="00FE131A">
        <w:rPr>
          <w:b/>
        </w:rPr>
        <w:t>Contribution Type or by Participant group:</w:t>
      </w:r>
    </w:p>
    <w:p w14:paraId="5498890F" w14:textId="77777777" w:rsidR="00FE4710" w:rsidRPr="00FE131A" w:rsidRDefault="007152C8">
      <w:pPr>
        <w:tabs>
          <w:tab w:val="left" w:pos="4860"/>
        </w:tabs>
        <w:ind w:left="810" w:right="5040"/>
        <w:rPr>
          <w:rFonts w:cs="Times New Roman"/>
          <w:snapToGrid w:val="0"/>
          <w:u w:val="single"/>
        </w:rPr>
      </w:pPr>
      <w:r w:rsidRPr="00FE131A">
        <w:rPr>
          <w:rFonts w:cs="Times New Roman"/>
          <w:snapToGrid w:val="0"/>
          <w:u w:val="single"/>
        </w:rPr>
        <w:t>  </w:t>
      </w:r>
      <w:r w:rsidRPr="00FE131A">
        <w:rPr>
          <w:rFonts w:cs="Times New Roman"/>
          <w:snapToGrid w:val="0"/>
          <w:u w:val="single"/>
        </w:rPr>
        <w:tab/>
        <w:t>  </w:t>
      </w:r>
    </w:p>
    <w:p w14:paraId="7ACEF73C" w14:textId="3F2AA33D" w:rsidR="00FE4710" w:rsidRPr="00FE131A" w:rsidRDefault="007152C8">
      <w:pPr>
        <w:keepNext/>
        <w:tabs>
          <w:tab w:val="left" w:pos="360"/>
          <w:tab w:val="left" w:pos="810"/>
          <w:tab w:val="left" w:pos="1260"/>
          <w:tab w:val="left" w:pos="2880"/>
          <w:tab w:val="left" w:pos="10008"/>
        </w:tabs>
        <w:spacing w:before="120"/>
        <w:ind w:left="806" w:hanging="806"/>
        <w:rPr>
          <w:rFonts w:cs="Times New Roman"/>
        </w:rPr>
      </w:pPr>
      <w:r w:rsidRPr="00FE131A">
        <w:rPr>
          <w:rFonts w:cs="Times New Roman"/>
        </w:rPr>
        <w:t>(</w:t>
      </w:r>
      <w:r w:rsidR="00451E5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b/>
        </w:rPr>
        <w:t>Post</w:t>
      </w:r>
      <w:r w:rsidRPr="00FE131A">
        <w:rPr>
          <w:rFonts w:cs="Times New Roman"/>
          <w:b/>
        </w:rPr>
        <w:noBreakHyphen/>
        <w:t>Severance Compensation by Contribution Type or by Participant group</w:t>
      </w:r>
      <w:r w:rsidRPr="00FE131A">
        <w:rPr>
          <w:rFonts w:cs="Times New Roman"/>
          <w:b/>
          <w:bCs/>
        </w:rPr>
        <w:t>:</w:t>
      </w:r>
    </w:p>
    <w:p w14:paraId="70EFC37D" w14:textId="77777777" w:rsidR="00FE4710" w:rsidRPr="00FE131A" w:rsidRDefault="007152C8">
      <w:pPr>
        <w:tabs>
          <w:tab w:val="left" w:pos="9900"/>
        </w:tabs>
        <w:ind w:left="806"/>
        <w:rPr>
          <w:rFonts w:cs="Times New Roman"/>
        </w:rPr>
      </w:pPr>
      <w:r w:rsidRPr="00FE131A">
        <w:rPr>
          <w:rFonts w:cs="Times New Roman"/>
          <w:u w:val="single"/>
        </w:rPr>
        <w:t>  </w:t>
      </w:r>
      <w:r w:rsidRPr="00FE131A">
        <w:rPr>
          <w:rFonts w:cs="Times New Roman"/>
          <w:u w:val="single"/>
        </w:rPr>
        <w:tab/>
        <w:t>  </w:t>
      </w:r>
      <w:r w:rsidRPr="00FE131A">
        <w:rPr>
          <w:rFonts w:cs="Times New Roman"/>
        </w:rPr>
        <w:t>.</w:t>
      </w:r>
    </w:p>
    <w:p w14:paraId="392B74A4" w14:textId="3D61B4F2" w:rsidR="00FE4710" w:rsidRPr="00FE131A" w:rsidRDefault="007152C8">
      <w:pPr>
        <w:spacing w:before="120"/>
      </w:pPr>
      <w:r w:rsidRPr="00FE131A">
        <w:rPr>
          <w:i/>
        </w:rPr>
        <w:t>[Note: Under Election 9(</w:t>
      </w:r>
      <w:r w:rsidR="00451E5E">
        <w:rPr>
          <w:i/>
        </w:rPr>
        <w:t>o</w:t>
      </w:r>
      <w:r w:rsidRPr="00FE131A">
        <w:rPr>
          <w:rFonts w:cs="Times New Roman"/>
          <w:i/>
        </w:rPr>
        <w:t>) or 9(</w:t>
      </w:r>
      <w:r w:rsidR="00451E5E">
        <w:rPr>
          <w:rFonts w:cs="Times New Roman"/>
          <w:i/>
        </w:rPr>
        <w:t>p</w:t>
      </w:r>
      <w:r w:rsidRPr="00FE131A">
        <w:rPr>
          <w:i/>
        </w:rPr>
        <w:t>), the Employer may: (i) elect Compensation from the elections available under Post</w:t>
      </w:r>
      <w:r w:rsidRPr="00FE131A">
        <w:rPr>
          <w:i/>
        </w:rPr>
        <w:noBreakHyphen/>
        <w:t>Severance Compensation or a combination thereof as to a Participant group (e.g., Include regular pay Post</w:t>
      </w:r>
      <w:r w:rsidRPr="00FE131A">
        <w:rPr>
          <w:i/>
        </w:rPr>
        <w:noBreakHyphen/>
        <w:t xml:space="preserve">Severance Compensation for all Contribution Types as to </w:t>
      </w:r>
      <w:r w:rsidRPr="00FE131A">
        <w:rPr>
          <w:rFonts w:cs="Times New Roman"/>
          <w:i/>
        </w:rPr>
        <w:t>Campus</w:t>
      </w:r>
      <w:r w:rsidRPr="00FE131A">
        <w:rPr>
          <w:i/>
        </w:rPr>
        <w:t xml:space="preserve"> A Employees, no Post</w:t>
      </w:r>
      <w:r w:rsidRPr="00FE131A">
        <w:rPr>
          <w:i/>
        </w:rPr>
        <w:noBreakHyphen/>
        <w:t xml:space="preserve">Severance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p>
    <w:p w14:paraId="53269683" w14:textId="77777777" w:rsidR="00FE4710" w:rsidRPr="00FE131A" w:rsidRDefault="00FE4710"/>
    <w:p w14:paraId="0A68FEC1" w14:textId="77777777" w:rsidR="00FE4710" w:rsidRPr="00FE131A" w:rsidRDefault="007152C8">
      <w:pPr>
        <w:keepNext/>
        <w:tabs>
          <w:tab w:val="left" w:pos="360"/>
        </w:tabs>
      </w:pPr>
      <w:r w:rsidRPr="00FE131A">
        <w:t>10.</w:t>
      </w:r>
      <w:r w:rsidRPr="00FE131A">
        <w:tab/>
      </w:r>
      <w:r w:rsidRPr="00FE131A">
        <w:rPr>
          <w:u w:val="single"/>
        </w:rPr>
        <w:t>EXCLUDED COMPENSATION</w:t>
      </w:r>
      <w:r w:rsidRPr="00FE131A">
        <w:t xml:space="preserve"> </w:t>
      </w:r>
      <w:r w:rsidRPr="00FE131A">
        <w:rPr>
          <w:b/>
        </w:rPr>
        <w:t>(1.11(G))</w:t>
      </w:r>
      <w:r w:rsidRPr="00FE131A">
        <w:t xml:space="preserve">. Apply the following additional exclusions or other adjustments to Compensation Elections under 8 and 9 </w:t>
      </w:r>
      <w:r w:rsidRPr="00FE131A">
        <w:rPr>
          <w:i/>
        </w:rPr>
        <w:t>(Choose (a), (b) or (c).)</w:t>
      </w:r>
      <w:r w:rsidRPr="00FE131A">
        <w:t>:</w:t>
      </w:r>
    </w:p>
    <w:p w14:paraId="7901D97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 exclusions. </w:t>
      </w:r>
      <w:r w:rsidRPr="00FE131A">
        <w:t xml:space="preserve">Compensation as to all Contribution Types means Compensation as elected in Elections 8 and 9 </w:t>
      </w:r>
      <w:r w:rsidRPr="00FE131A">
        <w:rPr>
          <w:i/>
        </w:rPr>
        <w:t>(skip to Election 11)</w:t>
      </w:r>
      <w:r w:rsidRPr="00FE131A">
        <w:t>.</w:t>
      </w:r>
    </w:p>
    <w:p w14:paraId="56FFF87A" w14:textId="77777777" w:rsidR="00FE4710" w:rsidRPr="00FE131A" w:rsidRDefault="007152C8">
      <w:pPr>
        <w:tabs>
          <w:tab w:val="left" w:pos="360"/>
          <w:tab w:val="left" w:pos="810"/>
          <w:tab w:val="left" w:pos="1260"/>
        </w:tabs>
        <w:spacing w:before="120"/>
        <w:ind w:left="810" w:hanging="810"/>
        <w:outlineLvl w:val="0"/>
      </w:pPr>
      <w:r w:rsidRPr="00FE131A">
        <w:t>(b)</w:t>
      </w:r>
      <w:r w:rsidRPr="00FE131A">
        <w:tab/>
      </w:r>
      <w:r w:rsidRPr="00FE131A">
        <w:rPr>
          <w:b/>
        </w:rPr>
        <w:t>[   ]</w:t>
      </w:r>
      <w:r w:rsidRPr="00FE131A">
        <w:tab/>
      </w:r>
      <w:r w:rsidRPr="00FE131A">
        <w:rPr>
          <w:b/>
        </w:rPr>
        <w:t xml:space="preserve">Exclusions </w:t>
      </w:r>
      <w:r w:rsidRPr="00FE131A">
        <w:rPr>
          <w:b/>
        </w:rPr>
        <w:noBreakHyphen/>
        <w:t xml:space="preserve"> same for all Contribution Types.</w:t>
      </w:r>
      <w:r w:rsidRPr="00FE131A">
        <w:t xml:space="preserve"> The following exclusions apply to all Contribution Types </w:t>
      </w:r>
      <w:r w:rsidRPr="00FE131A">
        <w:rPr>
          <w:i/>
        </w:rPr>
        <w:t>(Choose one or more of (f) through (</w:t>
      </w:r>
      <w:r w:rsidRPr="00FE131A">
        <w:rPr>
          <w:rFonts w:cs="Times New Roman"/>
          <w:i/>
        </w:rPr>
        <w:t>n</w:t>
      </w:r>
      <w:r w:rsidRPr="00FE131A">
        <w:rPr>
          <w:i/>
        </w:rPr>
        <w:t>). Choose column (1) for each option elected at (f) through (</w:t>
      </w:r>
      <w:r w:rsidRPr="00FE131A">
        <w:rPr>
          <w:rFonts w:cs="Times New Roman"/>
          <w:i/>
        </w:rPr>
        <w:t>m</w:t>
      </w:r>
      <w:r w:rsidRPr="00FE131A">
        <w:rPr>
          <w:i/>
        </w:rPr>
        <w:t>).)</w:t>
      </w:r>
      <w:r w:rsidRPr="00FE131A">
        <w:t>:</w:t>
      </w:r>
    </w:p>
    <w:p w14:paraId="34EC4925" w14:textId="77777777" w:rsidR="00FE4710" w:rsidRPr="00FE131A" w:rsidRDefault="007152C8">
      <w:pPr>
        <w:tabs>
          <w:tab w:val="left" w:pos="360"/>
          <w:tab w:val="left" w:pos="810"/>
          <w:tab w:val="left" w:pos="1260"/>
        </w:tabs>
        <w:spacing w:before="120"/>
        <w:ind w:left="810" w:hanging="810"/>
        <w:outlineLvl w:val="0"/>
      </w:pPr>
      <w:r w:rsidRPr="00FE131A">
        <w:t>(c)</w:t>
      </w:r>
      <w:r w:rsidRPr="00FE131A">
        <w:tab/>
      </w:r>
      <w:r w:rsidRPr="00FE131A">
        <w:rPr>
          <w:b/>
        </w:rPr>
        <w:t>[   ]</w:t>
      </w:r>
      <w:r w:rsidRPr="00FE131A">
        <w:tab/>
      </w:r>
      <w:r w:rsidRPr="00FE131A">
        <w:rPr>
          <w:b/>
        </w:rPr>
        <w:t xml:space="preserve">Exclusions </w:t>
      </w:r>
      <w:r w:rsidRPr="00FE131A">
        <w:rPr>
          <w:b/>
        </w:rPr>
        <w:noBreakHyphen/>
        <w:t xml:space="preserve"> different conditions apply.</w:t>
      </w:r>
      <w:r w:rsidRPr="00FE131A">
        <w:t xml:space="preserve"> The following exclusions apply for the designated Contribution Types </w:t>
      </w:r>
      <w:r w:rsidRPr="00FE131A">
        <w:rPr>
          <w:i/>
        </w:rPr>
        <w:t>(Choose one or more of (d) through (n) below. Choose Contribution Type as applicable.)</w:t>
      </w:r>
      <w:r w:rsidRPr="00FE131A">
        <w:t>:</w:t>
      </w:r>
    </w:p>
    <w:p w14:paraId="67BEEEB3" w14:textId="5E9F9134" w:rsidR="00FE4710" w:rsidRPr="00FE131A" w:rsidRDefault="007152C8">
      <w:pPr>
        <w:spacing w:before="120"/>
      </w:pPr>
      <w:r w:rsidRPr="00FE131A">
        <w:rPr>
          <w:i/>
        </w:rPr>
        <w:t>[Note: For this Election 10, unless described otherwise in Election 10(n),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w:t>
      </w:r>
      <w:r w:rsidRPr="00FE131A">
        <w:rPr>
          <w:rFonts w:cs="Times New Roman"/>
          <w:i/>
        </w:rPr>
        <w:t xml:space="preserve"> Contributions</w:t>
      </w:r>
      <w:r w:rsidRPr="00FE131A">
        <w:rPr>
          <w:i/>
        </w:rPr>
        <w:t xml:space="preserve">; </w:t>
      </w:r>
      <w:r w:rsidRPr="00FE131A">
        <w:rPr>
          <w:i/>
          <w:iCs/>
        </w:rPr>
        <w:t>Employee/Mandatory includes Mandatory Employee Contributions and Employee (after-tax)</w:t>
      </w:r>
      <w:r w:rsidRPr="00FE131A">
        <w:rPr>
          <w:i/>
        </w:rPr>
        <w:t xml:space="preserve"> Contributions</w:t>
      </w:r>
      <w:r w:rsidRPr="00FE131A">
        <w:t>.</w:t>
      </w:r>
      <w:r w:rsidRPr="00FE131A">
        <w:rPr>
          <w:i/>
        </w:rPr>
        <w:t>]</w:t>
      </w:r>
    </w:p>
    <w:p w14:paraId="22D83633"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BA40EF4" w14:textId="77777777" w:rsidR="00FE4710" w:rsidRPr="00FE131A" w:rsidRDefault="007152C8">
      <w:pPr>
        <w:keepNext/>
        <w:tabs>
          <w:tab w:val="center" w:pos="5490"/>
          <w:tab w:val="center" w:pos="6570"/>
          <w:tab w:val="center" w:pos="7470"/>
          <w:tab w:val="center" w:pos="8460"/>
          <w:tab w:val="center" w:pos="9540"/>
        </w:tabs>
        <w:spacing w:before="60"/>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FDE8AF8" w14:textId="77777777" w:rsidR="00FE4710" w:rsidRPr="00FE131A" w:rsidRDefault="007152C8">
      <w:pPr>
        <w:keepNext/>
        <w:tabs>
          <w:tab w:val="center" w:pos="5490"/>
          <w:tab w:val="center" w:pos="6570"/>
          <w:tab w:val="center" w:pos="7470"/>
          <w:tab w:val="center" w:pos="8460"/>
          <w:tab w:val="center" w:pos="9540"/>
        </w:tabs>
      </w:pPr>
      <w:r w:rsidRPr="00FE131A">
        <w:rPr>
          <w:b/>
        </w:rPr>
        <w:t>Compensation Exclusions</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57862E40"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(d)</w:t>
      </w:r>
      <w:r w:rsidRPr="00FE131A">
        <w:tab/>
      </w:r>
      <w:r w:rsidRPr="00FE131A">
        <w:rPr>
          <w:b/>
        </w:rPr>
        <w:t>[   ]</w:t>
      </w:r>
      <w:r w:rsidRPr="00FE131A">
        <w:rPr>
          <w:b/>
        </w:rPr>
        <w:tab/>
        <w:t>No exclusions.</w:t>
      </w:r>
      <w:r w:rsidRPr="00FE131A">
        <w:t xml:space="preserve"> No exclusion as to</w:t>
      </w:r>
      <w:r w:rsidRPr="00FE131A">
        <w:tab/>
      </w:r>
      <w:r w:rsidRPr="00FE131A">
        <w:rPr>
          <w:b/>
        </w:rPr>
        <w:t>N/A</w:t>
      </w:r>
      <w:r w:rsidRPr="00FE131A">
        <w:rPr>
          <w:b/>
        </w:rPr>
        <w:tab/>
      </w:r>
      <w:r w:rsidRPr="00FE131A">
        <w:rPr>
          <w:b/>
        </w:rPr>
        <w:tab/>
        <w:t>[   ]</w:t>
      </w:r>
      <w:r w:rsidRPr="00FE131A">
        <w:rPr>
          <w:b/>
        </w:rPr>
        <w:tab/>
        <w:t>[   ]</w:t>
      </w:r>
      <w:r w:rsidRPr="00FE131A">
        <w:rPr>
          <w:b/>
        </w:rPr>
        <w:tab/>
        <w:t>[   ]</w:t>
      </w:r>
      <w:r w:rsidRPr="00FE131A">
        <w:rPr>
          <w:rFonts w:cs="Times New Roman"/>
          <w:b/>
          <w:snapToGrid w:val="0"/>
        </w:rPr>
        <w:tab/>
        <w:t>[   ]</w:t>
      </w:r>
    </w:p>
    <w:p w14:paraId="51A92524" w14:textId="77777777" w:rsidR="00FE4710" w:rsidRPr="00FE131A" w:rsidRDefault="007152C8">
      <w:pPr>
        <w:tabs>
          <w:tab w:val="left" w:pos="360"/>
          <w:tab w:val="left" w:pos="810"/>
          <w:tab w:val="left" w:pos="1260"/>
          <w:tab w:val="center" w:pos="5490"/>
          <w:tab w:val="center" w:pos="6336"/>
          <w:tab w:val="center" w:pos="7301"/>
          <w:tab w:val="center" w:pos="8467"/>
          <w:tab w:val="center" w:pos="9605"/>
        </w:tabs>
        <w:ind w:left="806"/>
      </w:pPr>
      <w:r w:rsidRPr="00FE131A">
        <w:t>the designated Contribution Type(s).</w:t>
      </w:r>
      <w:r w:rsidRPr="00FE131A">
        <w:tab/>
      </w:r>
      <w:r w:rsidRPr="00FE131A">
        <w:rPr>
          <w:spacing w:val="-4"/>
        </w:rPr>
        <w:t>(See Election 10(a))</w:t>
      </w:r>
    </w:p>
    <w:p w14:paraId="6102B26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(e)</w:t>
      </w:r>
      <w:r w:rsidRPr="00FE131A">
        <w:tab/>
      </w:r>
      <w:r w:rsidRPr="00FE131A">
        <w:rPr>
          <w:b/>
        </w:rPr>
        <w:t>[   ]</w:t>
      </w:r>
      <w:r w:rsidRPr="00FE131A">
        <w:tab/>
      </w:r>
      <w:r w:rsidRPr="00FE131A">
        <w:rPr>
          <w:b/>
        </w:rPr>
        <w:t>Elective Deferrals.</w:t>
      </w:r>
      <w:r w:rsidRPr="00FE131A">
        <w:t xml:space="preserve"> See Section 1.24</w:t>
      </w:r>
      <w:r w:rsidRPr="00FE131A">
        <w:tab/>
      </w:r>
      <w:r w:rsidRPr="00FE131A">
        <w:rPr>
          <w:b/>
        </w:rPr>
        <w:t>N/A</w:t>
      </w:r>
      <w:r w:rsidRPr="00FE131A">
        <w:rPr>
          <w:b/>
        </w:rPr>
        <w:tab/>
      </w:r>
      <w:r w:rsidRPr="00FE131A">
        <w:rPr>
          <w:b/>
        </w:rPr>
        <w:tab/>
        <w:t>N/A</w:t>
      </w:r>
      <w:r w:rsidRPr="00FE131A">
        <w:rPr>
          <w:rFonts w:cs="Times New Roman"/>
          <w:b/>
          <w:snapToGrid w:val="0"/>
        </w:rPr>
        <w:tab/>
        <w:t>[   ]</w:t>
      </w:r>
      <w:r w:rsidRPr="00FE131A">
        <w:rPr>
          <w:b/>
        </w:rPr>
        <w:tab/>
        <w:t>[   ]</w:t>
      </w:r>
      <w:r w:rsidRPr="00FE131A">
        <w:rPr>
          <w:b/>
        </w:rPr>
        <w:tab/>
        <w:t>[   ]</w:t>
      </w:r>
    </w:p>
    <w:p w14:paraId="3F8277C7" w14:textId="77777777" w:rsidR="00FE4710" w:rsidRPr="00FE131A" w:rsidRDefault="007152C8">
      <w:pPr>
        <w:autoSpaceDE w:val="0"/>
        <w:autoSpaceDN w:val="0"/>
        <w:ind w:left="806" w:right="5400"/>
        <w:rPr>
          <w:rFonts w:cs="Times New Roman"/>
          <w:b/>
          <w:snapToGrid w:val="0"/>
        </w:rPr>
      </w:pPr>
      <w:r w:rsidRPr="00FE131A">
        <w:t>(e.g., exclusions under Code §§401(k), 125, 132(f)(4), 403(b), 414(h)(2) pickup, &amp; 457).</w:t>
      </w:r>
    </w:p>
    <w:p w14:paraId="0B39D1C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(f)</w:t>
      </w:r>
      <w:r w:rsidRPr="00FE131A">
        <w:tab/>
      </w:r>
      <w:r w:rsidRPr="00FE131A">
        <w:rPr>
          <w:b/>
        </w:rPr>
        <w:t>[   ]</w:t>
      </w:r>
      <w:r w:rsidRPr="00FE131A">
        <w:rPr>
          <w:b/>
        </w:rPr>
        <w:tab/>
        <w:t>Fringe benefits.</w:t>
      </w:r>
      <w:r w:rsidRPr="00FE131A">
        <w:t xml:space="preserve"> As described in Treas.</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43199E2" w14:textId="77777777" w:rsidR="00FE4710" w:rsidRPr="00FE131A" w:rsidRDefault="007152C8">
      <w:pPr>
        <w:ind w:left="806" w:right="5310"/>
      </w:pPr>
      <w:r w:rsidRPr="00FE131A">
        <w:t>Reg. §1.414(s)</w:t>
      </w:r>
      <w:r w:rsidRPr="00FE131A">
        <w:noBreakHyphen/>
        <w:t>1(c)(3</w:t>
      </w:r>
      <w:r w:rsidRPr="00FE131A">
        <w:rPr>
          <w:rFonts w:cs="Times New Roman"/>
          <w:snapToGrid w:val="0"/>
        </w:rPr>
        <w:t>) (e.g., r</w:t>
      </w:r>
      <w:r w:rsidRPr="00FE131A">
        <w:t>eimbursements or other expense allowances, fringe benefits, moving expenses, deferred compensation and welfare benefits).</w:t>
      </w:r>
    </w:p>
    <w:p w14:paraId="3DE93DBB"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(g)</w:t>
      </w:r>
      <w:r w:rsidRPr="00FE131A">
        <w:tab/>
      </w:r>
      <w:r w:rsidRPr="00FE131A">
        <w:rPr>
          <w:b/>
        </w:rPr>
        <w:t>[   ]</w:t>
      </w:r>
      <w:r w:rsidRPr="00FE131A">
        <w:tab/>
      </w:r>
      <w:r w:rsidRPr="00FE131A">
        <w:rPr>
          <w:b/>
        </w:rPr>
        <w:t>Compensation exceeding $</w:t>
      </w:r>
      <w:r w:rsidRPr="00FE131A">
        <w:rPr>
          <w:u w:val="single"/>
        </w:rPr>
        <w:t xml:space="preserve">                </w:t>
      </w:r>
      <w:r w:rsidRPr="00FE131A">
        <w:rPr>
          <w:rFonts w:cs="Times New Roman"/>
          <w:snapToGrid w:val="0"/>
          <w:u w:val="single"/>
        </w:rPr>
        <w:t xml:space="preserve">   </w:t>
      </w:r>
      <w:r w:rsidRPr="00FE131A">
        <w:rPr>
          <w:u w:val="single"/>
        </w:rPr>
        <w:t>  </w:t>
      </w:r>
      <w:r w:rsidRPr="00FE131A">
        <w:rPr>
          <w:b/>
        </w:rPr>
        <w:t>.</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16901E1D"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(h)</w:t>
      </w:r>
      <w:r w:rsidRPr="00FE131A">
        <w:tab/>
      </w:r>
      <w:r w:rsidRPr="00FE131A">
        <w:rPr>
          <w:b/>
        </w:rPr>
        <w:t>[   ]</w:t>
      </w:r>
      <w:r w:rsidRPr="00FE131A">
        <w:tab/>
      </w:r>
      <w:r w:rsidRPr="00FE131A">
        <w:rPr>
          <w:b/>
        </w:rPr>
        <w:t>Bonus.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1DFFC81"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(i)</w:t>
      </w:r>
      <w:r w:rsidRPr="00FE131A">
        <w:tab/>
      </w:r>
      <w:r w:rsidRPr="00FE131A">
        <w:rPr>
          <w:b/>
        </w:rPr>
        <w:t>[   ]</w:t>
      </w:r>
      <w:r w:rsidRPr="00FE131A">
        <w:tab/>
      </w:r>
      <w:r w:rsidRPr="00FE131A">
        <w:rPr>
          <w:b/>
        </w:rPr>
        <w:t>Commission.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78E69CA7"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(j)</w:t>
      </w:r>
      <w:r w:rsidRPr="00FE131A">
        <w:tab/>
      </w:r>
      <w:r w:rsidRPr="00FE131A">
        <w:rPr>
          <w:b/>
        </w:rPr>
        <w:t>[   ]</w:t>
      </w:r>
      <w:r w:rsidRPr="00FE131A">
        <w:tab/>
      </w:r>
      <w:r w:rsidRPr="00FE131A">
        <w:rPr>
          <w:b/>
        </w:rPr>
        <w:t>Overtime.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214B0EC"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snapToGrid w:val="0"/>
        </w:rPr>
      </w:pPr>
      <w:r w:rsidRPr="00FE131A">
        <w:rPr>
          <w:rFonts w:cs="Times New Roman"/>
        </w:rPr>
        <w:t>(k)</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Leave of Absence Pay.</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2ED42A1F"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180"/>
        </w:tabs>
        <w:spacing w:before="120"/>
      </w:pPr>
      <w:r w:rsidRPr="00FE131A">
        <w:rPr>
          <w:rFonts w:cs="Times New Roman"/>
          <w:snapToGrid w:val="0"/>
        </w:rPr>
        <w:t>(l</w:t>
      </w:r>
      <w:r w:rsidRPr="00FE131A">
        <w:t>)</w:t>
      </w:r>
      <w:r w:rsidRPr="00FE131A">
        <w:tab/>
      </w:r>
      <w:r w:rsidRPr="00FE131A">
        <w:rPr>
          <w:b/>
        </w:rPr>
        <w:t>[   ]</w:t>
      </w:r>
      <w:r w:rsidRPr="00FE131A">
        <w:tab/>
      </w:r>
      <w:r w:rsidRPr="00FE131A">
        <w:rPr>
          <w:b/>
        </w:rPr>
        <w:t>Related Employers.</w:t>
      </w:r>
      <w:r w:rsidRPr="00FE131A">
        <w:t xml:space="preserve"> See Section 1.29(B).</w:t>
      </w:r>
    </w:p>
    <w:p w14:paraId="1C60BFAE" w14:textId="77777777" w:rsidR="00FE4710" w:rsidRPr="00FE131A" w:rsidRDefault="007152C8">
      <w:pPr>
        <w:keepNext/>
        <w:ind w:left="810"/>
        <w:rPr>
          <w:i/>
        </w:rPr>
      </w:pPr>
      <w:r w:rsidRPr="00FE131A">
        <w:rPr>
          <w:i/>
        </w:rPr>
        <w:t>(If there are Related Employers, choose one or</w:t>
      </w:r>
    </w:p>
    <w:p w14:paraId="46A63693" w14:textId="77777777" w:rsidR="00FE4710" w:rsidRPr="00FE131A" w:rsidRDefault="007152C8">
      <w:pPr>
        <w:keepNext/>
        <w:ind w:left="810"/>
      </w:pPr>
      <w:r w:rsidRPr="00FE131A">
        <w:rPr>
          <w:i/>
        </w:rPr>
        <w:t xml:space="preserve">both of </w:t>
      </w:r>
      <w:r w:rsidRPr="00FE131A">
        <w:rPr>
          <w:rFonts w:cs="Times New Roman"/>
          <w:i/>
          <w:snapToGrid w:val="0"/>
        </w:rPr>
        <w:t>a.</w:t>
      </w:r>
      <w:r w:rsidRPr="00FE131A">
        <w:rPr>
          <w:i/>
        </w:rPr>
        <w:t xml:space="preserve"> and </w:t>
      </w:r>
      <w:r w:rsidRPr="00FE131A">
        <w:rPr>
          <w:rFonts w:cs="Times New Roman"/>
          <w:i/>
          <w:snapToGrid w:val="0"/>
        </w:rPr>
        <w:t>b.</w:t>
      </w:r>
      <w:r w:rsidRPr="00FE131A">
        <w:rPr>
          <w:i/>
          <w:snapToGrid w:val="0"/>
        </w:rPr>
        <w:t>)</w:t>
      </w:r>
      <w:r w:rsidRPr="00FE131A">
        <w:rPr>
          <w:snapToGrid w:val="0"/>
        </w:rPr>
        <w:t>:</w:t>
      </w:r>
    </w:p>
    <w:p w14:paraId="7188805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a.</w:t>
      </w:r>
      <w:r w:rsidRPr="00FE131A">
        <w:tab/>
      </w:r>
      <w:r w:rsidRPr="00FE131A">
        <w:rPr>
          <w:b/>
        </w:rPr>
        <w:t>[   ]</w:t>
      </w:r>
      <w:r w:rsidRPr="00FE131A">
        <w:tab/>
      </w:r>
      <w:r w:rsidRPr="00FE131A">
        <w:rPr>
          <w:b/>
        </w:rPr>
        <w:t>Non</w:t>
      </w:r>
      <w:r w:rsidRPr="00FE131A">
        <w:rPr>
          <w:b/>
        </w:rPr>
        <w:noBreakHyphen/>
        <w:t xml:space="preserve">Participating. </w:t>
      </w:r>
      <w:r w:rsidRPr="00FE131A">
        <w:t>Compensation paid to</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1CB15D42" w14:textId="77777777" w:rsidR="00FE4710" w:rsidRPr="00FE131A" w:rsidRDefault="007152C8">
      <w:pPr>
        <w:keepNext/>
        <w:ind w:left="1260" w:right="5040"/>
      </w:pPr>
      <w:r w:rsidRPr="00FE131A">
        <w:t>Employees by a Related Employer that is not</w:t>
      </w:r>
      <w:r w:rsidRPr="00FE131A">
        <w:rPr>
          <w:rFonts w:cs="Times New Roman"/>
          <w:snapToGrid w:val="0"/>
        </w:rPr>
        <w:t xml:space="preserve"> </w:t>
      </w:r>
      <w:r w:rsidRPr="00FE131A">
        <w:t>a Participating Employer.</w:t>
      </w:r>
    </w:p>
    <w:p w14:paraId="5B536EF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b.</w:t>
      </w:r>
      <w:r w:rsidRPr="00FE131A">
        <w:tab/>
      </w:r>
      <w:r w:rsidRPr="00FE131A">
        <w:rPr>
          <w:b/>
        </w:rPr>
        <w:t>[   ]</w:t>
      </w:r>
      <w:r w:rsidRPr="00FE131A">
        <w:tab/>
      </w:r>
      <w:r w:rsidRPr="00FE131A">
        <w:rPr>
          <w:b/>
        </w:rPr>
        <w:t>Participating.</w:t>
      </w:r>
      <w:r w:rsidRPr="00FE131A">
        <w:t xml:space="preserve"> As to the Employees of any</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AD5BABA" w14:textId="77777777" w:rsidR="00FE4710" w:rsidRPr="00FE131A" w:rsidRDefault="007152C8">
      <w:pPr>
        <w:ind w:left="1260" w:right="5220"/>
      </w:pPr>
      <w:r w:rsidRPr="00FE131A">
        <w:t>Participating Employer, Compensation paid by any</w:t>
      </w:r>
      <w:r w:rsidRPr="00FE131A">
        <w:rPr>
          <w:rFonts w:cs="Times New Roman"/>
          <w:snapToGrid w:val="0"/>
        </w:rPr>
        <w:t xml:space="preserve"> </w:t>
      </w:r>
      <w:r w:rsidRPr="00FE131A">
        <w:t>other Participating Employer to its Employees.</w:t>
      </w:r>
      <w:r w:rsidRPr="00FE131A">
        <w:rPr>
          <w:rFonts w:cs="Times New Roman"/>
          <w:snapToGrid w:val="0"/>
        </w:rPr>
        <w:t xml:space="preserve"> </w:t>
      </w:r>
      <w:r w:rsidRPr="00FE131A">
        <w:t>See Election 26(f).</w:t>
      </w:r>
    </w:p>
    <w:p w14:paraId="64692ABD" w14:textId="77777777" w:rsidR="00FE4710" w:rsidRPr="00FE131A" w:rsidRDefault="007152C8">
      <w:pPr>
        <w:keepNext/>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m</w:t>
      </w:r>
      <w:r w:rsidRPr="00FE131A">
        <w:t>)</w:t>
      </w:r>
      <w:r w:rsidRPr="00FE131A">
        <w:tab/>
      </w:r>
      <w:r w:rsidRPr="00FE131A">
        <w:rPr>
          <w:b/>
        </w:rPr>
        <w:t>[   ]</w:t>
      </w:r>
      <w:r w:rsidRPr="00FE131A">
        <w:tab/>
      </w:r>
      <w:r w:rsidRPr="00FE131A">
        <w:rPr>
          <w:b/>
        </w:rPr>
        <w:t>Describe Compensation adjustment(s):</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31998534" w14:textId="77777777" w:rsidR="00FE4710" w:rsidRPr="00FE131A" w:rsidRDefault="007152C8">
      <w:pPr>
        <w:keepNext/>
        <w:tabs>
          <w:tab w:val="left" w:pos="4860"/>
        </w:tabs>
        <w:ind w:left="810" w:right="5040"/>
        <w:rPr>
          <w:rFonts w:cs="Times New Roman"/>
          <w:snapToGrid w:val="0"/>
        </w:rPr>
      </w:pPr>
      <w:r w:rsidRPr="00FE131A">
        <w:rPr>
          <w:rFonts w:cs="Times New Roman"/>
          <w:snapToGrid w:val="0"/>
          <w:u w:val="single"/>
        </w:rPr>
        <w:tab/>
      </w:r>
    </w:p>
    <w:p w14:paraId="6997EEFC"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(n)</w:t>
      </w:r>
      <w:r w:rsidRPr="00FE131A">
        <w:rPr>
          <w:rFonts w:cs="Times New Roman"/>
        </w:rPr>
        <w:tab/>
      </w:r>
      <w:r w:rsidRPr="00FE131A">
        <w:rPr>
          <w:rFonts w:cs="Times New Roman"/>
          <w:b/>
          <w:bCs/>
        </w:rPr>
        <w:t>[   ]</w:t>
      </w:r>
      <w:r w:rsidRPr="00FE131A">
        <w:rPr>
          <w:rFonts w:cs="Times New Roman"/>
          <w:b/>
          <w:bCs/>
        </w:rPr>
        <w:tab/>
        <w:t>Describe Compensation adjustment(s):</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04B82440" w14:textId="65091789" w:rsidR="00FE4710" w:rsidRPr="00FE131A" w:rsidRDefault="007152C8">
      <w:pPr>
        <w:tabs>
          <w:tab w:val="left" w:pos="360"/>
        </w:tabs>
        <w:spacing w:before="120"/>
        <w:outlineLvl w:val="0"/>
      </w:pPr>
      <w:r w:rsidRPr="00FE131A">
        <w:rPr>
          <w:i/>
        </w:rPr>
        <w:t>[Note: Under Election 10(</w:t>
      </w:r>
      <w:r w:rsidRPr="00FE131A">
        <w:rPr>
          <w:rFonts w:cs="Times New Roman"/>
          <w:i/>
        </w:rPr>
        <w:t>m) or 10(n</w:t>
      </w:r>
      <w:r w:rsidRPr="00FE131A">
        <w:rPr>
          <w:i/>
        </w:rPr>
        <w:t>), the Employer may: (i) describe Compensation from the elections available under Elections 10(d) through (</w:t>
      </w:r>
      <w:r w:rsidRPr="00FE131A">
        <w:rPr>
          <w:rFonts w:cs="Times New Roman"/>
          <w:i/>
        </w:rPr>
        <w:t>l</w:t>
      </w:r>
      <w:r w:rsidRPr="00FE131A">
        <w:rPr>
          <w:i/>
        </w:rPr>
        <w:t xml:space="preserve">), or a combination thereof as to a Participant group (e.g., No exclusions as to </w:t>
      </w:r>
      <w:r w:rsidRPr="00FE131A">
        <w:rPr>
          <w:rFonts w:cs="Times New Roman"/>
          <w:i/>
        </w:rPr>
        <w:t>Campus</w:t>
      </w:r>
      <w:r w:rsidRPr="00FE131A">
        <w:rPr>
          <w:i/>
        </w:rPr>
        <w:t xml:space="preserve"> A Employees and exclude bonus as to </w:t>
      </w:r>
      <w:r w:rsidRPr="00FE131A">
        <w:rPr>
          <w:rFonts w:cs="Times New Roman"/>
          <w:i/>
        </w:rPr>
        <w:t>Campus</w:t>
      </w:r>
      <w:r w:rsidRPr="00FE131A">
        <w:rPr>
          <w:i/>
        </w:rPr>
        <w:t xml:space="preserve"> B Employees); (ii) define the Contribution Type column headings in a manner which differs from the "all</w:t>
      </w:r>
      <w:r w:rsidRPr="00FE131A">
        <w:rPr>
          <w:i/>
        </w:rPr>
        <w:noBreakHyphen/>
        <w:t>inclusive" description in the Note immediately following Election 10(c) (e.g., Elective Deferrals means §125 cafeteria deferrals only OR exclude bonus as to Nonelective Contributions); and/or (iii) describe another exclusion (e.g., Exclude shift differential pay)</w:t>
      </w:r>
      <w:r w:rsidR="007E067D">
        <w:rPr>
          <w:i/>
        </w:rPr>
        <w:t xml:space="preserve"> and/or describe any other adjustment to Compensation (e.g., include housing allowance described in Code §107)</w:t>
      </w:r>
      <w:r w:rsidRPr="00FE131A">
        <w:rPr>
          <w:i/>
        </w:rPr>
        <w:t>. Any adjustment must be definitely determinable.]</w:t>
      </w:r>
    </w:p>
    <w:p w14:paraId="2753518A" w14:textId="77777777" w:rsidR="00FE4710" w:rsidRPr="00FE131A" w:rsidRDefault="00FE4710"/>
    <w:p w14:paraId="426BEE01" w14:textId="77777777" w:rsidR="00FE4710" w:rsidRPr="00FE131A" w:rsidRDefault="007152C8">
      <w:pPr>
        <w:tabs>
          <w:tab w:val="left" w:pos="360"/>
        </w:tabs>
        <w:outlineLvl w:val="0"/>
      </w:pPr>
      <w:r w:rsidRPr="00FE131A">
        <w:t>11.</w:t>
      </w:r>
      <w:r w:rsidRPr="00FE131A">
        <w:tab/>
      </w:r>
      <w:r w:rsidRPr="00FE131A">
        <w:rPr>
          <w:u w:val="single"/>
        </w:rPr>
        <w:t>HOURS OF SERVICE</w:t>
      </w:r>
      <w:r w:rsidRPr="00FE131A">
        <w:t xml:space="preserve"> </w:t>
      </w:r>
      <w:r w:rsidRPr="00FE131A">
        <w:rPr>
          <w:b/>
        </w:rPr>
        <w:t>(1.40)</w:t>
      </w:r>
      <w:r w:rsidRPr="00FE131A">
        <w:t xml:space="preserve">. The Plan credits Hours of Service for the following purposes (and to the Employees) as follows </w:t>
      </w:r>
      <w:r w:rsidRPr="00FE131A">
        <w:rPr>
          <w:i/>
        </w:rPr>
        <w:t>(</w:t>
      </w:r>
      <w:r w:rsidRPr="00FE131A">
        <w:rPr>
          <w:rFonts w:cs="Times New Roman"/>
          <w:i/>
        </w:rPr>
        <w:t>Hours of Service for</w:t>
      </w:r>
      <w:r w:rsidRPr="00FE131A">
        <w:rPr>
          <w:i/>
        </w:rPr>
        <w:t xml:space="preserve"> Eligibility </w:t>
      </w:r>
      <w:r w:rsidRPr="00FE131A">
        <w:rPr>
          <w:rFonts w:cs="Times New Roman"/>
          <w:i/>
        </w:rPr>
        <w:t>as defined below also applies to the</w:t>
      </w:r>
      <w:r w:rsidRPr="00FE131A">
        <w:rPr>
          <w:i/>
        </w:rPr>
        <w:t xml:space="preserve"> application of the exclusion for Employees who normally work less than 20 hours per week (Election 7(f).) (Choose one or more of (a) through (e</w:t>
      </w:r>
      <w:r w:rsidRPr="00FE131A">
        <w:rPr>
          <w:i/>
          <w:iCs/>
        </w:rPr>
        <w:t>)</w:t>
      </w:r>
      <w:r w:rsidRPr="00FE131A">
        <w:rPr>
          <w:rFonts w:cs="Times New Roman"/>
          <w:i/>
        </w:rPr>
        <w:t>)</w:t>
      </w:r>
      <w:r w:rsidRPr="00FE131A">
        <w:rPr>
          <w:rFonts w:cs="Times New Roman"/>
        </w:rPr>
        <w:t>:</w:t>
      </w:r>
    </w:p>
    <w:p w14:paraId="41967228" w14:textId="77777777" w:rsidR="00FE4710" w:rsidRPr="00FE131A" w:rsidRDefault="007152C8">
      <w:pPr>
        <w:keepNext/>
        <w:keepLines/>
        <w:tabs>
          <w:tab w:val="center" w:pos="5580"/>
          <w:tab w:val="center" w:pos="6840"/>
          <w:tab w:val="center" w:pos="8100"/>
          <w:tab w:val="center" w:pos="9360"/>
        </w:tabs>
        <w:spacing w:before="120"/>
      </w:pPr>
      <w:r w:rsidRPr="00FE131A">
        <w:tab/>
      </w:r>
      <w:r w:rsidRPr="00FE131A">
        <w:rPr>
          <w:b/>
        </w:rPr>
        <w:t>(1)</w:t>
      </w:r>
      <w:r w:rsidRPr="00FE131A">
        <w:rPr>
          <w:b/>
        </w:rPr>
        <w:tab/>
        <w:t>(2)</w:t>
      </w:r>
      <w:r w:rsidRPr="00FE131A">
        <w:rPr>
          <w:b/>
        </w:rPr>
        <w:tab/>
        <w:t>(3)</w:t>
      </w:r>
      <w:r w:rsidRPr="00FE131A">
        <w:rPr>
          <w:b/>
        </w:rPr>
        <w:tab/>
        <w:t>(4)</w:t>
      </w:r>
    </w:p>
    <w:p w14:paraId="43A6418C" w14:textId="77777777" w:rsidR="00FE4710" w:rsidRPr="00FE131A" w:rsidRDefault="007152C8">
      <w:pPr>
        <w:keepNext/>
        <w:keepLines/>
        <w:tabs>
          <w:tab w:val="center" w:pos="5580"/>
          <w:tab w:val="center" w:pos="6840"/>
          <w:tab w:val="center" w:pos="8100"/>
          <w:tab w:val="center" w:pos="9360"/>
        </w:tabs>
        <w:spacing w:before="60"/>
      </w:pPr>
      <w:r w:rsidRPr="00FE131A">
        <w:tab/>
      </w:r>
      <w:r w:rsidRPr="00FE131A">
        <w:rPr>
          <w:b/>
        </w:rPr>
        <w:t>All</w:t>
      </w:r>
      <w:r w:rsidRPr="00FE131A">
        <w:rPr>
          <w:b/>
        </w:rPr>
        <w:tab/>
      </w:r>
      <w:r w:rsidRPr="00FE131A">
        <w:rPr>
          <w:rFonts w:cs="Times New Roman"/>
          <w:b/>
          <w:bCs/>
        </w:rPr>
        <w:tab/>
      </w:r>
      <w:r w:rsidRPr="00FE131A">
        <w:rPr>
          <w:rFonts w:cs="Times New Roman"/>
          <w:b/>
          <w:bCs/>
        </w:rPr>
        <w:tab/>
      </w:r>
      <w:r w:rsidRPr="00FE131A">
        <w:rPr>
          <w:b/>
        </w:rPr>
        <w:t>Allocation</w:t>
      </w:r>
    </w:p>
    <w:p w14:paraId="5C2D699B" w14:textId="77777777" w:rsidR="00FE4710" w:rsidRPr="00FE131A" w:rsidRDefault="007152C8">
      <w:pPr>
        <w:keepNext/>
        <w:keepLines/>
        <w:tabs>
          <w:tab w:val="center" w:pos="5580"/>
          <w:tab w:val="center" w:pos="6840"/>
          <w:tab w:val="center" w:pos="8100"/>
          <w:tab w:val="center" w:pos="9360"/>
        </w:tabs>
      </w:pPr>
      <w:r w:rsidRPr="00FE131A">
        <w:tab/>
      </w:r>
      <w:r w:rsidRPr="00FE131A">
        <w:rPr>
          <w:b/>
        </w:rPr>
        <w:t>Purposes</w:t>
      </w:r>
      <w:r w:rsidRPr="00FE131A">
        <w:rPr>
          <w:b/>
        </w:rPr>
        <w:tab/>
        <w:t>Eligibility</w:t>
      </w:r>
      <w:r w:rsidRPr="00FE131A">
        <w:rPr>
          <w:b/>
        </w:rPr>
        <w:tab/>
        <w:t>Vesting</w:t>
      </w:r>
      <w:r w:rsidRPr="00FE131A">
        <w:rPr>
          <w:b/>
        </w:rPr>
        <w:tab/>
        <w:t>Conditions</w:t>
      </w:r>
    </w:p>
    <w:p w14:paraId="55393FA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(a)</w:t>
      </w:r>
      <w:r w:rsidRPr="00FE131A">
        <w:tab/>
      </w:r>
      <w:r w:rsidRPr="00FE131A">
        <w:rPr>
          <w:b/>
        </w:rPr>
        <w:t>[   ]</w:t>
      </w:r>
      <w:r w:rsidRPr="00FE131A">
        <w:tab/>
      </w:r>
      <w:r w:rsidRPr="00FE131A">
        <w:rPr>
          <w:b/>
        </w:rPr>
        <w:t xml:space="preserve">Actual </w:t>
      </w:r>
      <w:r w:rsidRPr="00FE131A">
        <w:rPr>
          <w:rFonts w:cs="Times New Roman"/>
          <w:b/>
          <w:bCs/>
        </w:rPr>
        <w:t xml:space="preserve">(hourly) </w:t>
      </w:r>
      <w:r w:rsidRPr="00FE131A">
        <w:rPr>
          <w:b/>
        </w:rPr>
        <w:t>Method.</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104C4D3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(b)</w:t>
      </w:r>
      <w:r w:rsidRPr="00FE131A">
        <w:tab/>
      </w:r>
      <w:r w:rsidRPr="00FE131A">
        <w:rPr>
          <w:b/>
        </w:rPr>
        <w:t>[   ]</w:t>
      </w:r>
      <w:r w:rsidRPr="00FE131A">
        <w:tab/>
      </w:r>
      <w:r w:rsidRPr="00FE131A">
        <w:rPr>
          <w:b/>
        </w:rPr>
        <w:t>Equivalency Method:</w:t>
      </w:r>
      <w:r w:rsidRPr="00FE131A">
        <w:t xml:space="preserv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(e.g., daily,</w:t>
      </w:r>
      <w:r w:rsidRPr="00FE131A">
        <w:rPr>
          <w:b/>
        </w:rPr>
        <w:tab/>
        <w:t>[   ]</w:t>
      </w:r>
      <w:r w:rsidRPr="00FE131A">
        <w:rPr>
          <w:b/>
        </w:rPr>
        <w:tab/>
      </w:r>
      <w:r w:rsidRPr="00FE131A">
        <w:rPr>
          <w:rFonts w:cs="Times New Roman"/>
          <w:b/>
          <w:bCs/>
        </w:rPr>
        <w:t>OR</w:t>
      </w:r>
      <w:r w:rsidRPr="00FE131A">
        <w:rPr>
          <w:rFonts w:cs="Times New Roman"/>
          <w:b/>
          <w:bCs/>
        </w:rPr>
        <w:tab/>
      </w:r>
      <w:r w:rsidRPr="00FE131A">
        <w:rPr>
          <w:b/>
        </w:rPr>
        <w:t>[   ]</w:t>
      </w:r>
      <w:r w:rsidRPr="00FE131A">
        <w:rPr>
          <w:b/>
        </w:rPr>
        <w:tab/>
        <w:t>[   ]</w:t>
      </w:r>
      <w:r w:rsidRPr="00FE131A">
        <w:rPr>
          <w:b/>
        </w:rPr>
        <w:tab/>
        <w:t>[   ]</w:t>
      </w:r>
    </w:p>
    <w:p w14:paraId="5A3B7632" w14:textId="77777777" w:rsidR="00FE4710" w:rsidRPr="00FE131A" w:rsidRDefault="007152C8">
      <w:pPr>
        <w:keepNext/>
        <w:ind w:left="810"/>
      </w:pPr>
      <w:r w:rsidRPr="00FE131A">
        <w:rPr>
          <w:i/>
        </w:rPr>
        <w:t>weekly, etc.)</w:t>
      </w:r>
    </w:p>
    <w:p w14:paraId="36324AFC"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b/>
        </w:rPr>
      </w:pPr>
      <w:r w:rsidRPr="00FE131A">
        <w:t>(c)</w:t>
      </w:r>
      <w:r w:rsidRPr="00FE131A">
        <w:tab/>
      </w:r>
      <w:r w:rsidRPr="00FE131A">
        <w:rPr>
          <w:b/>
        </w:rPr>
        <w:t>[   ]</w:t>
      </w:r>
      <w:r w:rsidRPr="00FE131A">
        <w:tab/>
      </w:r>
      <w:r w:rsidRPr="00FE131A">
        <w:rPr>
          <w:b/>
        </w:rPr>
        <w:t>Elapsed Time Method.</w:t>
      </w:r>
      <w:r w:rsidRPr="00FE131A">
        <w:t xml:space="preserve"> See Section 1.40(D)(3).</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427371D3"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rFonts w:cs="Times New Roman"/>
          <w:b/>
          <w:bCs/>
        </w:rPr>
      </w:pPr>
      <w:r w:rsidRPr="00FE131A">
        <w:t>(d)</w:t>
      </w:r>
      <w:r w:rsidRPr="00FE131A">
        <w:tab/>
      </w:r>
      <w:r w:rsidRPr="00FE131A">
        <w:rPr>
          <w:b/>
        </w:rPr>
        <w:t>[   ]</w:t>
      </w:r>
      <w:r w:rsidRPr="00FE131A">
        <w:tab/>
      </w:r>
      <w:r w:rsidRPr="00FE131A">
        <w:rPr>
          <w:b/>
        </w:rPr>
        <w:t>Actual (hourly) and Equivalency</w:t>
      </w:r>
      <w:r w:rsidRPr="00FE131A">
        <w:rPr>
          <w:rFonts w:cs="Times New Roman"/>
          <w:b/>
          <w:bCs/>
        </w:rPr>
        <w:t xml:space="preserve"> </w:t>
      </w:r>
      <w:r w:rsidRPr="00FE131A">
        <w:rPr>
          <w:b/>
        </w:rPr>
        <w:t>other.</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61E2820B" w14:textId="77777777" w:rsidR="00FE4710" w:rsidRPr="00FE131A" w:rsidRDefault="007152C8">
      <w:pPr>
        <w:keepNext/>
        <w:keepLines/>
        <w:tabs>
          <w:tab w:val="left" w:pos="810"/>
        </w:tabs>
        <w:ind w:left="810"/>
        <w:rPr>
          <w:rFonts w:cs="Times New Roman"/>
          <w:i/>
          <w:iCs/>
        </w:rPr>
      </w:pPr>
      <w:r w:rsidRPr="00FE131A">
        <w:t>Equivalency</w:t>
      </w:r>
      <w:r w:rsidRPr="00FE131A">
        <w:rPr>
          <w:rFonts w:cs="Times New Roman"/>
        </w:rPr>
        <w:t xml:space="preserve"> </w:t>
      </w:r>
      <w:r w:rsidRPr="00FE131A">
        <w:t xml:space="preserve">Method: </w:t>
      </w:r>
      <w:r w:rsidRPr="00FE131A">
        <w:rPr>
          <w:rFonts w:cs="Times New Roman"/>
          <w:u w:val="single"/>
        </w:rPr>
        <w:t>                        </w:t>
      </w:r>
      <w:r w:rsidRPr="00FE131A">
        <w:rPr>
          <w:i/>
        </w:rPr>
        <w:t xml:space="preserve"> (e.g.,</w:t>
      </w:r>
    </w:p>
    <w:p w14:paraId="49A3CA65" w14:textId="77777777" w:rsidR="00FE4710" w:rsidRPr="00FE131A" w:rsidRDefault="007152C8">
      <w:pPr>
        <w:keepNext/>
        <w:keepLines/>
        <w:tabs>
          <w:tab w:val="left" w:pos="810"/>
        </w:tabs>
        <w:ind w:left="810"/>
      </w:pPr>
      <w:r w:rsidRPr="00FE131A">
        <w:rPr>
          <w:i/>
        </w:rPr>
        <w:t>daily, weekly,</w:t>
      </w:r>
      <w:r w:rsidRPr="00FE131A">
        <w:rPr>
          <w:rFonts w:cs="Times New Roman"/>
          <w:i/>
          <w:iCs/>
        </w:rPr>
        <w:t xml:space="preserve"> </w:t>
      </w:r>
      <w:r w:rsidRPr="00FE131A">
        <w:rPr>
          <w:i/>
        </w:rPr>
        <w:t>etc</w:t>
      </w:r>
      <w:r w:rsidRPr="00FE131A">
        <w:t>.</w:t>
      </w:r>
      <w:r w:rsidRPr="00FE131A">
        <w:rPr>
          <w:i/>
        </w:rPr>
        <w:t>)</w:t>
      </w:r>
      <w:r w:rsidRPr="00FE131A">
        <w:t xml:space="preserve"> for Employees for whom records</w:t>
      </w:r>
    </w:p>
    <w:p w14:paraId="2B985BD6" w14:textId="77777777" w:rsidR="00FE4710" w:rsidRPr="00FE131A" w:rsidRDefault="007152C8">
      <w:pPr>
        <w:keepNext/>
        <w:keepLines/>
        <w:tabs>
          <w:tab w:val="left" w:pos="810"/>
        </w:tabs>
        <w:ind w:left="810"/>
      </w:pPr>
      <w:r w:rsidRPr="00FE131A">
        <w:rPr>
          <w:rFonts w:cs="Times New Roman"/>
        </w:rPr>
        <w:t xml:space="preserve">or </w:t>
      </w:r>
      <w:r w:rsidRPr="00FE131A">
        <w:t>actual Hours of Service are not maintained or</w:t>
      </w:r>
    </w:p>
    <w:p w14:paraId="0F07DDBD" w14:textId="77777777" w:rsidR="00FE4710" w:rsidRPr="00FE131A" w:rsidRDefault="007152C8">
      <w:pPr>
        <w:keepNext/>
        <w:tabs>
          <w:tab w:val="left" w:pos="810"/>
        </w:tabs>
        <w:ind w:left="810"/>
      </w:pPr>
      <w:r w:rsidRPr="00FE131A">
        <w:t>available (e.g., salaried Employees), and Actual</w:t>
      </w:r>
    </w:p>
    <w:p w14:paraId="3BD24997" w14:textId="77777777" w:rsidR="00FE4710" w:rsidRPr="00FE131A" w:rsidRDefault="007152C8">
      <w:pPr>
        <w:tabs>
          <w:tab w:val="left" w:pos="810"/>
        </w:tabs>
        <w:ind w:left="810"/>
      </w:pPr>
      <w:r w:rsidRPr="00FE131A">
        <w:t>Method for all other Employees.</w:t>
      </w:r>
    </w:p>
    <w:p w14:paraId="0D5E0CF6" w14:textId="77777777" w:rsidR="00FE4710" w:rsidRPr="00FE131A" w:rsidRDefault="007152C8">
      <w:pPr>
        <w:keepNext/>
        <w:tabs>
          <w:tab w:val="left" w:pos="360"/>
          <w:tab w:val="left" w:pos="810"/>
          <w:tab w:val="left" w:pos="9900"/>
        </w:tabs>
        <w:spacing w:before="120"/>
        <w:ind w:left="810" w:hanging="810"/>
      </w:pPr>
      <w:r w:rsidRPr="00FE131A">
        <w:t>(e)</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C23EA71" w14:textId="77777777" w:rsidR="00FE4710" w:rsidRPr="00FE131A" w:rsidRDefault="007152C8">
      <w:pPr>
        <w:spacing w:before="120"/>
      </w:pPr>
      <w:r w:rsidRPr="00FE131A">
        <w:rPr>
          <w:i/>
        </w:rPr>
        <w:t xml:space="preserve">[Note: Under Election 11(e), the Employer may describe Hours of Service from the elections available under Elections 11(a) through (d), or a combination thereof as to a Participant group and/or Contribution Type (e.g., For all purposes, Actual Method applies to </w:t>
      </w:r>
      <w:r w:rsidRPr="00FE131A">
        <w:rPr>
          <w:rFonts w:cs="Times New Roman"/>
          <w:i/>
        </w:rPr>
        <w:t>staff</w:t>
      </w:r>
      <w:r w:rsidRPr="00FE131A">
        <w:rPr>
          <w:i/>
        </w:rPr>
        <w:t xml:space="preserve"> and Equivalency Method applies to </w:t>
      </w:r>
      <w:r w:rsidRPr="00FE131A">
        <w:rPr>
          <w:rFonts w:cs="Times New Roman"/>
          <w:i/>
        </w:rPr>
        <w:t>faculty</w:t>
      </w:r>
      <w:r w:rsidRPr="00FE131A">
        <w:rPr>
          <w:i/>
        </w:rPr>
        <w:t>).]</w:t>
      </w:r>
    </w:p>
    <w:p w14:paraId="38E5F048" w14:textId="77777777" w:rsidR="00FE4710" w:rsidRPr="00FE131A" w:rsidRDefault="00FE4710"/>
    <w:p w14:paraId="683FBE1D" w14:textId="41058731" w:rsidR="00FE4710" w:rsidRPr="00FE131A" w:rsidRDefault="007152C8">
      <w:pPr>
        <w:keepNext/>
        <w:tabs>
          <w:tab w:val="left" w:pos="360"/>
        </w:tabs>
      </w:pPr>
      <w:r w:rsidRPr="00FE131A">
        <w:t>12.</w:t>
      </w:r>
      <w:r w:rsidRPr="00FE131A">
        <w:tab/>
      </w:r>
      <w:r w:rsidRPr="00FE131A">
        <w:rPr>
          <w:u w:val="single"/>
        </w:rPr>
        <w:t xml:space="preserve">ELECTIVE SERVICE </w:t>
      </w:r>
      <w:r w:rsidRPr="00355112">
        <w:rPr>
          <w:u w:val="single"/>
        </w:rPr>
        <w:t>CREDITING</w:t>
      </w:r>
      <w:r w:rsidRPr="00355112">
        <w:t xml:space="preserve"> </w:t>
      </w:r>
      <w:r w:rsidRPr="00355112">
        <w:rPr>
          <w:b/>
        </w:rPr>
        <w:t>(1.66).</w:t>
      </w:r>
      <w:r w:rsidRPr="00355112">
        <w:t xml:space="preserve"> The</w:t>
      </w:r>
      <w:r w:rsidRPr="00FE131A">
        <w:t xml:space="preserve"> Plan must credit Related Employer Service under Section 1.29(B) and also must credit certain Predecessor Employer/Predecessor Employer Service under Section 1.66(A)/(B). If the Plan is a Multiple Employer Plan, the Plan also must credit Service as provided in Section 10.07. The Plan also elects under Section 1.66(C) to credit as Service the following Predecessor Employer Service </w:t>
      </w:r>
      <w:r w:rsidRPr="00FE131A">
        <w:rPr>
          <w:i/>
        </w:rPr>
        <w:t xml:space="preserve">(Choose (a) </w:t>
      </w:r>
      <w:r w:rsidRPr="00FE131A">
        <w:rPr>
          <w:rFonts w:cs="Times New Roman"/>
          <w:i/>
        </w:rPr>
        <w:t>OR</w:t>
      </w:r>
      <w:r w:rsidRPr="00FE131A">
        <w:rPr>
          <w:i/>
        </w:rPr>
        <w:t xml:space="preserve"> (b).)</w:t>
      </w:r>
      <w:r w:rsidRPr="00FE131A">
        <w:t>:</w:t>
      </w:r>
    </w:p>
    <w:p w14:paraId="706D5512" w14:textId="77777777" w:rsidR="00FE4710" w:rsidRPr="00FE131A" w:rsidRDefault="007152C8">
      <w:pPr>
        <w:keepNext/>
        <w:tabs>
          <w:tab w:val="left" w:pos="360"/>
          <w:tab w:val="left" w:pos="810"/>
          <w:tab w:val="left" w:pos="1440"/>
        </w:tabs>
        <w:spacing w:before="120"/>
        <w:ind w:left="810" w:hanging="810"/>
        <w:outlineLvl w:val="0"/>
      </w:pPr>
      <w:r w:rsidRPr="00FE131A">
        <w:t>(a)</w:t>
      </w:r>
      <w:r w:rsidRPr="00FE131A">
        <w:tab/>
      </w:r>
      <w:r w:rsidRPr="00FE131A">
        <w:rPr>
          <w:b/>
        </w:rPr>
        <w:t>[   ]</w:t>
      </w:r>
      <w:r w:rsidRPr="00FE131A">
        <w:rPr>
          <w:b/>
        </w:rPr>
        <w:tab/>
        <w:t>Not applicable.</w:t>
      </w:r>
      <w:r w:rsidRPr="00FE131A">
        <w:t xml:space="preserve"> No elective Predecessor Employer Service crediting applies.</w:t>
      </w:r>
    </w:p>
    <w:p w14:paraId="2D657B04" w14:textId="77777777" w:rsidR="00FE4710" w:rsidRPr="00FE131A" w:rsidRDefault="007152C8">
      <w:pPr>
        <w:tabs>
          <w:tab w:val="left" w:pos="360"/>
          <w:tab w:val="left" w:pos="810"/>
          <w:tab w:val="left" w:pos="1440"/>
          <w:tab w:val="left" w:pos="2070"/>
        </w:tabs>
        <w:spacing w:before="120"/>
        <w:ind w:left="810" w:hanging="810"/>
        <w:outlineLvl w:val="0"/>
      </w:pPr>
      <w:r w:rsidRPr="00FE131A">
        <w:t>(b)</w:t>
      </w:r>
      <w:r w:rsidRPr="00FE131A">
        <w:tab/>
      </w:r>
      <w:r w:rsidRPr="00FE131A">
        <w:rPr>
          <w:b/>
        </w:rPr>
        <w:t>[   ]</w:t>
      </w:r>
      <w:r w:rsidRPr="00FE131A">
        <w:rPr>
          <w:b/>
        </w:rPr>
        <w:tab/>
        <w:t>Predecessor Employer.</w:t>
      </w:r>
      <w:r w:rsidRPr="00FE131A">
        <w:t xml:space="preserve"> The Plan credits the specified service with the following designated Predecessor Employers as Service for the Employer for the purposes indicated </w:t>
      </w:r>
      <w:r w:rsidRPr="00FE131A">
        <w:rPr>
          <w:i/>
        </w:rPr>
        <w:t>(</w:t>
      </w:r>
      <w:r w:rsidRPr="00FE131A">
        <w:rPr>
          <w:rFonts w:cs="Times New Roman"/>
          <w:i/>
        </w:rPr>
        <w:t xml:space="preserve">Complete (1). </w:t>
      </w:r>
      <w:r w:rsidRPr="00FE131A">
        <w:rPr>
          <w:i/>
        </w:rPr>
        <w:t xml:space="preserve">Choose (2) </w:t>
      </w:r>
      <w:r w:rsidRPr="00FE131A">
        <w:rPr>
          <w:rFonts w:cs="Times New Roman"/>
          <w:i/>
        </w:rPr>
        <w:t>and/or (3) if</w:t>
      </w:r>
      <w:r w:rsidRPr="00FE131A">
        <w:rPr>
          <w:i/>
        </w:rPr>
        <w:t xml:space="preserve"> applicable</w:t>
      </w:r>
      <w:r w:rsidRPr="00FE131A">
        <w:rPr>
          <w:rFonts w:cs="Times New Roman"/>
          <w:i/>
        </w:rPr>
        <w:t>)</w:t>
      </w:r>
      <w:r w:rsidRPr="00FE131A">
        <w:rPr>
          <w:rFonts w:cs="Times New Roman"/>
        </w:rPr>
        <w:t>:</w:t>
      </w:r>
    </w:p>
    <w:p w14:paraId="42A93301" w14:textId="77777777" w:rsidR="00FE4710" w:rsidRPr="00FE131A" w:rsidRDefault="007152C8">
      <w:pPr>
        <w:keepLines/>
        <w:tabs>
          <w:tab w:val="left" w:pos="810"/>
          <w:tab w:val="left" w:pos="6210"/>
          <w:tab w:val="left" w:pos="7290"/>
          <w:tab w:val="left" w:pos="8460"/>
          <w:tab w:val="left" w:pos="9450"/>
        </w:tabs>
        <w:spacing w:before="120"/>
        <w:ind w:left="360"/>
        <w:rPr>
          <w:b/>
          <w:snapToGrid w:val="0"/>
        </w:rPr>
      </w:pPr>
      <w:r w:rsidRPr="00FE131A">
        <w:rPr>
          <w:snapToGrid w:val="0"/>
        </w:rPr>
        <w:t>(1)</w:t>
      </w:r>
      <w:r w:rsidRPr="00FE131A">
        <w:rPr>
          <w:snapToGrid w:val="0"/>
        </w:rPr>
        <w:tab/>
      </w:r>
      <w:r w:rsidRPr="00FE131A">
        <w:rPr>
          <w:rFonts w:cs="Times New Roman"/>
          <w:b/>
        </w:rPr>
        <w:t>Employer/</w:t>
      </w:r>
      <w:r w:rsidRPr="00FE131A">
        <w:rPr>
          <w:b/>
          <w:snapToGrid w:val="0"/>
        </w:rPr>
        <w:t xml:space="preserve">Purposes. </w:t>
      </w:r>
      <w:r w:rsidRPr="00FE131A">
        <w:rPr>
          <w:snapToGrid w:val="0"/>
        </w:rPr>
        <w:t>Credit as Service,</w:t>
      </w:r>
      <w:r w:rsidRPr="00FE131A">
        <w:rPr>
          <w:snapToGrid w:val="0"/>
        </w:rPr>
        <w:tab/>
      </w:r>
      <w:r w:rsidRPr="00FE131A">
        <w:rPr>
          <w:b/>
          <w:snapToGrid w:val="0"/>
        </w:rPr>
        <w:t>(1)</w:t>
      </w:r>
      <w:r w:rsidRPr="00FE131A">
        <w:rPr>
          <w:b/>
          <w:snapToGrid w:val="0"/>
        </w:rPr>
        <w:tab/>
        <w:t>(2)</w:t>
      </w:r>
      <w:r w:rsidRPr="00FE131A">
        <w:rPr>
          <w:b/>
          <w:snapToGrid w:val="0"/>
        </w:rPr>
        <w:tab/>
        <w:t>(3)</w:t>
      </w:r>
      <w:r w:rsidRPr="00FE131A">
        <w:rPr>
          <w:b/>
          <w:snapToGrid w:val="0"/>
        </w:rPr>
        <w:tab/>
      </w:r>
      <w:r w:rsidRPr="00FE131A">
        <w:rPr>
          <w:rFonts w:cs="Times New Roman"/>
          <w:b/>
          <w:snapToGrid w:val="0"/>
        </w:rPr>
        <w:t>(4)</w:t>
      </w:r>
    </w:p>
    <w:p w14:paraId="70169549" w14:textId="77777777" w:rsidR="00FE4710" w:rsidRPr="00FE131A" w:rsidRDefault="007152C8">
      <w:pPr>
        <w:keepLines/>
        <w:tabs>
          <w:tab w:val="center" w:pos="6300"/>
          <w:tab w:val="center" w:pos="6581"/>
          <w:tab w:val="center" w:pos="8100"/>
          <w:tab w:val="center" w:pos="9630"/>
        </w:tabs>
        <w:ind w:left="810"/>
        <w:rPr>
          <w:b/>
        </w:rPr>
      </w:pPr>
      <w:r w:rsidRPr="00FE131A">
        <w:rPr>
          <w:snapToGrid w:val="0"/>
        </w:rPr>
        <w:t xml:space="preserve">service with </w:t>
      </w:r>
      <w:r w:rsidRPr="00FE131A">
        <w:t>the following Predecessor Employer(s) for</w:t>
      </w:r>
      <w:r w:rsidRPr="00FE131A">
        <w:tab/>
      </w:r>
      <w:r w:rsidRPr="00FE131A">
        <w:rPr>
          <w:rFonts w:cs="Times New Roman"/>
          <w:b/>
          <w:snapToGrid w:val="0"/>
        </w:rPr>
        <w:t>All</w:t>
      </w:r>
      <w:r w:rsidRPr="00FE131A">
        <w:rPr>
          <w:snapToGrid w:val="0"/>
        </w:rPr>
        <w:tab/>
      </w:r>
      <w:r w:rsidRPr="00FE131A">
        <w:rPr>
          <w:snapToGrid w:val="0"/>
        </w:rPr>
        <w:tab/>
      </w:r>
      <w:r w:rsidRPr="00FE131A">
        <w:rPr>
          <w:snapToGrid w:val="0"/>
        </w:rPr>
        <w:tab/>
      </w:r>
      <w:r w:rsidRPr="00FE131A">
        <w:rPr>
          <w:rFonts w:cs="Times New Roman"/>
          <w:b/>
          <w:snapToGrid w:val="0"/>
        </w:rPr>
        <w:t>Allocation</w:t>
      </w:r>
    </w:p>
    <w:p w14:paraId="2D6A0F40" w14:textId="77777777" w:rsidR="00FE4710" w:rsidRPr="00FE131A" w:rsidRDefault="007152C8">
      <w:pPr>
        <w:keepLines/>
        <w:tabs>
          <w:tab w:val="center" w:pos="6300"/>
          <w:tab w:val="center" w:pos="7470"/>
          <w:tab w:val="center" w:pos="8550"/>
          <w:tab w:val="center" w:pos="9630"/>
        </w:tabs>
        <w:ind w:left="810" w:right="-450"/>
      </w:pPr>
      <w:r w:rsidRPr="00FE131A">
        <w:t>the designated purpose(s</w:t>
      </w:r>
      <w:r w:rsidRPr="00FE131A">
        <w:rPr>
          <w:rFonts w:cs="Times New Roman"/>
          <w:snapToGrid w:val="0"/>
        </w:rPr>
        <w:t xml:space="preserve">) </w:t>
      </w:r>
      <w:r w:rsidRPr="00FE131A">
        <w:rPr>
          <w:rFonts w:cs="Times New Roman"/>
          <w:i/>
        </w:rPr>
        <w:t>(Choose one or more)</w:t>
      </w:r>
      <w:r w:rsidRPr="00FE131A">
        <w:rPr>
          <w:rFonts w:cs="Times New Roman"/>
          <w:snapToGrid w:val="0"/>
        </w:rPr>
        <w:t>:</w:t>
      </w:r>
      <w:r w:rsidRPr="00FE131A">
        <w:rPr>
          <w:rFonts w:cs="Times New Roman"/>
          <w:snapToGrid w:val="0"/>
        </w:rPr>
        <w:tab/>
      </w:r>
      <w:r w:rsidRPr="00FE131A">
        <w:rPr>
          <w:rFonts w:cs="Times New Roman"/>
          <w:b/>
          <w:snapToGrid w:val="0"/>
        </w:rPr>
        <w:t>Purposes</w:t>
      </w:r>
      <w:r w:rsidRPr="00FE131A">
        <w:tab/>
      </w:r>
      <w:r w:rsidRPr="00FE131A">
        <w:rPr>
          <w:b/>
        </w:rPr>
        <w:t>Eligibility</w:t>
      </w:r>
      <w:r w:rsidRPr="00FE131A">
        <w:rPr>
          <w:b/>
        </w:rPr>
        <w:tab/>
        <w:t>Vesting</w:t>
      </w:r>
      <w:r w:rsidRPr="00FE131A">
        <w:rPr>
          <w:b/>
        </w:rPr>
        <w:tab/>
      </w:r>
      <w:r w:rsidRPr="00FE131A">
        <w:rPr>
          <w:rFonts w:cs="Times New Roman"/>
          <w:b/>
          <w:snapToGrid w:val="0"/>
        </w:rPr>
        <w:t>Conditions</w:t>
      </w:r>
    </w:p>
    <w:p w14:paraId="58D7DC4C"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a.</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6C2B257A"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b.</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4E49994E"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b/>
          <w:u w:val="single"/>
        </w:rPr>
        <w:tab/>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788B1309"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Type of Predecessor. </w:t>
      </w:r>
      <w:r w:rsidRPr="00FE131A">
        <w:rPr>
          <w:rFonts w:cs="Times New Roman"/>
        </w:rPr>
        <w:t>Credit service with</w:t>
      </w:r>
      <w:r w:rsidRPr="00FE131A">
        <w:t xml:space="preserve"> any Predecessor</w:t>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A6627F9" w14:textId="77777777" w:rsidR="00FE4710" w:rsidRPr="00FE131A" w:rsidRDefault="007152C8">
      <w:pPr>
        <w:keepLines/>
        <w:tabs>
          <w:tab w:val="left" w:pos="1620"/>
          <w:tab w:val="left" w:pos="9990"/>
        </w:tabs>
        <w:ind w:left="1620" w:right="4320"/>
      </w:pPr>
      <w:r w:rsidRPr="00FE131A">
        <w:rPr>
          <w:rFonts w:cs="Times New Roman"/>
        </w:rPr>
        <w:t xml:space="preserve">Employer which is </w:t>
      </w:r>
      <w:r w:rsidRPr="00FE131A">
        <w:rPr>
          <w:i/>
        </w:rPr>
        <w:t xml:space="preserve">(Choose one or more of </w:t>
      </w:r>
      <w:r w:rsidRPr="00FE131A">
        <w:rPr>
          <w:rFonts w:cs="Times New Roman"/>
          <w:i/>
        </w:rPr>
        <w:t>i. - vi</w:t>
      </w:r>
      <w:r w:rsidRPr="00FE131A">
        <w:rPr>
          <w:i/>
        </w:rPr>
        <w:t>.)</w:t>
      </w:r>
      <w:r w:rsidRPr="00FE131A">
        <w:t>:</w:t>
      </w:r>
    </w:p>
    <w:p w14:paraId="0C183DEC" w14:textId="77777777" w:rsidR="00FE4710" w:rsidRPr="00FE131A" w:rsidRDefault="007152C8">
      <w:pPr>
        <w:keepLines/>
        <w:tabs>
          <w:tab w:val="left" w:pos="1620"/>
          <w:tab w:val="left" w:pos="2070"/>
        </w:tabs>
        <w:spacing w:before="60"/>
        <w:ind w:left="1170"/>
      </w:pPr>
      <w:r w:rsidRPr="00FE131A">
        <w:rPr>
          <w:snapToGrid w:val="0"/>
        </w:rPr>
        <w:t>i</w:t>
      </w:r>
      <w:r w:rsidRPr="00FE131A">
        <w:t>.</w:t>
      </w:r>
      <w:r w:rsidRPr="00FE131A">
        <w:tab/>
      </w:r>
      <w:r w:rsidRPr="00FE131A">
        <w:rPr>
          <w:b/>
        </w:rPr>
        <w:t>[   ]</w:t>
      </w:r>
      <w:r w:rsidRPr="00FE131A">
        <w:tab/>
      </w:r>
      <w:r w:rsidRPr="00FE131A">
        <w:rPr>
          <w:b/>
        </w:rPr>
        <w:t>An Educational Organization.</w:t>
      </w:r>
    </w:p>
    <w:p w14:paraId="190C3EA2" w14:textId="77777777" w:rsidR="00FE4710" w:rsidRPr="00FE131A" w:rsidRDefault="007152C8">
      <w:pPr>
        <w:keepLines/>
        <w:tabs>
          <w:tab w:val="left" w:pos="1620"/>
          <w:tab w:val="left" w:pos="2070"/>
        </w:tabs>
        <w:spacing w:before="60"/>
        <w:ind w:left="1170"/>
        <w:rPr>
          <w:snapToGrid w:val="0"/>
        </w:rPr>
      </w:pPr>
      <w:r w:rsidRPr="00FE131A">
        <w:rPr>
          <w:snapToGrid w:val="0"/>
        </w:rPr>
        <w:t>ii.</w:t>
      </w:r>
      <w:r w:rsidRPr="00FE131A">
        <w:rPr>
          <w:snapToGrid w:val="0"/>
        </w:rPr>
        <w:tab/>
      </w:r>
      <w:r w:rsidRPr="00FE131A">
        <w:rPr>
          <w:b/>
          <w:snapToGrid w:val="0"/>
        </w:rPr>
        <w:t>[   ]</w:t>
      </w:r>
      <w:r w:rsidRPr="00FE131A">
        <w:rPr>
          <w:b/>
          <w:snapToGrid w:val="0"/>
        </w:rPr>
        <w:tab/>
        <w:t>An Educational Organization providing post-secondary education.</w:t>
      </w:r>
    </w:p>
    <w:p w14:paraId="05CB93AA" w14:textId="77777777" w:rsidR="00FE4710" w:rsidRPr="00FE131A" w:rsidRDefault="007152C8">
      <w:pPr>
        <w:keepLines/>
        <w:tabs>
          <w:tab w:val="left" w:pos="1620"/>
          <w:tab w:val="left" w:pos="2070"/>
        </w:tabs>
        <w:spacing w:before="60"/>
        <w:ind w:left="1170"/>
      </w:pPr>
      <w:r w:rsidRPr="00FE131A">
        <w:rPr>
          <w:snapToGrid w:val="0"/>
        </w:rPr>
        <w:t>iii</w:t>
      </w:r>
      <w:r w:rsidRPr="00FE131A">
        <w:t>.</w:t>
      </w:r>
      <w:r w:rsidRPr="00FE131A">
        <w:tab/>
      </w:r>
      <w:r w:rsidRPr="00FE131A">
        <w:rPr>
          <w:b/>
        </w:rPr>
        <w:t>[   ]</w:t>
      </w:r>
      <w:r w:rsidRPr="00FE131A">
        <w:rPr>
          <w:b/>
        </w:rPr>
        <w:tab/>
        <w:t>An Eligible Employer.</w:t>
      </w:r>
    </w:p>
    <w:p w14:paraId="6DEC86D2" w14:textId="77777777" w:rsidR="00FE4710" w:rsidRPr="00FE131A" w:rsidRDefault="007152C8">
      <w:pPr>
        <w:keepLines/>
        <w:tabs>
          <w:tab w:val="left" w:pos="1620"/>
          <w:tab w:val="left" w:pos="2070"/>
        </w:tabs>
        <w:spacing w:before="60"/>
        <w:ind w:left="1170"/>
      </w:pPr>
      <w:r w:rsidRPr="00FE131A">
        <w:rPr>
          <w:snapToGrid w:val="0"/>
        </w:rPr>
        <w:t>iv</w:t>
      </w:r>
      <w:r w:rsidRPr="00FE131A">
        <w:t>.</w:t>
      </w:r>
      <w:r w:rsidRPr="00FE131A">
        <w:tab/>
      </w:r>
      <w:r w:rsidRPr="00FE131A">
        <w:rPr>
          <w:b/>
        </w:rPr>
        <w:t>[   ]</w:t>
      </w:r>
      <w:r w:rsidRPr="00FE131A">
        <w:rPr>
          <w:b/>
        </w:rPr>
        <w:tab/>
        <w:t>A Church-Related Organization.</w:t>
      </w:r>
    </w:p>
    <w:p w14:paraId="25FD0A9F" w14:textId="77777777" w:rsidR="00FE4710" w:rsidRPr="00FE131A" w:rsidRDefault="007152C8">
      <w:pPr>
        <w:keepLines/>
        <w:tabs>
          <w:tab w:val="left" w:pos="1620"/>
          <w:tab w:val="left" w:pos="2070"/>
        </w:tabs>
        <w:spacing w:before="60"/>
        <w:ind w:left="1170"/>
        <w:rPr>
          <w:snapToGrid w:val="0"/>
        </w:rPr>
      </w:pPr>
      <w:r w:rsidRPr="00FE131A">
        <w:rPr>
          <w:snapToGrid w:val="0"/>
        </w:rPr>
        <w:t>v.</w:t>
      </w:r>
      <w:r w:rsidRPr="00FE131A">
        <w:rPr>
          <w:snapToGrid w:val="0"/>
        </w:rPr>
        <w:tab/>
      </w:r>
      <w:r w:rsidRPr="00FE131A">
        <w:rPr>
          <w:b/>
          <w:snapToGrid w:val="0"/>
        </w:rPr>
        <w:t>[   ]</w:t>
      </w:r>
      <w:r w:rsidRPr="00FE131A">
        <w:rPr>
          <w:b/>
          <w:snapToGrid w:val="0"/>
        </w:rPr>
        <w:tab/>
        <w:t>A nonprofit research institution.</w:t>
      </w:r>
    </w:p>
    <w:p w14:paraId="778D31A0" w14:textId="77777777" w:rsidR="00FE4710" w:rsidRPr="00FE131A" w:rsidRDefault="007152C8">
      <w:pPr>
        <w:keepLines/>
        <w:tabs>
          <w:tab w:val="left" w:pos="1620"/>
          <w:tab w:val="left" w:pos="2070"/>
          <w:tab w:val="left" w:pos="7830"/>
        </w:tabs>
        <w:spacing w:before="60"/>
        <w:ind w:left="1170"/>
        <w:rPr>
          <w:i/>
        </w:rPr>
      </w:pPr>
      <w:r w:rsidRPr="00FE131A">
        <w:rPr>
          <w:snapToGrid w:val="0"/>
        </w:rPr>
        <w:t>vi</w:t>
      </w:r>
      <w:r w:rsidRPr="00FE131A">
        <w:t>.</w:t>
      </w:r>
      <w:r w:rsidRPr="00FE131A">
        <w:tab/>
      </w:r>
      <w:r w:rsidRPr="00FE131A">
        <w:rPr>
          <w:b/>
        </w:rPr>
        <w:t>[   ]</w:t>
      </w:r>
      <w:r w:rsidRPr="00FE131A">
        <w:rPr>
          <w:b/>
        </w:rPr>
        <w:tab/>
        <w:t xml:space="preserve">Other: </w:t>
      </w:r>
      <w:r w:rsidRPr="00FE131A">
        <w:rPr>
          <w:u w:val="single"/>
        </w:rPr>
        <w:tab/>
      </w:r>
      <w:r w:rsidRPr="00FE131A">
        <w:rPr>
          <w:i/>
        </w:rPr>
        <w:t xml:space="preserve"> (specify organization type)</w:t>
      </w:r>
    </w:p>
    <w:p w14:paraId="7EB5CC58" w14:textId="77777777" w:rsidR="00FE4710" w:rsidRPr="00FE131A" w:rsidRDefault="007152C8">
      <w:pPr>
        <w:keepNext/>
        <w:tabs>
          <w:tab w:val="left" w:pos="810"/>
        </w:tabs>
        <w:spacing w:before="120"/>
        <w:ind w:left="1170" w:hanging="810"/>
        <w:rPr>
          <w:rFonts w:cs="Times New Roman"/>
        </w:rPr>
      </w:pPr>
      <w:r w:rsidRPr="00FE131A">
        <w:t>(</w:t>
      </w:r>
      <w:r w:rsidRPr="00FE131A">
        <w:rPr>
          <w:rFonts w:cs="Times New Roman"/>
          <w:snapToGrid w:val="0"/>
        </w:rPr>
        <w:t>2)</w:t>
      </w:r>
      <w:r w:rsidRPr="00FE131A">
        <w:rPr>
          <w:rFonts w:cs="Times New Roman"/>
          <w:snapToGrid w:val="0"/>
        </w:rPr>
        <w:tab/>
      </w:r>
      <w:r w:rsidRPr="00FE131A">
        <w:rPr>
          <w:rFonts w:cs="Times New Roman"/>
          <w:b/>
          <w:bCs/>
        </w:rPr>
        <w:t>[   ]</w:t>
      </w:r>
      <w:r w:rsidRPr="00FE131A">
        <w:rPr>
          <w:rFonts w:cs="Times New Roman"/>
        </w:rPr>
        <w:tab/>
      </w:r>
      <w:r w:rsidRPr="00FE131A">
        <w:rPr>
          <w:rFonts w:cs="Times New Roman"/>
          <w:b/>
          <w:snapToGrid w:val="0"/>
        </w:rPr>
        <w:t>Time period.</w:t>
      </w:r>
      <w:r w:rsidRPr="00FE131A">
        <w:rPr>
          <w:rFonts w:cs="Times New Roman"/>
          <w:snapToGrid w:val="0"/>
        </w:rPr>
        <w:t xml:space="preserve"> Subject to any exceptions noted under Election 12(b)(3), the Plan credits</w:t>
      </w:r>
      <w:r w:rsidRPr="00FE131A">
        <w:t xml:space="preserve"> as Service </w:t>
      </w:r>
      <w:r w:rsidRPr="00FE131A">
        <w:rPr>
          <w:rFonts w:cs="Times New Roman"/>
          <w:snapToGrid w:val="0"/>
        </w:rPr>
        <w:t>under Election 12(b)(1),</w:t>
      </w:r>
      <w:r w:rsidRPr="00FE131A">
        <w:t xml:space="preserve"> all service </w:t>
      </w:r>
      <w:r w:rsidRPr="00FE131A">
        <w:rPr>
          <w:rFonts w:cs="Times New Roman"/>
          <w:snapToGrid w:val="0"/>
        </w:rPr>
        <w:t xml:space="preserve">regardless of when rendered unless a. and/or b. is elected below </w:t>
      </w:r>
      <w:r w:rsidRPr="00FE131A">
        <w:rPr>
          <w:rFonts w:cs="Times New Roman"/>
          <w:i/>
          <w:snapToGrid w:val="0"/>
        </w:rPr>
        <w:t>(Choose a. and/or b. if applicable)</w:t>
      </w:r>
      <w:r w:rsidRPr="00FE131A">
        <w:rPr>
          <w:rFonts w:cs="Times New Roman"/>
          <w:snapToGrid w:val="0"/>
        </w:rPr>
        <w:t>:</w:t>
      </w:r>
    </w:p>
    <w:p w14:paraId="1F6D4AAD" w14:textId="77777777" w:rsidR="00FE4710" w:rsidRPr="00FE131A" w:rsidRDefault="007152C8">
      <w:pPr>
        <w:keepNext/>
        <w:tabs>
          <w:tab w:val="left" w:pos="1170"/>
          <w:tab w:val="left" w:pos="1620"/>
        </w:tabs>
        <w:spacing w:before="60"/>
        <w:ind w:left="810"/>
      </w:pPr>
      <w:r w:rsidRPr="00FE131A">
        <w:rPr>
          <w:rFonts w:cs="Times New Roman"/>
          <w:snapToGrid w:val="0"/>
        </w:rPr>
        <w:t>a</w:t>
      </w:r>
      <w:r w:rsidRPr="00FE131A">
        <w:t>.</w:t>
      </w:r>
      <w:r w:rsidRPr="00FE131A">
        <w:tab/>
      </w:r>
      <w:r w:rsidRPr="00FE131A">
        <w:rPr>
          <w:b/>
        </w:rPr>
        <w:t>[   ]</w:t>
      </w:r>
      <w:r w:rsidRPr="00FE131A">
        <w:rPr>
          <w:b/>
        </w:rPr>
        <w:tab/>
        <w:t>Service after.</w:t>
      </w:r>
      <w:r w:rsidRPr="00FE131A">
        <w:t xml:space="preserve"> </w:t>
      </w:r>
      <w:r w:rsidRPr="00FE131A">
        <w:rPr>
          <w:rFonts w:cs="Times New Roman"/>
          <w:snapToGrid w:val="0"/>
        </w:rPr>
        <w:t>All service,</w:t>
      </w:r>
      <w:r w:rsidRPr="00FE131A">
        <w:t xml:space="preserve"> which is </w:t>
      </w:r>
      <w:r w:rsidRPr="00FE131A">
        <w:rPr>
          <w:rFonts w:cs="Times New Roman"/>
          <w:snapToGrid w:val="0"/>
        </w:rPr>
        <w:t xml:space="preserve">or was rendered after: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3ED68851" w14:textId="77777777" w:rsidR="00FE4710" w:rsidRPr="00FE131A" w:rsidRDefault="007152C8">
      <w:pPr>
        <w:keepNext/>
        <w:tabs>
          <w:tab w:val="left" w:pos="1170"/>
          <w:tab w:val="left" w:pos="1620"/>
        </w:tabs>
        <w:spacing w:before="120"/>
        <w:ind w:left="810"/>
        <w:rPr>
          <w:rFonts w:cs="Times New Roman"/>
          <w:snapToGrid w:val="0"/>
        </w:rPr>
      </w:pPr>
      <w:r w:rsidRPr="00FE131A">
        <w:rPr>
          <w:rFonts w:cs="Times New Roman"/>
          <w:snapToGrid w:val="0"/>
        </w:rPr>
        <w:t>b</w:t>
      </w:r>
      <w:r w:rsidRPr="00FE131A">
        <w:t>.</w:t>
      </w:r>
      <w:r w:rsidRPr="00FE131A">
        <w:tab/>
      </w:r>
      <w:r w:rsidRPr="00FE131A">
        <w:rPr>
          <w:b/>
        </w:rPr>
        <w:t>[   ]</w:t>
      </w:r>
      <w:r w:rsidRPr="00FE131A">
        <w:rPr>
          <w:b/>
        </w:rPr>
        <w:tab/>
        <w:t>Service before.</w:t>
      </w:r>
      <w:r w:rsidRPr="00FE131A">
        <w:t xml:space="preserve"> </w:t>
      </w:r>
      <w:r w:rsidRPr="00FE131A">
        <w:rPr>
          <w:rFonts w:cs="Times New Roman"/>
          <w:snapToGrid w:val="0"/>
        </w:rPr>
        <w:t xml:space="preserve">All service, which is or was rendered before: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4738717A" w14:textId="77777777" w:rsidR="00FE4710" w:rsidRPr="00FE131A" w:rsidRDefault="007152C8">
      <w:pPr>
        <w:keepNext/>
        <w:tabs>
          <w:tab w:val="left" w:pos="810"/>
          <w:tab w:val="left" w:pos="1170"/>
        </w:tabs>
        <w:spacing w:before="120"/>
        <w:ind w:left="1166" w:hanging="806"/>
      </w:pPr>
      <w:r w:rsidRPr="00FE131A">
        <w:t>(3)</w:t>
      </w:r>
      <w:r w:rsidRPr="00FE131A">
        <w:tab/>
      </w:r>
      <w:r w:rsidRPr="00FE131A">
        <w:rPr>
          <w:b/>
        </w:rPr>
        <w:t>[   ]</w:t>
      </w:r>
      <w:r w:rsidRPr="00FE131A">
        <w:tab/>
      </w:r>
      <w:r w:rsidRPr="00FE131A">
        <w:rPr>
          <w:b/>
        </w:rPr>
        <w:t>Describe elective Predecessor Employer Service crediting:</w:t>
      </w:r>
    </w:p>
    <w:p w14:paraId="5B663E4B" w14:textId="77777777" w:rsidR="00FE4710" w:rsidRPr="00FE131A" w:rsidRDefault="007152C8">
      <w:pPr>
        <w:tabs>
          <w:tab w:val="left" w:pos="9900"/>
        </w:tabs>
        <w:spacing w:before="60"/>
        <w:ind w:left="1170" w:hanging="7"/>
        <w:rPr>
          <w:rFonts w:cs="Times New Roman"/>
          <w:u w:val="single"/>
        </w:rPr>
      </w:pPr>
      <w:r w:rsidRPr="00FE131A">
        <w:rPr>
          <w:rFonts w:cs="Times New Roman"/>
          <w:u w:val="single"/>
        </w:rPr>
        <w:t> </w:t>
      </w:r>
      <w:r w:rsidRPr="00FE131A">
        <w:rPr>
          <w:rFonts w:cs="Times New Roman"/>
          <w:u w:val="single"/>
        </w:rPr>
        <w:tab/>
      </w:r>
    </w:p>
    <w:p w14:paraId="7C70AF70" w14:textId="77777777" w:rsidR="00FE4710" w:rsidRPr="00FE131A" w:rsidRDefault="007152C8">
      <w:pPr>
        <w:spacing w:before="120"/>
      </w:pPr>
      <w:r w:rsidRPr="00FE131A">
        <w:rPr>
          <w:i/>
        </w:rPr>
        <w:t>[Note: Under Election 12(b)(</w:t>
      </w:r>
      <w:r w:rsidRPr="00FE131A">
        <w:rPr>
          <w:rFonts w:cs="Times New Roman"/>
          <w:i/>
        </w:rPr>
        <w:t>3</w:t>
      </w:r>
      <w:r w:rsidRPr="00FE131A">
        <w:rPr>
          <w:i/>
        </w:rPr>
        <w:t xml:space="preserve">), the Employer may describe service crediting from the elections available under Elections 12(b)(1) </w:t>
      </w:r>
      <w:r w:rsidRPr="00FE131A">
        <w:rPr>
          <w:rFonts w:cs="Times New Roman"/>
          <w:i/>
        </w:rPr>
        <w:t>or (2</w:t>
      </w:r>
      <w:r w:rsidRPr="00FE131A">
        <w:rPr>
          <w:i/>
        </w:rPr>
        <w:t xml:space="preserve">), or a combination thereof as to a Participant group and/or Contribution Type (e.g., For all purposes credit all service with X, but credit service with Y only on/after 1/1/05 OR Credit all service for all purposes with entities the Employer acquires after 12/31/04 OR Service crediting for X </w:t>
      </w:r>
      <w:r w:rsidRPr="00FE131A">
        <w:rPr>
          <w:rFonts w:cs="Times New Roman"/>
          <w:i/>
        </w:rPr>
        <w:t>Campus</w:t>
      </w:r>
      <w:r w:rsidRPr="00FE131A">
        <w:rPr>
          <w:i/>
        </w:rPr>
        <w:t xml:space="preserve"> applies only for purposes of Nonelective Contributions and not for Matching Contributions).]</w:t>
      </w:r>
    </w:p>
    <w:p w14:paraId="0A0766FC" w14:textId="77777777" w:rsidR="00FE4710" w:rsidRPr="00FE131A" w:rsidRDefault="00FE4710"/>
    <w:p w14:paraId="5906786F" w14:textId="77777777" w:rsidR="00FE4710" w:rsidRPr="00FE131A" w:rsidRDefault="007152C8">
      <w:pPr>
        <w:keepNext/>
        <w:keepLines/>
        <w:jc w:val="center"/>
        <w:outlineLvl w:val="0"/>
        <w:rPr>
          <w:b/>
        </w:rPr>
      </w:pPr>
      <w:r w:rsidRPr="00FE131A">
        <w:rPr>
          <w:b/>
        </w:rPr>
        <w:t>ARTICLE 2</w:t>
      </w:r>
    </w:p>
    <w:p w14:paraId="68471E93" w14:textId="77777777" w:rsidR="00FE4710" w:rsidRPr="00FE131A" w:rsidRDefault="007152C8">
      <w:pPr>
        <w:keepNext/>
        <w:keepLines/>
        <w:jc w:val="center"/>
        <w:rPr>
          <w:b/>
        </w:rPr>
      </w:pPr>
      <w:r w:rsidRPr="00FE131A">
        <w:rPr>
          <w:b/>
        </w:rPr>
        <w:t>ELIGIBILITY REQUIREMENTS</w:t>
      </w:r>
    </w:p>
    <w:p w14:paraId="0B6CEEF5" w14:textId="77777777" w:rsidR="00FE4710" w:rsidRPr="00FE131A" w:rsidRDefault="00FE4710">
      <w:pPr>
        <w:keepNext/>
        <w:keepLines/>
      </w:pPr>
    </w:p>
    <w:p w14:paraId="6D17E2A6" w14:textId="05B75B81" w:rsidR="00FE4710" w:rsidRPr="00FE131A" w:rsidRDefault="007152C8">
      <w:pPr>
        <w:keepNext/>
        <w:keepLines/>
        <w:tabs>
          <w:tab w:val="left" w:pos="360"/>
        </w:tabs>
      </w:pPr>
      <w:r w:rsidRPr="00FE131A">
        <w:t>13.</w:t>
      </w:r>
      <w:r w:rsidRPr="00FE131A">
        <w:tab/>
      </w:r>
      <w:r w:rsidR="008E3987">
        <w:t>[RESERVED]</w:t>
      </w:r>
    </w:p>
    <w:p w14:paraId="485EFC9B" w14:textId="77777777" w:rsidR="00FE4710" w:rsidRPr="00FE131A" w:rsidRDefault="00FE4710"/>
    <w:p w14:paraId="7F0D9B59" w14:textId="490B908C" w:rsidR="00FE4710" w:rsidRPr="00FE131A" w:rsidRDefault="007152C8">
      <w:pPr>
        <w:tabs>
          <w:tab w:val="left" w:pos="360"/>
        </w:tabs>
      </w:pPr>
      <w:r w:rsidRPr="00FE131A">
        <w:t>14.</w:t>
      </w:r>
      <w:r w:rsidRPr="00FE131A">
        <w:tab/>
      </w:r>
      <w:r w:rsidRPr="00FE131A">
        <w:rPr>
          <w:u w:val="single"/>
        </w:rPr>
        <w:t>ELIGIBILITY NONELECTIVE/MATCHING</w:t>
      </w:r>
      <w:r w:rsidRPr="00FE131A">
        <w:rPr>
          <w:rFonts w:cs="Times New Roman"/>
          <w:u w:val="single"/>
        </w:rPr>
        <w:t>/EMPLOYEE</w:t>
      </w:r>
      <w:r w:rsidRPr="00FE131A">
        <w:rPr>
          <w:u w:val="single"/>
        </w:rPr>
        <w:t xml:space="preserve"> CONTRIBUTIONS</w:t>
      </w:r>
      <w:r w:rsidRPr="00FE131A">
        <w:t xml:space="preserve"> </w:t>
      </w:r>
      <w:r w:rsidRPr="00FE131A">
        <w:rPr>
          <w:b/>
        </w:rPr>
        <w:t>(2.01(B))</w:t>
      </w:r>
      <w:r w:rsidRPr="00FE131A">
        <w:t xml:space="preserve">. To become a Participant in all </w:t>
      </w:r>
      <w:r w:rsidRPr="00FE131A">
        <w:rPr>
          <w:rFonts w:cs="Times New Roman"/>
        </w:rPr>
        <w:t>applicable contributions under</w:t>
      </w:r>
      <w:r w:rsidRPr="00FE131A">
        <w:t xml:space="preserve"> the Plan, an Employee must satisfy the following eligibility condition(s). </w:t>
      </w:r>
      <w:r w:rsidRPr="00FE131A">
        <w:rPr>
          <w:i/>
        </w:rPr>
        <w:t>(Choose (a</w:t>
      </w:r>
      <w:r w:rsidRPr="00FE131A">
        <w:rPr>
          <w:rFonts w:cs="Times New Roman"/>
          <w:i/>
          <w:iCs/>
        </w:rPr>
        <w:t>)(1</w:t>
      </w:r>
      <w:r w:rsidRPr="00FE131A">
        <w:rPr>
          <w:i/>
        </w:rPr>
        <w:t>) or choose one or more of (</w:t>
      </w:r>
      <w:r w:rsidRPr="00FE131A">
        <w:rPr>
          <w:rFonts w:cs="Times New Roman"/>
          <w:i/>
          <w:iCs/>
        </w:rPr>
        <w:t>a</w:t>
      </w:r>
      <w:r w:rsidRPr="00FE131A">
        <w:rPr>
          <w:i/>
        </w:rPr>
        <w:t>) through (</w:t>
      </w:r>
      <w:r w:rsidRPr="00FE131A">
        <w:rPr>
          <w:rFonts w:cs="Times New Roman"/>
          <w:i/>
          <w:iCs/>
        </w:rPr>
        <w:t>i</w:t>
      </w:r>
      <w:r w:rsidRPr="00FE131A">
        <w:rPr>
          <w:i/>
        </w:rPr>
        <w:t>) as applicable</w:t>
      </w:r>
      <w:r w:rsidRPr="00FE131A">
        <w:rPr>
          <w:rFonts w:cs="Times New Roman"/>
          <w:i/>
          <w:iCs/>
        </w:rPr>
        <w:t>. Choose (j) and/or (</w:t>
      </w:r>
      <w:r w:rsidR="00435737">
        <w:rPr>
          <w:rFonts w:cs="Times New Roman"/>
          <w:i/>
          <w:iCs/>
        </w:rPr>
        <w:t>k</w:t>
      </w:r>
      <w:r w:rsidRPr="00FE131A">
        <w:rPr>
          <w:rFonts w:cs="Times New Roman"/>
          <w:i/>
          <w:iCs/>
        </w:rPr>
        <w:t>) if applicable.)</w:t>
      </w:r>
      <w:r w:rsidRPr="00FE131A">
        <w:rPr>
          <w:rFonts w:cs="Times New Roman"/>
        </w:rPr>
        <w:t>:</w:t>
      </w:r>
    </w:p>
    <w:p w14:paraId="480DABC1" w14:textId="252C8D7B"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[Note: For this Election 14, unless described otherwise in Election 14(</w:t>
      </w:r>
      <w:r w:rsidRPr="00FE131A">
        <w:rPr>
          <w:rFonts w:cs="Times New Roman"/>
          <w:i/>
          <w:iCs/>
        </w:rPr>
        <w:t>i</w:t>
      </w:r>
      <w:r w:rsidRPr="00FE131A">
        <w:rPr>
          <w:i/>
        </w:rPr>
        <w:t>), or the context otherwise requires, Matching includes all Matching Contributions; Nonelective includes all Nonelective Contributions</w:t>
      </w:r>
      <w:r w:rsidRPr="00FE131A">
        <w:rPr>
          <w:i/>
          <w:iCs/>
        </w:rPr>
        <w:t>; Employee/Mandatory includes Mandatory Employee Contributions and Employee (after-tax) Contributions unless otherwise elected at 14(k)</w:t>
      </w:r>
      <w:r w:rsidRPr="00FE131A">
        <w:rPr>
          <w:rFonts w:cs="Times New Roman"/>
          <w:i/>
          <w:iCs/>
        </w:rPr>
        <w:t>.</w:t>
      </w:r>
      <w:r w:rsidRPr="00FE131A">
        <w:rPr>
          <w:i/>
        </w:rPr>
        <w:t>]</w:t>
      </w:r>
    </w:p>
    <w:p w14:paraId="4F82DFDB" w14:textId="14E1B47E" w:rsidR="00FE4710" w:rsidRPr="00FE131A" w:rsidRDefault="007152C8">
      <w:pPr>
        <w:keepNext/>
        <w:keepLines/>
        <w:tabs>
          <w:tab w:val="center" w:pos="5670"/>
          <w:tab w:val="center" w:pos="7110"/>
          <w:tab w:val="center" w:pos="8190"/>
          <w:tab w:val="center" w:pos="9360"/>
        </w:tabs>
        <w:spacing w:before="120"/>
        <w:ind w:left="14" w:right="-450"/>
      </w:pPr>
      <w:r w:rsidRPr="00FE131A">
        <w:rPr>
          <w:b/>
        </w:rPr>
        <w:tab/>
        <w:t>(1)</w:t>
      </w:r>
      <w:r w:rsidRPr="00FE131A">
        <w:rPr>
          <w:b/>
        </w:rPr>
        <w:tab/>
        <w:t>(2)</w:t>
      </w:r>
      <w:r w:rsidRPr="00FE131A">
        <w:rPr>
          <w:b/>
        </w:rPr>
        <w:tab/>
        <w:t>(3)</w:t>
      </w:r>
      <w:r w:rsidRPr="00FE131A">
        <w:rPr>
          <w:b/>
        </w:rPr>
        <w:tab/>
        <w:t>(4)</w:t>
      </w:r>
      <w:r w:rsidR="0091609A">
        <w:rPr>
          <w:b/>
        </w:rPr>
        <w:tab/>
        <w:t xml:space="preserve">     (5)</w:t>
      </w:r>
    </w:p>
    <w:p w14:paraId="6AD2BF1B" w14:textId="504F7FAB" w:rsidR="00FE4710" w:rsidRPr="00FE131A" w:rsidRDefault="007152C8">
      <w:pPr>
        <w:keepNext/>
        <w:keepLines/>
        <w:tabs>
          <w:tab w:val="center" w:pos="5670"/>
          <w:tab w:val="center" w:pos="6030"/>
          <w:tab w:val="center" w:pos="7110"/>
          <w:tab w:val="center" w:pos="8190"/>
          <w:tab w:val="center" w:pos="9360"/>
        </w:tabs>
        <w:ind w:left="14" w:right="-720"/>
      </w:pPr>
      <w:r w:rsidRPr="00FE131A">
        <w:tab/>
      </w:r>
      <w:r w:rsidRPr="00FE131A">
        <w:rPr>
          <w:b/>
        </w:rPr>
        <w:t>All Applicable</w:t>
      </w:r>
      <w:r w:rsidRPr="00FE131A">
        <w:rPr>
          <w:b/>
        </w:rPr>
        <w:tab/>
      </w:r>
      <w:r w:rsidRPr="00FE131A">
        <w:rPr>
          <w:b/>
        </w:rPr>
        <w:tab/>
      </w:r>
      <w:r w:rsidRPr="00FE131A">
        <w:rPr>
          <w:rFonts w:cs="Times New Roman"/>
          <w:b/>
          <w:bCs/>
        </w:rPr>
        <w:tab/>
        <w:t>Employee/</w:t>
      </w:r>
      <w:r w:rsidR="0091609A">
        <w:rPr>
          <w:rFonts w:cs="Times New Roman"/>
          <w:b/>
          <w:bCs/>
        </w:rPr>
        <w:tab/>
        <w:t xml:space="preserve"> Elective</w:t>
      </w:r>
    </w:p>
    <w:p w14:paraId="31FA53E3" w14:textId="619B466A" w:rsidR="00FE4710" w:rsidRPr="00FE131A" w:rsidRDefault="007152C8">
      <w:pPr>
        <w:keepNext/>
        <w:keepLines/>
        <w:tabs>
          <w:tab w:val="center" w:pos="5670"/>
          <w:tab w:val="center" w:pos="7110"/>
          <w:tab w:val="center" w:pos="8190"/>
          <w:tab w:val="center" w:pos="9360"/>
        </w:tabs>
        <w:ind w:left="14" w:right="-720"/>
        <w:rPr>
          <w:rFonts w:cs="Times New Roman"/>
        </w:rPr>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91609A">
        <w:rPr>
          <w:rFonts w:cs="Times New Roman"/>
          <w:b/>
          <w:bCs/>
        </w:rPr>
        <w:tab/>
        <w:t>Deferrals</w:t>
      </w:r>
    </w:p>
    <w:p w14:paraId="6B7106A6" w14:textId="77777777" w:rsidR="00FE4710" w:rsidRPr="00FE131A" w:rsidRDefault="00FE4710">
      <w:pPr>
        <w:keepNext/>
        <w:keepLines/>
      </w:pPr>
    </w:p>
    <w:p w14:paraId="6A1910AD" w14:textId="799D4AA0"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ind w:right="-720"/>
        <w:outlineLvl w:val="0"/>
        <w:rPr>
          <w:b/>
        </w:rPr>
      </w:pPr>
      <w:r w:rsidRPr="00FE131A">
        <w:t>(a)</w:t>
      </w:r>
      <w:r w:rsidRPr="00FE131A">
        <w:tab/>
      </w:r>
      <w:r w:rsidRPr="00FE131A">
        <w:rPr>
          <w:b/>
        </w:rPr>
        <w:t>[   ]</w:t>
      </w:r>
      <w:r w:rsidRPr="00FE131A">
        <w:tab/>
      </w:r>
      <w:r w:rsidRPr="00FE131A">
        <w:rPr>
          <w:b/>
        </w:rPr>
        <w:t xml:space="preserve">None. </w:t>
      </w:r>
      <w:r w:rsidRPr="00FE131A">
        <w:t>Entry on Employment Commencement</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5EA1BF25" w14:textId="77777777" w:rsidR="00FE4710" w:rsidRPr="00FE131A" w:rsidRDefault="007152C8">
      <w:pPr>
        <w:keepNext/>
        <w:keepLines/>
        <w:tabs>
          <w:tab w:val="left" w:pos="360"/>
          <w:tab w:val="left" w:pos="810"/>
          <w:tab w:val="left" w:pos="5083"/>
          <w:tab w:val="left" w:pos="6523"/>
          <w:tab w:val="left" w:pos="7963"/>
          <w:tab w:val="left" w:pos="9180"/>
        </w:tabs>
        <w:ind w:left="810" w:right="-720"/>
      </w:pPr>
      <w:r w:rsidRPr="00FE131A">
        <w:t>Date or if later, upon the next following Entry Date</w:t>
      </w:r>
    </w:p>
    <w:p w14:paraId="7E2EE9C5" w14:textId="0180354C"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(b)</w:t>
      </w:r>
      <w:r w:rsidRPr="00FE131A">
        <w:tab/>
      </w:r>
      <w:r w:rsidRPr="00FE131A">
        <w:rPr>
          <w:b/>
        </w:rPr>
        <w:t>[   ]</w:t>
      </w:r>
      <w:r w:rsidRPr="00FE131A">
        <w:tab/>
      </w:r>
      <w:r w:rsidRPr="00FE131A">
        <w:rPr>
          <w:b/>
        </w:rPr>
        <w:t>Age:</w:t>
      </w:r>
      <w:r w:rsidRPr="00FE131A">
        <w:t xml:space="preserve"> </w:t>
      </w:r>
      <w:r w:rsidRPr="00FE131A">
        <w:rPr>
          <w:u w:val="single"/>
        </w:rPr>
        <w:t>  </w:t>
      </w:r>
      <w:r w:rsidRPr="00FE131A">
        <w:rPr>
          <w:rFonts w:cs="Times New Roman"/>
          <w:u w:val="single"/>
        </w:rPr>
        <w:t xml:space="preserve">            </w:t>
      </w:r>
      <w:r w:rsidRPr="00FE131A">
        <w:rPr>
          <w:rFonts w:cs="Times New Roman"/>
        </w:rPr>
        <w:t xml:space="preserve"> </w:t>
      </w:r>
      <w:r w:rsidRPr="00FE131A">
        <w:rPr>
          <w:rFonts w:cs="Times New Roman"/>
          <w:b/>
          <w:bCs/>
        </w:rPr>
        <w:tab/>
        <w:t>[   ]</w:t>
      </w:r>
      <w:r w:rsidRPr="00FE131A">
        <w:rPr>
          <w:rFonts w:cs="Times New Roman"/>
          <w:b/>
          <w:bCs/>
        </w:rPr>
        <w:tab/>
        <w:t>OR</w:t>
      </w:r>
      <w:r w:rsidRPr="00FE131A">
        <w:rPr>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68CB2A04" w14:textId="45CB00F1"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(c)</w:t>
      </w:r>
      <w:r w:rsidRPr="00FE131A">
        <w:tab/>
      </w:r>
      <w:r w:rsidRPr="00FE131A">
        <w:rPr>
          <w:b/>
        </w:rPr>
        <w:t>[   ]</w:t>
      </w:r>
      <w:r w:rsidRPr="00FE131A">
        <w:tab/>
      </w:r>
      <w:r w:rsidRPr="00FE131A">
        <w:rPr>
          <w:b/>
        </w:rPr>
        <w:t>One Year of Service.</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5517DA9B" w14:textId="07E99AEF"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(d)</w:t>
      </w:r>
      <w:r w:rsidRPr="00FE131A">
        <w:tab/>
      </w:r>
      <w:r w:rsidRPr="00FE131A">
        <w:rPr>
          <w:b/>
        </w:rPr>
        <w:t>[   ]</w:t>
      </w:r>
      <w:r w:rsidRPr="00FE131A">
        <w:tab/>
      </w:r>
      <w:r w:rsidRPr="00FE131A">
        <w:rPr>
          <w:b/>
        </w:rPr>
        <w:t xml:space="preserve">Two Years of Service </w:t>
      </w:r>
      <w:r w:rsidRPr="00FE131A">
        <w:t>(without an intervening</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0F2A4F84" w14:textId="77777777" w:rsidR="00FE4710" w:rsidRPr="00FE131A" w:rsidRDefault="007152C8">
      <w:pPr>
        <w:keepNext/>
        <w:keepLines/>
        <w:tabs>
          <w:tab w:val="left" w:pos="810"/>
        </w:tabs>
        <w:ind w:left="810" w:right="-720"/>
      </w:pPr>
      <w:r w:rsidRPr="00FE131A">
        <w:t>Break in Service.)</w:t>
      </w:r>
    </w:p>
    <w:p w14:paraId="6539414F" w14:textId="2D08AA0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rPr>
          <w:rFonts w:cs="Times New Roman"/>
        </w:rPr>
        <w:t>(e)</w:t>
      </w:r>
      <w:r w:rsidRPr="00FE131A">
        <w:rPr>
          <w:rFonts w:cs="Times New Roman"/>
        </w:rPr>
        <w:tab/>
      </w:r>
      <w:r w:rsidRPr="00FE131A">
        <w:rPr>
          <w:rFonts w:cs="Times New Roman"/>
          <w:b/>
          <w:bCs/>
        </w:rPr>
        <w:t>[   ]</w:t>
      </w:r>
      <w:r w:rsidRPr="00FE131A">
        <w:rPr>
          <w:rFonts w:cs="Times New Roman"/>
        </w:rPr>
        <w:tab/>
      </w:r>
      <w:r w:rsidRPr="00FE131A">
        <w:rPr>
          <w:rFonts w:cs="Times New Roman"/>
          <w:u w:val="single"/>
        </w:rPr>
        <w:t>              </w:t>
      </w:r>
      <w:r w:rsidRPr="00FE131A">
        <w:rPr>
          <w:rFonts w:cs="Times New Roman"/>
          <w:b/>
          <w:bCs/>
        </w:rPr>
        <w:t xml:space="preserve"> Years of Service </w:t>
      </w:r>
      <w:r w:rsidRPr="00FE131A">
        <w:rPr>
          <w:rFonts w:cs="Times New Roman"/>
          <w:bCs/>
        </w:rPr>
        <w:t>(without an intervening</w:t>
      </w:r>
      <w:r w:rsidRPr="00FE131A">
        <w:rPr>
          <w:rFonts w:cs="Times New Roman"/>
          <w:b/>
          <w:bCs/>
        </w:rPr>
        <w:tab/>
      </w:r>
      <w:r w:rsidRPr="00FE131A">
        <w:rPr>
          <w:b/>
          <w:bCs/>
        </w:rPr>
        <w:t>[   ]</w:t>
      </w:r>
      <w:r w:rsidRPr="00FE131A">
        <w:rPr>
          <w:b/>
          <w:bCs/>
        </w:rPr>
        <w:tab/>
        <w:t>OR</w:t>
      </w:r>
      <w:r w:rsidRPr="00FE131A">
        <w:rPr>
          <w:b/>
          <w:bCs/>
        </w:rPr>
        <w:tab/>
        <w:t>[   ]</w:t>
      </w:r>
      <w:r w:rsidRPr="00FE131A">
        <w:rPr>
          <w:b/>
          <w:bCs/>
        </w:rPr>
        <w:tab/>
        <w:t>[   ]</w:t>
      </w:r>
      <w:r w:rsidRPr="00FE131A">
        <w:rPr>
          <w:b/>
          <w:bCs/>
        </w:rPr>
        <w:tab/>
        <w:t>[   ]</w:t>
      </w:r>
      <w:r w:rsidR="0091609A">
        <w:rPr>
          <w:rFonts w:cs="Times New Roman"/>
          <w:b/>
          <w:bCs/>
        </w:rPr>
        <w:tab/>
        <w:t xml:space="preserve">    [   ]</w:t>
      </w:r>
    </w:p>
    <w:p w14:paraId="608B630A" w14:textId="393C7EE7" w:rsidR="00FE4710" w:rsidRPr="00FE131A" w:rsidRDefault="007152C8">
      <w:pPr>
        <w:keepNext/>
        <w:keepLines/>
        <w:tabs>
          <w:tab w:val="left" w:pos="810"/>
        </w:tabs>
        <w:ind w:left="810" w:right="-720"/>
        <w:rPr>
          <w:rFonts w:cs="Times New Roman"/>
        </w:rPr>
      </w:pPr>
      <w:r w:rsidRPr="00FE131A">
        <w:rPr>
          <w:rFonts w:cs="Times New Roman"/>
          <w:bCs/>
        </w:rPr>
        <w:t>Break in Service</w:t>
      </w:r>
      <w:r w:rsidRPr="00FE131A">
        <w:rPr>
          <w:bCs/>
        </w:rPr>
        <w:t>.</w:t>
      </w:r>
      <w:r w:rsidRPr="00FE131A">
        <w:rPr>
          <w:rFonts w:cs="Times New Roman"/>
          <w:bCs/>
        </w:rPr>
        <w:t>)</w:t>
      </w:r>
    </w:p>
    <w:p w14:paraId="5E6373B0" w14:textId="6A325734"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(f)</w:t>
      </w:r>
      <w:r w:rsidRPr="00FE131A">
        <w:tab/>
      </w:r>
      <w:r w:rsidRPr="00FE131A">
        <w:rPr>
          <w:b/>
        </w:rPr>
        <w:t>[   ]</w:t>
      </w:r>
      <w:r w:rsidRPr="00FE131A">
        <w:tab/>
      </w:r>
      <w:r w:rsidRPr="00FE131A">
        <w:rPr>
          <w:rFonts w:cs="Times New Roman"/>
          <w:u w:val="single"/>
        </w:rPr>
        <w:t>              </w:t>
      </w:r>
      <w:r w:rsidRPr="00FE131A">
        <w:rPr>
          <w:b/>
        </w:rPr>
        <w:t xml:space="preserve"> months</w:t>
      </w:r>
      <w:r w:rsidR="00CB6AED">
        <w:rPr>
          <w:b/>
        </w:rPr>
        <w:t>.</w:t>
      </w:r>
      <w:r w:rsidRPr="00FE131A">
        <w:t xml:space="preserve"> </w:t>
      </w:r>
      <w:r w:rsidR="00A35573" w:rsidRPr="00FE131A">
        <w:t>Service need</w:t>
      </w:r>
      <w:r w:rsidR="00A35573">
        <w:t xml:space="preserve"> not be</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52D29543" w14:textId="4D9A5C48" w:rsidR="00FE4710" w:rsidRPr="00FE131A" w:rsidRDefault="007152C8">
      <w:pPr>
        <w:keepNext/>
        <w:keepLines/>
        <w:tabs>
          <w:tab w:val="left" w:pos="810"/>
          <w:tab w:val="left" w:pos="2160"/>
        </w:tabs>
        <w:ind w:left="810"/>
      </w:pPr>
      <w:r w:rsidRPr="00FE131A">
        <w:rPr>
          <w:rFonts w:cs="Times New Roman"/>
          <w:bCs/>
        </w:rPr>
        <w:t>continuous</w:t>
      </w:r>
      <w:r w:rsidRPr="00FE131A">
        <w:t xml:space="preserve"> (mere passage of time</w:t>
      </w:r>
      <w:r w:rsidRPr="00FE131A">
        <w:rPr>
          <w:rFonts w:cs="Times New Roman"/>
          <w:bCs/>
        </w:rPr>
        <w:t>).</w:t>
      </w:r>
    </w:p>
    <w:p w14:paraId="73B517E8" w14:textId="617B419B" w:rsidR="00FE4710" w:rsidRPr="00FE131A" w:rsidRDefault="007152C8">
      <w:pPr>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t>(g)</w:t>
      </w:r>
      <w:r w:rsidRPr="00FE131A">
        <w:tab/>
      </w:r>
      <w:r w:rsidRPr="00FE131A">
        <w:rPr>
          <w:b/>
        </w:rPr>
        <w:t>[   ]</w:t>
      </w:r>
      <w:r w:rsidRPr="00FE131A">
        <w:tab/>
      </w:r>
      <w:r w:rsidRPr="00FE131A">
        <w:rPr>
          <w:rFonts w:cs="Times New Roman"/>
          <w:u w:val="single"/>
        </w:rPr>
        <w:t>              </w:t>
      </w:r>
      <w:r w:rsidRPr="00FE131A">
        <w:rPr>
          <w:rFonts w:cs="Times New Roman"/>
          <w:b/>
          <w:bCs/>
        </w:rPr>
        <w:t xml:space="preserve"> month period </w:t>
      </w:r>
      <w:r w:rsidR="001815BF">
        <w:rPr>
          <w:rFonts w:cs="Times New Roman"/>
        </w:rPr>
        <w:t>from the Eligible Employee’s</w:t>
      </w:r>
      <w:r w:rsidRPr="00FE131A">
        <w:rPr>
          <w:rFonts w:cs="Times New Roman"/>
          <w:bCs/>
        </w:rPr>
        <w:t xml:space="preserve">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OR</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0091609A">
        <w:rPr>
          <w:rFonts w:cs="Times New Roman"/>
          <w:b/>
          <w:bCs/>
        </w:rPr>
        <w:tab/>
        <w:t xml:space="preserve">    [   ]</w:t>
      </w:r>
    </w:p>
    <w:p w14:paraId="0563270E" w14:textId="2E89497A" w:rsidR="00FE4710" w:rsidRPr="00FE131A" w:rsidRDefault="007152C8">
      <w:pPr>
        <w:keepLines/>
        <w:tabs>
          <w:tab w:val="left" w:pos="1440"/>
          <w:tab w:val="left" w:pos="4230"/>
          <w:tab w:val="left" w:pos="4320"/>
        </w:tabs>
        <w:ind w:left="810" w:right="4950"/>
        <w:rPr>
          <w:rFonts w:cs="Times New Roman"/>
          <w:bCs/>
        </w:rPr>
      </w:pPr>
      <w:r w:rsidRPr="00FE131A">
        <w:rPr>
          <w:rFonts w:cs="Times New Roman"/>
        </w:rPr>
        <w:t xml:space="preserve">employment commencement date and during which at least </w:t>
      </w:r>
      <w:r w:rsidRPr="00FE131A">
        <w:rPr>
          <w:rFonts w:cs="Times New Roman"/>
          <w:u w:val="single"/>
        </w:rPr>
        <w:t>              </w:t>
      </w:r>
      <w:r w:rsidRPr="00FE131A">
        <w:rPr>
          <w:rFonts w:cs="Times New Roman"/>
          <w:bCs/>
        </w:rPr>
        <w:t xml:space="preserve"> </w:t>
      </w:r>
      <w:r w:rsidRPr="00FE131A">
        <w:rPr>
          <w:rFonts w:cs="Times New Roman"/>
          <w:b/>
          <w:bCs/>
        </w:rPr>
        <w:t>Hours of Service</w:t>
      </w:r>
      <w:r w:rsidRPr="00FE131A">
        <w:rPr>
          <w:rFonts w:cs="Times New Roman"/>
          <w:bCs/>
        </w:rPr>
        <w:t xml:space="preserve"> are completed in each month. If the Employee does not complete the designated Hours of Service each month during the specified monthly </w:t>
      </w:r>
      <w:proofErr w:type="gramStart"/>
      <w:r w:rsidRPr="00FE131A">
        <w:rPr>
          <w:rFonts w:cs="Times New Roman"/>
          <w:bCs/>
        </w:rPr>
        <w:t>time period</w:t>
      </w:r>
      <w:proofErr w:type="gramEnd"/>
      <w:r w:rsidRPr="00FE131A">
        <w:rPr>
          <w:rFonts w:cs="Times New Roman"/>
          <w:bCs/>
        </w:rPr>
        <w:t xml:space="preserve">, the Employee is subject to the one Year of Service (or two Years of Service if more than 12 months is elected) requirement as defined in Election </w:t>
      </w:r>
      <w:r w:rsidR="00BD01EF">
        <w:rPr>
          <w:rFonts w:cs="Times New Roman"/>
          <w:bCs/>
        </w:rPr>
        <w:t>15</w:t>
      </w:r>
      <w:r w:rsidRPr="00FE131A">
        <w:rPr>
          <w:rFonts w:cs="Times New Roman"/>
          <w:bCs/>
        </w:rPr>
        <w:t xml:space="preserve">. The months during which the Employee completes the specified Hours of Service </w:t>
      </w:r>
      <w:r w:rsidRPr="00FE131A">
        <w:rPr>
          <w:rFonts w:cs="Times New Roman"/>
          <w:bCs/>
          <w:i/>
        </w:rPr>
        <w:t>(Choose one of (1) or (2).)</w:t>
      </w:r>
      <w:r w:rsidRPr="00FE131A">
        <w:rPr>
          <w:rFonts w:cs="Times New Roman"/>
          <w:bCs/>
        </w:rPr>
        <w:t>:</w:t>
      </w:r>
    </w:p>
    <w:p w14:paraId="47DDFCA8"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(1)</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Consecutive.</w:t>
      </w:r>
      <w:r w:rsidRPr="00FE131A">
        <w:rPr>
          <w:rFonts w:cs="Times New Roman"/>
          <w:bCs/>
        </w:rPr>
        <w:t xml:space="preserve"> Must be consecutive.</w:t>
      </w:r>
    </w:p>
    <w:p w14:paraId="2A329831"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(2)</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Not consecutive.</w:t>
      </w:r>
      <w:r w:rsidRPr="00FE131A">
        <w:rPr>
          <w:rFonts w:cs="Times New Roman"/>
          <w:bCs/>
        </w:rPr>
        <w:t xml:space="preserve"> Need not be consecutive.</w:t>
      </w:r>
    </w:p>
    <w:p w14:paraId="72055D80" w14:textId="5EFC0A1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rPr>
          <w:rFonts w:cs="Times New Roman"/>
        </w:rPr>
        <w:t>(h)</w:t>
      </w:r>
      <w:r w:rsidRPr="00FE131A">
        <w:rPr>
          <w:rFonts w:cs="Times New Roman"/>
        </w:rPr>
        <w:tab/>
      </w:r>
      <w:r w:rsidRPr="00FE131A">
        <w:rPr>
          <w:rFonts w:cs="Times New Roman"/>
          <w:b/>
          <w:bCs/>
        </w:rPr>
        <w:t>[   ]</w:t>
      </w:r>
      <w:r w:rsidRPr="00FE131A">
        <w:rPr>
          <w:rFonts w:cs="Times New Roman"/>
        </w:rPr>
        <w:tab/>
      </w:r>
      <w:r w:rsidRPr="00FE131A">
        <w:rPr>
          <w:b/>
        </w:rPr>
        <w:t>Describe eligibility conditions:</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0091609A">
        <w:rPr>
          <w:rFonts w:cs="Times New Roman"/>
          <w:b/>
          <w:bCs/>
        </w:rPr>
        <w:tab/>
        <w:t xml:space="preserve">    [   ]</w:t>
      </w:r>
    </w:p>
    <w:p w14:paraId="52E0DF33" w14:textId="77777777" w:rsidR="00FE4710" w:rsidRPr="00FE131A" w:rsidRDefault="007152C8">
      <w:pPr>
        <w:keepNext/>
        <w:keepLines/>
        <w:tabs>
          <w:tab w:val="left" w:pos="5040"/>
        </w:tabs>
        <w:ind w:left="806"/>
        <w:rPr>
          <w:rFonts w:cs="Times New Roman"/>
          <w:u w:val="single"/>
        </w:rPr>
      </w:pPr>
      <w:r w:rsidRPr="00FE131A">
        <w:rPr>
          <w:rFonts w:cs="Times New Roman"/>
          <w:bCs/>
          <w:u w:val="single"/>
        </w:rPr>
        <w:t>  </w:t>
      </w:r>
      <w:r w:rsidRPr="00FE131A">
        <w:rPr>
          <w:rFonts w:cs="Times New Roman"/>
          <w:bCs/>
          <w:u w:val="single"/>
        </w:rPr>
        <w:tab/>
        <w:t>  </w:t>
      </w:r>
    </w:p>
    <w:p w14:paraId="17DF905B"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b/>
          <w:bCs/>
        </w:rPr>
        <w:tab/>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6B1AAF4" w14:textId="72C05466" w:rsidR="00FE4710" w:rsidRDefault="007152C8">
      <w:pPr>
        <w:tabs>
          <w:tab w:val="left" w:leader="underscore" w:pos="10080"/>
        </w:tabs>
        <w:spacing w:before="120"/>
        <w:rPr>
          <w:i/>
        </w:rPr>
      </w:pPr>
      <w:r w:rsidRPr="00FE131A">
        <w:rPr>
          <w:i/>
        </w:rPr>
        <w:t xml:space="preserve">[Note: The Employer may use Election 14(h) or 14(i) to describe different eligibility conditions </w:t>
      </w:r>
      <w:r w:rsidRPr="00FE131A">
        <w:rPr>
          <w:rFonts w:cs="Times New Roman"/>
          <w:i/>
        </w:rPr>
        <w:t>(</w:t>
      </w:r>
      <w:r w:rsidRPr="00FE131A">
        <w:rPr>
          <w:rFonts w:cs="Times New Roman"/>
          <w:i/>
          <w:iCs/>
        </w:rPr>
        <w:t>e.g.</w:t>
      </w:r>
      <w:r w:rsidRPr="00FE131A">
        <w:rPr>
          <w:rFonts w:cs="Times New Roman"/>
          <w:i/>
        </w:rPr>
        <w:t>, for</w:t>
      </w:r>
      <w:r w:rsidRPr="00FE131A">
        <w:rPr>
          <w:i/>
        </w:rPr>
        <w:t xml:space="preserve"> all contributions, no eligibility requirements for </w:t>
      </w:r>
      <w:r w:rsidR="00EF35A8">
        <w:rPr>
          <w:i/>
        </w:rPr>
        <w:t>cleric</w:t>
      </w:r>
      <w:r w:rsidRPr="00FE131A">
        <w:rPr>
          <w:i/>
        </w:rPr>
        <w:t xml:space="preserve"> Employees and One Year of Service as to administrative staff Employees).</w:t>
      </w:r>
      <w:r w:rsidR="00BF6D2A">
        <w:rPr>
          <w:i/>
        </w:rPr>
        <w:t xml:space="preserve"> Any condition specified must be definitely determinable.</w:t>
      </w:r>
      <w:r w:rsidRPr="00FE131A">
        <w:rPr>
          <w:i/>
        </w:rPr>
        <w:t>]</w:t>
      </w:r>
    </w:p>
    <w:p w14:paraId="6344E01C" w14:textId="77777777" w:rsidR="00FE4710" w:rsidRPr="00FE131A" w:rsidRDefault="007152C8">
      <w:pPr>
        <w:keepNext/>
        <w:keepLines/>
        <w:tabs>
          <w:tab w:val="left" w:pos="360"/>
          <w:tab w:val="left" w:pos="810"/>
        </w:tabs>
        <w:spacing w:before="120"/>
        <w:ind w:left="806" w:hanging="806"/>
        <w:rPr>
          <w:rFonts w:cs="Times New Roman"/>
        </w:rPr>
      </w:pPr>
      <w:r w:rsidRPr="00FE131A">
        <w:t>(j)</w:t>
      </w:r>
      <w:r w:rsidRPr="00FE131A">
        <w:tab/>
      </w:r>
      <w:r w:rsidRPr="00FE131A">
        <w:rPr>
          <w:b/>
          <w:bCs/>
        </w:rPr>
        <w:t>[   ]</w:t>
      </w:r>
      <w:r w:rsidRPr="00FE131A">
        <w:rPr>
          <w:b/>
          <w:bCs/>
        </w:rPr>
        <w:tab/>
        <w:t>Special eligibility Effective Date</w:t>
      </w:r>
      <w:r w:rsidRPr="00FE131A">
        <w:rPr>
          <w:rFonts w:cs="Times New Roman"/>
          <w:b/>
          <w:bCs/>
        </w:rPr>
        <w:t xml:space="preserve"> </w:t>
      </w:r>
      <w:r w:rsidRPr="00FE131A">
        <w:rPr>
          <w:rFonts w:cs="Times New Roman"/>
          <w:bCs/>
          <w:i/>
        </w:rPr>
        <w:t>(</w:t>
      </w:r>
      <w:r w:rsidRPr="00FE131A">
        <w:rPr>
          <w:rFonts w:cs="Times New Roman"/>
          <w:i/>
        </w:rPr>
        <w:t>Choose (1) and/or (2) if applicable.)</w:t>
      </w:r>
    </w:p>
    <w:p w14:paraId="64567034" w14:textId="77777777" w:rsidR="00FE4710" w:rsidRPr="00FE131A" w:rsidRDefault="007152C8">
      <w:pPr>
        <w:keepNext/>
        <w:keepLines/>
        <w:tabs>
          <w:tab w:val="left" w:pos="360"/>
          <w:tab w:val="left" w:pos="810"/>
          <w:tab w:val="left" w:pos="1260"/>
        </w:tabs>
        <w:spacing w:before="120"/>
        <w:ind w:left="1260" w:hanging="900"/>
        <w:rPr>
          <w:rFonts w:cs="Times New Roman"/>
        </w:rPr>
      </w:pPr>
      <w:r w:rsidRPr="00FE131A">
        <w:rPr>
          <w:rFonts w:cs="Times New Roman"/>
        </w:rPr>
        <w:t>(1)</w:t>
      </w:r>
      <w:r w:rsidRPr="00FE131A">
        <w:tab/>
      </w:r>
      <w:r w:rsidRPr="00FE131A">
        <w:rPr>
          <w:b/>
          <w:bCs/>
        </w:rPr>
        <w:t>[   ]</w:t>
      </w:r>
      <w:r w:rsidRPr="00FE131A">
        <w:rPr>
          <w:rFonts w:cs="Times New Roman"/>
        </w:rPr>
        <w:tab/>
      </w:r>
      <w:r w:rsidRPr="00FE131A">
        <w:rPr>
          <w:b/>
          <w:bCs/>
        </w:rPr>
        <w:t>Waiver</w:t>
      </w:r>
      <w:r w:rsidRPr="00FE131A">
        <w:rPr>
          <w:b/>
          <w:iCs/>
        </w:rPr>
        <w:t xml:space="preserve"> of eligibility conditions for </w:t>
      </w:r>
      <w:r w:rsidRPr="00FE131A">
        <w:rPr>
          <w:b/>
          <w:bCs/>
        </w:rPr>
        <w:t>certain Employees</w:t>
      </w:r>
      <w:r w:rsidRPr="00FE131A">
        <w:rPr>
          <w:rFonts w:cs="Times New Roman"/>
          <w:b/>
        </w:rPr>
        <w:t>.</w:t>
      </w:r>
      <w:r w:rsidRPr="00FE131A">
        <w:rPr>
          <w:rFonts w:cs="Times New Roman"/>
        </w:rPr>
        <w:t xml:space="preserve"> The</w:t>
      </w:r>
      <w:r w:rsidRPr="00FE131A">
        <w:rPr>
          <w:rFonts w:cs="Times New Roman"/>
          <w:i/>
        </w:rPr>
        <w:t xml:space="preserve"> </w:t>
      </w:r>
      <w:r w:rsidRPr="00FE131A">
        <w:rPr>
          <w:rFonts w:cs="Times New Roman"/>
        </w:rPr>
        <w:t xml:space="preserve">eligibility conditions and entry dates apply solely to an Eligible Employee employed or reemployed by the Employer after </w:t>
      </w:r>
      <w:r w:rsidRPr="00FE131A">
        <w:rPr>
          <w:rFonts w:cs="Times New Roman"/>
          <w:u w:val="single"/>
        </w:rPr>
        <w:t>                        </w:t>
      </w:r>
      <w:r w:rsidRPr="00FE131A">
        <w:rPr>
          <w:rFonts w:cs="Times New Roman"/>
        </w:rPr>
        <w:t xml:space="preserve"> </w:t>
      </w:r>
      <w:r w:rsidRPr="00FE131A">
        <w:rPr>
          <w:rFonts w:cs="Times New Roman"/>
          <w:i/>
          <w:iCs/>
        </w:rPr>
        <w:t>(specify date)</w:t>
      </w:r>
      <w:r w:rsidRPr="00FE131A">
        <w:rPr>
          <w:rFonts w:cs="Times New Roman"/>
        </w:rPr>
        <w:t>. If the Eligible Employee was employed or reemployed by the Employer by the specified date, the Employee will become a Participant on the latest of: (i) the Effective Date; (ii) the restated Effective Date; (iii) the Employee's Employment Commencement Date or Re</w:t>
      </w:r>
      <w:r w:rsidRPr="00FE131A">
        <w:rPr>
          <w:rFonts w:cs="Times New Roman"/>
        </w:rPr>
        <w:noBreakHyphen/>
        <w:t xml:space="preserve">Employment Commencement Date; or (iv) the date the Employee attains age </w:t>
      </w:r>
      <w:r w:rsidRPr="00FE131A">
        <w:rPr>
          <w:rFonts w:cs="Times New Roman"/>
          <w:u w:val="single"/>
        </w:rPr>
        <w:t>             </w:t>
      </w:r>
      <w:r w:rsidRPr="00FE131A">
        <w:rPr>
          <w:rFonts w:cs="Times New Roman"/>
        </w:rPr>
        <w:t xml:space="preserve"> </w:t>
      </w:r>
      <w:r w:rsidRPr="00FE131A">
        <w:rPr>
          <w:rFonts w:cs="Times New Roman"/>
          <w:i/>
          <w:iCs/>
        </w:rPr>
        <w:t>(not exceeding age 21)</w:t>
      </w:r>
      <w:r w:rsidRPr="00FE131A">
        <w:rPr>
          <w:rFonts w:cs="Times New Roman"/>
        </w:rPr>
        <w:t>.</w:t>
      </w:r>
    </w:p>
    <w:p w14:paraId="631B7985" w14:textId="77777777" w:rsidR="00FE4710" w:rsidRPr="00FE131A" w:rsidRDefault="007152C8">
      <w:pPr>
        <w:keepNext/>
        <w:spacing w:before="120"/>
        <w:rPr>
          <w:rFonts w:cs="Times New Roman"/>
        </w:rPr>
      </w:pPr>
      <w:r w:rsidRPr="00FE131A">
        <w:rPr>
          <w:rFonts w:cs="Times New Roman"/>
          <w:i/>
        </w:rPr>
        <w:t>[</w:t>
      </w:r>
      <w:r w:rsidRPr="00FE131A">
        <w:rPr>
          <w:rFonts w:cs="Times New Roman"/>
          <w:i/>
          <w:iCs/>
        </w:rPr>
        <w:t>Note: If the Employer does not wish to impose an age condition under clause (iv) as part of the requirements for the eligibility conditions waiver, leave the age blank.</w:t>
      </w:r>
      <w:r w:rsidRPr="00FE131A">
        <w:rPr>
          <w:rFonts w:cs="Times New Roman"/>
          <w:i/>
        </w:rPr>
        <w:t>]</w:t>
      </w:r>
    </w:p>
    <w:p w14:paraId="3011BC1C" w14:textId="77777777" w:rsidR="00FE4710" w:rsidRPr="00FE131A" w:rsidRDefault="007152C8">
      <w:pPr>
        <w:keepNext/>
        <w:tabs>
          <w:tab w:val="left" w:pos="810"/>
          <w:tab w:val="left" w:pos="1260"/>
          <w:tab w:val="left" w:pos="990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 special eligibility Effective Date(s):</w:t>
      </w:r>
      <w:r w:rsidRPr="00FE131A">
        <w:rPr>
          <w:rFonts w:cs="Times New Roman"/>
          <w:bCs/>
        </w:rPr>
        <w:t xml:space="preserve"> </w:t>
      </w:r>
      <w:r w:rsidRPr="00FE131A">
        <w:rPr>
          <w:rFonts w:cs="Times New Roman"/>
          <w:u w:val="single"/>
        </w:rPr>
        <w:t>  </w:t>
      </w:r>
      <w:r w:rsidRPr="00FE131A">
        <w:rPr>
          <w:rFonts w:cs="Times New Roman"/>
          <w:u w:val="single"/>
        </w:rPr>
        <w:tab/>
        <w:t>  </w:t>
      </w:r>
      <w:r w:rsidRPr="00FE131A">
        <w:rPr>
          <w:rFonts w:cs="Times New Roman"/>
        </w:rPr>
        <w:t>.</w:t>
      </w:r>
    </w:p>
    <w:p w14:paraId="336A3B04" w14:textId="77777777" w:rsidR="00FE4710" w:rsidRPr="00FE131A" w:rsidRDefault="007152C8">
      <w:pPr>
        <w:spacing w:before="120"/>
        <w:rPr>
          <w:rFonts w:cs="Times New Roman"/>
          <w:i/>
        </w:rPr>
      </w:pPr>
      <w:r w:rsidRPr="00FE131A">
        <w:rPr>
          <w:rFonts w:cs="Times New Roman"/>
          <w:i/>
        </w:rPr>
        <w:t>[</w:t>
      </w:r>
      <w:r w:rsidRPr="00FE131A">
        <w:rPr>
          <w:rFonts w:cs="Times New Roman"/>
          <w:i/>
          <w:iCs/>
        </w:rPr>
        <w:t>Note: Under Election 14(j)(2), the Employer may describe special eligibility Effective Dates as to a Participant group and/or Contribution Type.</w:t>
      </w:r>
      <w:r w:rsidRPr="00FE131A">
        <w:rPr>
          <w:rFonts w:cs="Times New Roman"/>
          <w:i/>
        </w:rPr>
        <w:t>]</w:t>
      </w:r>
    </w:p>
    <w:p w14:paraId="0D66CED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(k)</w:t>
      </w:r>
      <w:r w:rsidRPr="00FE131A">
        <w:rPr>
          <w:rFonts w:cs="Times New Roman"/>
        </w:rPr>
        <w:tab/>
      </w:r>
      <w:r w:rsidRPr="00FE131A">
        <w:rPr>
          <w:rFonts w:cs="Times New Roman"/>
          <w:b/>
          <w:bCs/>
        </w:rPr>
        <w:t>[   ]</w:t>
      </w:r>
      <w:r w:rsidRPr="00FE131A">
        <w:rPr>
          <w:rFonts w:cs="Times New Roman"/>
          <w:b/>
          <w:bCs/>
        </w:rPr>
        <w:tab/>
        <w:t xml:space="preserve">Mandatory Contribution - eligibility conditions. </w:t>
      </w:r>
      <w:r w:rsidRPr="00FE131A">
        <w:rPr>
          <w:rFonts w:cs="Times New Roman"/>
          <w:bCs/>
        </w:rPr>
        <w:t xml:space="preserve">If different conditions apply to Mandatory and Employee (after-tax) Contributions, </w:t>
      </w:r>
      <w:r w:rsidRPr="00FE131A">
        <w:t xml:space="preserve">to become a Participant with respect to Mandatory Contributions, an Employee must satisfy the following eligibility condition(s). </w:t>
      </w:r>
      <w:r w:rsidRPr="00FE131A">
        <w:rPr>
          <w:i/>
          <w:iCs/>
        </w:rPr>
        <w:t>(Choose (1) or (2) if applicable</w:t>
      </w:r>
      <w:r w:rsidRPr="00FE131A">
        <w:t>):</w:t>
      </w:r>
    </w:p>
    <w:p w14:paraId="3C18CA8B"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No conditions</w:t>
      </w:r>
    </w:p>
    <w:p w14:paraId="1E1F0D31"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Conditions apply.</w:t>
      </w:r>
      <w:r w:rsidRPr="00FE131A">
        <w:rPr>
          <w:rFonts w:cs="Times New Roman"/>
          <w:spacing w:val="-2"/>
        </w:rPr>
        <w:t xml:space="preserve"> To become a Participant </w:t>
      </w:r>
      <w:r w:rsidRPr="00FE131A">
        <w:t>with respect to Mandatory Contributions</w:t>
      </w:r>
      <w:r w:rsidRPr="00FE131A">
        <w:rPr>
          <w:rFonts w:cs="Times New Roman"/>
          <w:spacing w:val="-2"/>
        </w:rPr>
        <w:t xml:space="preserve">, an Employee must satisfy the following eligibility condition(s): </w:t>
      </w:r>
      <w:r w:rsidRPr="00FE131A">
        <w:rPr>
          <w:i/>
          <w:iCs/>
        </w:rPr>
        <w:t>(Choose one or more</w:t>
      </w:r>
      <w:r w:rsidRPr="00FE131A">
        <w:t>):</w:t>
      </w:r>
    </w:p>
    <w:p w14:paraId="2849CA59"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Age </w:t>
      </w:r>
      <w:r w:rsidRPr="00FE131A">
        <w:rPr>
          <w:rFonts w:cs="Times New Roman"/>
          <w:u w:val="single"/>
        </w:rPr>
        <w:t>             </w:t>
      </w:r>
      <w:r w:rsidRPr="00FE131A">
        <w:rPr>
          <w:rFonts w:cs="Times New Roman"/>
        </w:rPr>
        <w:t xml:space="preserve"> </w:t>
      </w:r>
      <w:r w:rsidRPr="00FE131A">
        <w:rPr>
          <w:rFonts w:cs="Times New Roman"/>
          <w:i/>
        </w:rPr>
        <w:t>(See the Minimum Age Note that follows option 14(i) above)</w:t>
      </w:r>
    </w:p>
    <w:p w14:paraId="31E47EFE" w14:textId="506A0E6C" w:rsidR="00FE4710" w:rsidRPr="00FE131A" w:rsidRDefault="007152C8">
      <w:pPr>
        <w:keepNext/>
        <w:tabs>
          <w:tab w:val="left" w:pos="1260"/>
          <w:tab w:val="left" w:pos="1710"/>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u w:val="single"/>
        </w:rPr>
        <w:t>             </w:t>
      </w:r>
      <w:r w:rsidRPr="00FE131A">
        <w:rPr>
          <w:rFonts w:cs="Times New Roman"/>
        </w:rPr>
        <w:t xml:space="preserve"> </w:t>
      </w:r>
      <w:r w:rsidRPr="00FE131A">
        <w:rPr>
          <w:rFonts w:cs="Times New Roman"/>
          <w:b/>
        </w:rPr>
        <w:t xml:space="preserve">Year(s) of Service </w:t>
      </w:r>
    </w:p>
    <w:p w14:paraId="25E894C4" w14:textId="0FB81C74" w:rsidR="00FE4710" w:rsidRPr="00FE131A" w:rsidRDefault="007152C8">
      <w:pPr>
        <w:keepNext/>
        <w:tabs>
          <w:tab w:val="left" w:pos="1260"/>
          <w:tab w:val="left" w:pos="1710"/>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bCs/>
        </w:rPr>
        <w:t>[   ]</w:t>
      </w:r>
      <w:r w:rsidRPr="00FE131A">
        <w:tab/>
      </w:r>
      <w:r w:rsidRPr="00FE131A">
        <w:rPr>
          <w:rFonts w:cs="Times New Roman"/>
          <w:u w:val="single"/>
        </w:rPr>
        <w:t>             </w:t>
      </w:r>
      <w:r w:rsidRPr="00FE131A">
        <w:rPr>
          <w:rFonts w:cs="Times New Roman"/>
          <w:bCs/>
        </w:rPr>
        <w:t xml:space="preserve"> </w:t>
      </w:r>
      <w:r w:rsidRPr="00FE131A">
        <w:rPr>
          <w:rFonts w:cs="Times New Roman"/>
          <w:b/>
          <w:bCs/>
        </w:rPr>
        <w:t>months</w:t>
      </w:r>
      <w:r w:rsidRPr="00FE131A">
        <w:rPr>
          <w:rFonts w:cs="Times New Roman"/>
          <w:bCs/>
        </w:rPr>
        <w:t>. Service need not be continuous (mere passage of time).</w:t>
      </w:r>
    </w:p>
    <w:p w14:paraId="669FE969" w14:textId="77777777" w:rsidR="00FE4710" w:rsidRDefault="007152C8">
      <w:pPr>
        <w:keepNext/>
        <w:tabs>
          <w:tab w:val="left" w:pos="1260"/>
          <w:tab w:val="left" w:pos="1710"/>
          <w:tab w:val="left" w:pos="9900"/>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71795D1" w14:textId="59391BC5" w:rsidR="009A318A" w:rsidRPr="00FE131A" w:rsidRDefault="009A318A" w:rsidP="00A80823">
      <w:pPr>
        <w:keepNext/>
        <w:keepLines/>
        <w:spacing w:before="120"/>
        <w:rPr>
          <w:rFonts w:cs="Times New Roman"/>
        </w:rPr>
      </w:pPr>
      <w:r w:rsidRPr="00FE131A">
        <w:rPr>
          <w:i/>
        </w:rPr>
        <w:t>[Note: Election 14(k)(2)d. may only be used to describe different eligibility conditions in a manner consistent with the parameters set forth in the Notes following Elections 14(i).]</w:t>
      </w:r>
    </w:p>
    <w:p w14:paraId="728605D9" w14:textId="77777777" w:rsidR="00FE4710" w:rsidRPr="00FE131A" w:rsidRDefault="00FE4710"/>
    <w:p w14:paraId="1A9B5A75" w14:textId="216094CC" w:rsidR="00FE4710" w:rsidRPr="00FE131A" w:rsidRDefault="007152C8">
      <w:pPr>
        <w:keepNext/>
        <w:tabs>
          <w:tab w:val="left" w:pos="360"/>
        </w:tabs>
        <w:outlineLvl w:val="0"/>
      </w:pPr>
      <w:r w:rsidRPr="00FE131A">
        <w:t>15.</w:t>
      </w:r>
      <w:r w:rsidRPr="00FE131A">
        <w:tab/>
      </w:r>
      <w:r w:rsidRPr="00FE131A">
        <w:rPr>
          <w:u w:val="single"/>
        </w:rPr>
        <w:t xml:space="preserve">YEAR OF SERVICE </w:t>
      </w:r>
      <w:r w:rsidRPr="00FE131A">
        <w:rPr>
          <w:u w:val="single"/>
        </w:rPr>
        <w:noBreakHyphen/>
        <w:t xml:space="preserve"> ELIGIBILITY</w:t>
      </w:r>
      <w:r w:rsidRPr="00FE131A">
        <w:t xml:space="preserve"> </w:t>
      </w:r>
      <w:r w:rsidRPr="00FE131A">
        <w:rPr>
          <w:b/>
        </w:rPr>
        <w:t>(2.02(A))</w:t>
      </w:r>
      <w:r w:rsidRPr="00FE131A">
        <w:t xml:space="preserve">. </w:t>
      </w:r>
      <w:r w:rsidRPr="00FE131A">
        <w:rPr>
          <w:i/>
        </w:rPr>
        <w:t>(Choose (a</w:t>
      </w:r>
      <w:r w:rsidRPr="00FE131A">
        <w:rPr>
          <w:i/>
          <w:iCs/>
        </w:rPr>
        <w:t>)</w:t>
      </w:r>
      <w:r w:rsidRPr="00FE131A">
        <w:rPr>
          <w:rFonts w:cs="Times New Roman"/>
          <w:i/>
          <w:iCs/>
        </w:rPr>
        <w:t xml:space="preserve"> if other than 1,000 Hours of Service. </w:t>
      </w:r>
      <w:r w:rsidR="00E015CD">
        <w:rPr>
          <w:rFonts w:cs="Times New Roman"/>
          <w:i/>
          <w:iCs/>
        </w:rPr>
        <w:t>C</w:t>
      </w:r>
      <w:r w:rsidR="00CA5F43">
        <w:rPr>
          <w:rFonts w:cs="Times New Roman"/>
          <w:i/>
          <w:iCs/>
        </w:rPr>
        <w:t>omplete</w:t>
      </w:r>
      <w:r w:rsidR="00E015CD">
        <w:rPr>
          <w:rFonts w:cs="Times New Roman"/>
          <w:i/>
          <w:iCs/>
        </w:rPr>
        <w:t xml:space="preserve"> (b) if applicable. </w:t>
      </w:r>
      <w:r w:rsidRPr="00FE131A">
        <w:rPr>
          <w:rFonts w:cs="Times New Roman"/>
          <w:i/>
          <w:iCs/>
        </w:rPr>
        <w:t>Choose</w:t>
      </w:r>
      <w:r w:rsidRPr="00FE131A">
        <w:rPr>
          <w:i/>
        </w:rPr>
        <w:t xml:space="preserve"> (c) </w:t>
      </w:r>
      <w:r w:rsidRPr="00FE131A">
        <w:rPr>
          <w:rFonts w:cs="Times New Roman"/>
          <w:i/>
          <w:iCs/>
        </w:rPr>
        <w:t>if</w:t>
      </w:r>
      <w:r w:rsidRPr="00FE131A">
        <w:rPr>
          <w:i/>
        </w:rPr>
        <w:t xml:space="preserve"> applicable)</w:t>
      </w:r>
      <w:r w:rsidRPr="00FE131A">
        <w:t>:</w:t>
      </w:r>
      <w:r w:rsidRPr="00FE131A">
        <w:rPr>
          <w:i/>
        </w:rPr>
        <w:t xml:space="preserve"> [Note: If the Employer under Election 14 elects a one or two Year(s) of Service condition or elects to apply a Year of Service for eligibility under any other Adoption Agreement election, the Employer should complete Election 15. The Employer should not complete Election 15 if it elects the Elapsed Time Method for eligibility.]</w:t>
      </w:r>
    </w:p>
    <w:p w14:paraId="54EA0176" w14:textId="11391F51" w:rsidR="00FE4710" w:rsidRPr="00FE131A" w:rsidRDefault="007152C8">
      <w:pPr>
        <w:tabs>
          <w:tab w:val="left" w:pos="360"/>
          <w:tab w:val="left" w:pos="810"/>
          <w:tab w:val="left" w:pos="144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w:t>
      </w:r>
      <w:r w:rsidRPr="00FE131A">
        <w:rPr>
          <w:u w:val="single"/>
        </w:rPr>
        <w:t>  </w:t>
      </w:r>
      <w:r w:rsidRPr="00FE131A">
        <w:rPr>
          <w:rFonts w:cs="Times New Roman"/>
          <w:u w:val="single"/>
        </w:rPr>
        <w:t xml:space="preserve">            </w:t>
      </w:r>
      <w:r w:rsidRPr="00FE131A">
        <w:rPr>
          <w:u w:val="single"/>
        </w:rPr>
        <w:t>  </w:t>
      </w:r>
      <w:r w:rsidRPr="00FE131A">
        <w:t xml:space="preserve"> Hour(s) of Service during the relevant Eligibility Computation Period to receive credit for one Year of Service under Article 2</w:t>
      </w:r>
      <w:r w:rsidR="006A04F6">
        <w:t>.</w:t>
      </w:r>
      <w:r w:rsidRPr="00FE131A">
        <w:t xml:space="preserve"> </w:t>
      </w:r>
      <w:r w:rsidRPr="00FE131A">
        <w:rPr>
          <w:i/>
        </w:rPr>
        <w:t>[Note: If left blank, the requirement is 1,000 Hours of Service.]</w:t>
      </w:r>
    </w:p>
    <w:p w14:paraId="3046E63B" w14:textId="081C8BF8" w:rsidR="00FE4710" w:rsidRPr="00FE131A" w:rsidRDefault="007152C8">
      <w:pPr>
        <w:keepNext/>
        <w:tabs>
          <w:tab w:val="left" w:pos="360"/>
          <w:tab w:val="left" w:pos="1440"/>
        </w:tabs>
        <w:spacing w:before="120"/>
        <w:ind w:left="360" w:hanging="360"/>
      </w:pPr>
      <w:r w:rsidRPr="00FE131A">
        <w:t>(b)</w:t>
      </w:r>
      <w:r w:rsidRPr="00FE131A">
        <w:tab/>
      </w:r>
      <w:r w:rsidRPr="00FE131A">
        <w:rPr>
          <w:b/>
        </w:rPr>
        <w:t>Subsequent Eligibility Computation Periods.</w:t>
      </w:r>
      <w:r w:rsidRPr="00FE131A">
        <w:t xml:space="preserve"> </w:t>
      </w:r>
      <w:r w:rsidR="00F83DFF" w:rsidRPr="00F83DFF">
        <w:t>Unless otherwise elected below, after the Initial Eligibility Computation Period described in Section 2.02(C)(2), the Plan measures Subsequent Eligibility Computation Periods as the Plan Year beginning with the Plan Year which includes the first anniversary of the Employee's Employment Commencement Date (choose one of (1) or (2) if applicable):</w:t>
      </w:r>
      <w:r w:rsidR="00F83DFF">
        <w:t xml:space="preserve"> </w:t>
      </w:r>
    </w:p>
    <w:p w14:paraId="040D6E3A" w14:textId="7B27B3CF" w:rsidR="00FE4710" w:rsidRDefault="007152C8">
      <w:pPr>
        <w:tabs>
          <w:tab w:val="left" w:pos="810"/>
          <w:tab w:val="left" w:pos="1260"/>
          <w:tab w:val="left" w:pos="2160"/>
          <w:tab w:val="left" w:pos="9990"/>
        </w:tabs>
        <w:spacing w:before="120"/>
        <w:ind w:left="1260" w:hanging="900"/>
      </w:pPr>
      <w:r w:rsidRPr="00FE131A">
        <w:t>(</w:t>
      </w:r>
      <w:r w:rsidR="00F83DFF">
        <w:t>1</w:t>
      </w:r>
      <w:r w:rsidRPr="00FE131A">
        <w:t>)</w:t>
      </w:r>
      <w:r w:rsidRPr="00FE131A">
        <w:tab/>
      </w:r>
      <w:r w:rsidRPr="00FE131A">
        <w:rPr>
          <w:b/>
        </w:rPr>
        <w:t>[   ]</w:t>
      </w:r>
      <w:r w:rsidRPr="00FE131A">
        <w:tab/>
      </w:r>
      <w:r w:rsidRPr="00FE131A">
        <w:rPr>
          <w:b/>
        </w:rPr>
        <w:t>Anniversary Year.</w:t>
      </w:r>
      <w:r w:rsidRPr="00FE131A">
        <w:t xml:space="preserve"> The Anniversary Year, beginning with the Employee's second Anniversary Year.</w:t>
      </w:r>
    </w:p>
    <w:p w14:paraId="71553EBA" w14:textId="3D29F70C" w:rsidR="00F83DFF" w:rsidRPr="00FE131A" w:rsidRDefault="00F83DFF" w:rsidP="00F83DFF">
      <w:pPr>
        <w:keepNext/>
        <w:tabs>
          <w:tab w:val="left" w:pos="810"/>
          <w:tab w:val="left" w:pos="1260"/>
          <w:tab w:val="left" w:pos="2160"/>
          <w:tab w:val="left" w:pos="9990"/>
        </w:tabs>
        <w:spacing w:before="120"/>
        <w:ind w:left="1260" w:hanging="900"/>
      </w:pPr>
      <w:r w:rsidRPr="00FE131A">
        <w:t>(</w:t>
      </w:r>
      <w:r>
        <w:t>2</w:t>
      </w:r>
      <w:r w:rsidRPr="00FE131A">
        <w:t>)</w:t>
      </w:r>
      <w:r w:rsidRPr="00FE131A">
        <w:tab/>
      </w:r>
      <w:r w:rsidRPr="00FE131A">
        <w:rPr>
          <w:b/>
        </w:rPr>
        <w:t>[   ]</w:t>
      </w:r>
      <w:r w:rsidRPr="00FE131A">
        <w:tab/>
      </w:r>
      <w:r>
        <w:rPr>
          <w:b/>
        </w:rPr>
        <w:t>Split</w:t>
      </w:r>
      <w:r w:rsidRPr="00FE131A">
        <w:rPr>
          <w:b/>
        </w:rPr>
        <w:t>.</w:t>
      </w:r>
      <w:r w:rsidRPr="00FE131A">
        <w:t xml:space="preserve"> </w:t>
      </w:r>
      <w:r w:rsidR="00F6299A" w:rsidRPr="00F6299A">
        <w:t xml:space="preserve">The Plan Year as to: </w:t>
      </w:r>
      <w:r w:rsidR="00FE25E9">
        <w:t xml:space="preserve">____________________________ </w:t>
      </w:r>
      <w:r w:rsidR="00F6299A" w:rsidRPr="00F6299A">
        <w:t xml:space="preserve">(describe Contribution Type(s)) and the Anniversary Year as described in Election </w:t>
      </w:r>
      <w:r w:rsidR="0081639D">
        <w:t>15</w:t>
      </w:r>
      <w:r w:rsidR="00F6299A" w:rsidRPr="00F6299A">
        <w:t xml:space="preserve">(b)(1) as to: </w:t>
      </w:r>
      <w:r w:rsidR="00FE25E9">
        <w:t xml:space="preserve">___________________ </w:t>
      </w:r>
      <w:r w:rsidR="00F6299A" w:rsidRPr="00F6299A">
        <w:t>(describe Contribution Type(s)).</w:t>
      </w:r>
    </w:p>
    <w:p w14:paraId="124A518F" w14:textId="4186AB10" w:rsidR="00FE4710" w:rsidRPr="00FE131A" w:rsidRDefault="007152C8" w:rsidP="00CE209C">
      <w:pPr>
        <w:spacing w:before="120"/>
      </w:pPr>
      <w:r w:rsidRPr="00FE131A">
        <w:rPr>
          <w:i/>
        </w:rPr>
        <w:t>[Note: To maximize delayed entry under a two Years of Service condition for Nonelective Contributions or Matching Contributions, the Employer should elect to remain on the Anniversary Year for such contributions.]</w:t>
      </w:r>
    </w:p>
    <w:p w14:paraId="48278E0D" w14:textId="77777777" w:rsidR="00FE4710" w:rsidRPr="00FE131A" w:rsidRDefault="007152C8">
      <w:pPr>
        <w:keepNext/>
        <w:tabs>
          <w:tab w:val="left" w:pos="360"/>
          <w:tab w:val="left" w:pos="810"/>
          <w:tab w:val="left" w:pos="9900"/>
        </w:tabs>
        <w:spacing w:before="120"/>
        <w:ind w:left="810" w:hanging="810"/>
        <w:rPr>
          <w:rFonts w:cs="Times New Roman"/>
        </w:rPr>
      </w:pPr>
      <w:r w:rsidRPr="00FE131A">
        <w:t>(c)</w:t>
      </w:r>
      <w:r w:rsidRPr="00FE131A">
        <w:rPr>
          <w:b/>
        </w:rPr>
        <w:tab/>
        <w:t>[   ]</w:t>
      </w:r>
      <w:r w:rsidRPr="00FE131A">
        <w:rPr>
          <w:b/>
        </w:rPr>
        <w:tab/>
        <w:t>Describe:</w:t>
      </w:r>
      <w:r w:rsidRPr="00FE131A">
        <w:t xml:space="preserve"> </w:t>
      </w:r>
      <w:r w:rsidRPr="00FE131A">
        <w:rPr>
          <w:rFonts w:cs="Times New Roman"/>
          <w:u w:val="single"/>
        </w:rPr>
        <w:t>  </w:t>
      </w:r>
      <w:r w:rsidRPr="00FE131A">
        <w:rPr>
          <w:rFonts w:cs="Times New Roman"/>
          <w:u w:val="single"/>
        </w:rPr>
        <w:tab/>
        <w:t>  </w:t>
      </w:r>
    </w:p>
    <w:p w14:paraId="30815DEB" w14:textId="77777777" w:rsidR="00FE4710" w:rsidRPr="00FE131A" w:rsidRDefault="007152C8">
      <w:pPr>
        <w:tabs>
          <w:tab w:val="left" w:pos="360"/>
          <w:tab w:val="left" w:pos="810"/>
          <w:tab w:val="left" w:pos="1800"/>
          <w:tab w:val="left" w:pos="9900"/>
        </w:tabs>
        <w:ind w:left="810"/>
        <w:rPr>
          <w:i/>
        </w:rPr>
      </w:pPr>
      <w:r w:rsidRPr="00FE131A">
        <w:rPr>
          <w:i/>
        </w:rPr>
        <w:t xml:space="preserve">(e.g., Anniversary Year as to </w:t>
      </w:r>
      <w:r w:rsidRPr="00FE131A">
        <w:rPr>
          <w:rFonts w:cs="Times New Roman"/>
          <w:i/>
        </w:rPr>
        <w:t>faculty</w:t>
      </w:r>
      <w:r w:rsidRPr="00FE131A">
        <w:rPr>
          <w:i/>
        </w:rPr>
        <w:t xml:space="preserve"> and Plan Year as to other employees OR 500 Hours of Service for Matching Contributions and 1,000 Hours of Service for Nonelective Contributions</w:t>
      </w:r>
      <w:r w:rsidRPr="00FE131A">
        <w:rPr>
          <w:rFonts w:cs="Times New Roman"/>
          <w:i/>
        </w:rPr>
        <w:t>.</w:t>
      </w:r>
      <w:r w:rsidRPr="00FE131A">
        <w:t>)</w:t>
      </w:r>
    </w:p>
    <w:p w14:paraId="6DFCC800" w14:textId="77777777" w:rsidR="00FE4710" w:rsidRPr="00FE131A" w:rsidRDefault="00FE4710"/>
    <w:p w14:paraId="15919AB8" w14:textId="77777777" w:rsidR="00FE4710" w:rsidRPr="00FE131A" w:rsidRDefault="007152C8">
      <w:pPr>
        <w:keepLines/>
        <w:tabs>
          <w:tab w:val="left" w:pos="360"/>
        </w:tabs>
        <w:outlineLvl w:val="0"/>
      </w:pPr>
      <w:r w:rsidRPr="00FE131A">
        <w:t>16.</w:t>
      </w:r>
      <w:r w:rsidRPr="00FE131A">
        <w:tab/>
      </w:r>
      <w:r w:rsidRPr="00FE131A">
        <w:rPr>
          <w:u w:val="single"/>
        </w:rPr>
        <w:t>ENTRY DATE</w:t>
      </w:r>
      <w:r w:rsidRPr="00FE131A">
        <w:t xml:space="preserve"> </w:t>
      </w:r>
      <w:r w:rsidRPr="00FE131A">
        <w:rPr>
          <w:b/>
        </w:rPr>
        <w:t>(2.02(D))</w:t>
      </w:r>
      <w:r w:rsidRPr="00FE131A">
        <w:t xml:space="preserve">. The Entry Date means the Effective Date and </w:t>
      </w:r>
      <w:r w:rsidRPr="00FE131A">
        <w:rPr>
          <w:i/>
        </w:rPr>
        <w:t>(Choose one or more of (a) through (f</w:t>
      </w:r>
      <w:r w:rsidRPr="00FE131A">
        <w:rPr>
          <w:i/>
          <w:iCs/>
        </w:rPr>
        <w:t>); select (g) if applicable)</w:t>
      </w:r>
      <w:r w:rsidRPr="00FE131A">
        <w:t>:</w:t>
      </w:r>
    </w:p>
    <w:p w14:paraId="0DE93BEB" w14:textId="75FBD9DB" w:rsidR="00FE4710" w:rsidRPr="00FE131A" w:rsidRDefault="007152C8">
      <w:pPr>
        <w:keepLines/>
        <w:spacing w:before="120"/>
      </w:pPr>
      <w:r w:rsidRPr="00FE131A">
        <w:rPr>
          <w:i/>
        </w:rPr>
        <w:t>[Note: For this Election 16, unless described otherwise in Election 16(f),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 unless otherwise elected at 16(g)</w:t>
      </w:r>
      <w:r w:rsidRPr="00FE131A">
        <w:rPr>
          <w:rFonts w:cs="Times New Roman"/>
          <w:i/>
          <w:iCs/>
        </w:rPr>
        <w:t>.</w:t>
      </w:r>
      <w:r w:rsidRPr="00FE131A">
        <w:rPr>
          <w:rFonts w:cs="Times New Roman"/>
          <w:i/>
        </w:rPr>
        <w:t>]</w:t>
      </w:r>
    </w:p>
    <w:p w14:paraId="47AC6D41" w14:textId="71C19EA4" w:rsidR="00FE4710" w:rsidRPr="00FE131A" w:rsidRDefault="007152C8">
      <w:pPr>
        <w:keepNext/>
        <w:keepLines/>
        <w:tabs>
          <w:tab w:val="center" w:pos="5670"/>
          <w:tab w:val="center" w:pos="7200"/>
          <w:tab w:val="center" w:pos="8280"/>
          <w:tab w:val="center" w:pos="9450"/>
        </w:tabs>
        <w:spacing w:before="120"/>
        <w:ind w:right="-720"/>
      </w:pPr>
      <w:r w:rsidRPr="00FE131A">
        <w:rPr>
          <w:b/>
        </w:rPr>
        <w:tab/>
        <w:t>(1)</w:t>
      </w:r>
      <w:r w:rsidRPr="00FE131A">
        <w:rPr>
          <w:b/>
        </w:rPr>
        <w:tab/>
        <w:t>(2)</w:t>
      </w:r>
      <w:r w:rsidRPr="00FE131A">
        <w:rPr>
          <w:b/>
        </w:rPr>
        <w:tab/>
        <w:t>(3)</w:t>
      </w:r>
      <w:r w:rsidRPr="00FE131A">
        <w:rPr>
          <w:b/>
        </w:rPr>
        <w:tab/>
        <w:t>(4)</w:t>
      </w:r>
      <w:r w:rsidR="007911DC">
        <w:rPr>
          <w:b/>
        </w:rPr>
        <w:tab/>
        <w:t>(5)</w:t>
      </w:r>
    </w:p>
    <w:p w14:paraId="3CE82A02" w14:textId="1D85F5DB" w:rsidR="00FE4710" w:rsidRPr="00FE131A" w:rsidRDefault="007152C8">
      <w:pPr>
        <w:keepNext/>
        <w:keepLines/>
        <w:tabs>
          <w:tab w:val="center" w:pos="5670"/>
          <w:tab w:val="center" w:pos="7200"/>
          <w:tab w:val="center" w:pos="8280"/>
          <w:tab w:val="center" w:pos="9450"/>
        </w:tabs>
        <w:ind w:right="-720"/>
      </w:pPr>
      <w:r w:rsidRPr="00FE131A">
        <w:tab/>
      </w:r>
      <w:r w:rsidRPr="00FE131A">
        <w:rPr>
          <w:b/>
        </w:rPr>
        <w:t>All Applicable</w:t>
      </w:r>
      <w:r w:rsidRPr="00FE131A">
        <w:rPr>
          <w:b/>
        </w:rPr>
        <w:tab/>
      </w:r>
      <w:r w:rsidRPr="00FE131A">
        <w:rPr>
          <w:b/>
        </w:rPr>
        <w:tab/>
      </w:r>
      <w:r w:rsidRPr="00FE131A">
        <w:rPr>
          <w:rFonts w:cs="Times New Roman"/>
          <w:b/>
          <w:bCs/>
        </w:rPr>
        <w:tab/>
        <w:t>Employee/</w:t>
      </w:r>
      <w:r w:rsidR="007911DC">
        <w:rPr>
          <w:rFonts w:cs="Times New Roman"/>
          <w:b/>
          <w:bCs/>
        </w:rPr>
        <w:tab/>
        <w:t>Elective</w:t>
      </w:r>
    </w:p>
    <w:p w14:paraId="31A06EF0" w14:textId="16BEC4E9" w:rsidR="00FE4710" w:rsidRPr="00FE131A" w:rsidRDefault="007152C8">
      <w:pPr>
        <w:keepNext/>
        <w:keepLines/>
        <w:tabs>
          <w:tab w:val="center" w:pos="5670"/>
          <w:tab w:val="center" w:pos="7200"/>
          <w:tab w:val="center" w:pos="8280"/>
          <w:tab w:val="center" w:pos="9450"/>
        </w:tabs>
        <w:ind w:right="-720"/>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7911DC">
        <w:rPr>
          <w:rFonts w:cs="Times New Roman"/>
          <w:b/>
          <w:bCs/>
        </w:rPr>
        <w:tab/>
        <w:t>Deferrals</w:t>
      </w:r>
    </w:p>
    <w:p w14:paraId="72CCA95A" w14:textId="188491D8"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(a)</w:t>
      </w:r>
      <w:r w:rsidRPr="00FE131A">
        <w:tab/>
      </w:r>
      <w:r w:rsidRPr="00FE131A">
        <w:rPr>
          <w:b/>
        </w:rPr>
        <w:t>[   ]</w:t>
      </w:r>
      <w:r w:rsidRPr="00FE131A">
        <w:tab/>
      </w:r>
      <w:r w:rsidRPr="00FE131A">
        <w:rPr>
          <w:b/>
        </w:rPr>
        <w:t>Semi</w:t>
      </w:r>
      <w:r w:rsidRPr="00FE131A">
        <w:rPr>
          <w:b/>
        </w:rPr>
        <w:noBreakHyphen/>
        <w:t>annual.</w:t>
      </w:r>
      <w:r w:rsidRPr="00FE131A">
        <w:t xml:space="preserve"> The first day of the first</w:t>
      </w:r>
      <w:r w:rsidRPr="00FE131A">
        <w:rPr>
          <w:rFonts w:cs="Times New Roman"/>
        </w:rPr>
        <w:t xml:space="preserve"> </w:t>
      </w:r>
      <w:r w:rsidRPr="00FE131A">
        <w:t>month</w:t>
      </w:r>
      <w:r w:rsidRPr="00FE131A">
        <w:rPr>
          <w:rFonts w:cs="Times New Roman"/>
        </w:rPr>
        <w:tab/>
      </w:r>
      <w:r w:rsidRPr="00FE131A">
        <w:rPr>
          <w:rFonts w:cs="Times New Roman"/>
          <w:b/>
        </w:rPr>
        <w:t>[   ]</w:t>
      </w:r>
      <w:r w:rsidRPr="00FE131A">
        <w:rPr>
          <w:rFonts w:cs="Times New Roman"/>
          <w:b/>
        </w:rPr>
        <w:tab/>
        <w:t>OR</w:t>
      </w:r>
      <w:r w:rsidRPr="00FE131A">
        <w:rPr>
          <w:rFonts w:cs="Times New Roman"/>
          <w:b/>
        </w:rPr>
        <w:tab/>
      </w:r>
      <w:r w:rsidRPr="00FE131A">
        <w:rPr>
          <w:b/>
        </w:rPr>
        <w:t>[   ]</w:t>
      </w:r>
      <w:r w:rsidRPr="00FE131A">
        <w:rPr>
          <w:rFonts w:cs="Times New Roman"/>
        </w:rPr>
        <w:tab/>
      </w:r>
      <w:r w:rsidRPr="00FE131A">
        <w:rPr>
          <w:rFonts w:cs="Times New Roman"/>
          <w:b/>
          <w:bCs/>
        </w:rPr>
        <w:t>[   ]</w:t>
      </w:r>
      <w:r w:rsidRPr="00FE131A">
        <w:rPr>
          <w:rFonts w:cs="Times New Roman"/>
          <w:b/>
          <w:bCs/>
        </w:rPr>
        <w:tab/>
        <w:t>[   ]</w:t>
      </w:r>
      <w:r w:rsidR="007911DC">
        <w:rPr>
          <w:rFonts w:cs="Times New Roman"/>
          <w:b/>
          <w:bCs/>
        </w:rPr>
        <w:tab/>
      </w:r>
      <w:r w:rsidR="007911DC" w:rsidRPr="00FE131A">
        <w:rPr>
          <w:rFonts w:cs="Times New Roman"/>
          <w:b/>
          <w:bCs/>
        </w:rPr>
        <w:t>[   ]</w:t>
      </w:r>
    </w:p>
    <w:p w14:paraId="3089DC6E" w14:textId="77777777" w:rsidR="00FE4710" w:rsidRPr="00FE131A" w:rsidRDefault="007152C8">
      <w:pPr>
        <w:keepNext/>
        <w:keepLines/>
        <w:tabs>
          <w:tab w:val="left" w:pos="810"/>
        </w:tabs>
        <w:ind w:left="810" w:right="-720"/>
      </w:pPr>
      <w:r w:rsidRPr="00FE131A">
        <w:t>and of the seventh month of the Plan Year.</w:t>
      </w:r>
    </w:p>
    <w:p w14:paraId="33DA2FD1" w14:textId="4061112D"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(b)</w:t>
      </w:r>
      <w:r w:rsidRPr="00FE131A">
        <w:tab/>
      </w:r>
      <w:r w:rsidRPr="00FE131A">
        <w:rPr>
          <w:b/>
        </w:rPr>
        <w:t>[   ]</w:t>
      </w:r>
      <w:r w:rsidRPr="00FE131A">
        <w:tab/>
      </w:r>
      <w:r w:rsidRPr="00FE131A">
        <w:rPr>
          <w:b/>
        </w:rPr>
        <w:t>First day of Plan Year.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7911DC">
        <w:rPr>
          <w:b/>
        </w:rPr>
        <w:tab/>
      </w:r>
      <w:r w:rsidR="007911DC" w:rsidRPr="00FE131A">
        <w:rPr>
          <w:rFonts w:cs="Times New Roman"/>
          <w:b/>
          <w:bCs/>
        </w:rPr>
        <w:t>[   ]</w:t>
      </w:r>
    </w:p>
    <w:p w14:paraId="5469462F" w14:textId="10BA4C9D"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(c)</w:t>
      </w:r>
      <w:r w:rsidRPr="00FE131A">
        <w:tab/>
      </w:r>
      <w:r w:rsidRPr="00FE131A">
        <w:rPr>
          <w:b/>
        </w:rPr>
        <w:t>[   ]</w:t>
      </w:r>
      <w:r w:rsidRPr="00FE131A">
        <w:tab/>
      </w:r>
      <w:r w:rsidRPr="00FE131A">
        <w:rPr>
          <w:b/>
        </w:rPr>
        <w:t>First day of each Plan Year quarter.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7911DC">
        <w:rPr>
          <w:b/>
        </w:rPr>
        <w:tab/>
      </w:r>
      <w:r w:rsidR="007911DC" w:rsidRPr="00FE131A">
        <w:rPr>
          <w:rFonts w:cs="Times New Roman"/>
          <w:b/>
          <w:bCs/>
        </w:rPr>
        <w:t>[   ]</w:t>
      </w:r>
    </w:p>
    <w:p w14:paraId="65B64A12" w14:textId="4724FC0A"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(d)</w:t>
      </w:r>
      <w:r w:rsidRPr="00FE131A">
        <w:tab/>
      </w:r>
      <w:r w:rsidRPr="00FE131A">
        <w:rPr>
          <w:b/>
        </w:rPr>
        <w:t>[   ]</w:t>
      </w:r>
      <w:r w:rsidRPr="00FE131A">
        <w:tab/>
      </w:r>
      <w:r w:rsidRPr="00FE131A">
        <w:rPr>
          <w:b/>
        </w:rPr>
        <w:t>The first day of each</w:t>
      </w:r>
      <w:r w:rsidRPr="00FE131A">
        <w:t xml:space="preserve"> </w:t>
      </w:r>
      <w:r w:rsidRPr="00FE131A">
        <w:rPr>
          <w:b/>
        </w:rPr>
        <w:t>month.</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EF10BB">
        <w:rPr>
          <w:b/>
        </w:rPr>
        <w:tab/>
      </w:r>
      <w:r w:rsidR="00EF10BB" w:rsidRPr="00FE131A">
        <w:rPr>
          <w:rFonts w:cs="Times New Roman"/>
          <w:b/>
          <w:bCs/>
        </w:rPr>
        <w:t>[   ]</w:t>
      </w:r>
    </w:p>
    <w:p w14:paraId="1D447BF1" w14:textId="6435E333"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(e)</w:t>
      </w:r>
      <w:r w:rsidRPr="00FE131A">
        <w:tab/>
      </w:r>
      <w:r w:rsidRPr="00FE131A">
        <w:rPr>
          <w:b/>
        </w:rPr>
        <w:t>[   ]</w:t>
      </w:r>
      <w:r w:rsidRPr="00FE131A">
        <w:tab/>
      </w:r>
      <w:r w:rsidRPr="00FE131A">
        <w:rPr>
          <w:b/>
        </w:rPr>
        <w:t>Immediate.</w:t>
      </w:r>
      <w:r w:rsidRPr="00FE131A">
        <w:t xml:space="preserve"> Upon Employment Commencement</w:t>
      </w:r>
      <w:r w:rsidRPr="00FE131A">
        <w:tab/>
      </w:r>
      <w:r w:rsidRPr="00FE131A">
        <w:rPr>
          <w:b/>
        </w:rPr>
        <w:t>[   ]</w:t>
      </w:r>
      <w:r w:rsidRPr="00FE131A">
        <w:rPr>
          <w:b/>
        </w:rPr>
        <w:tab/>
      </w:r>
      <w:r w:rsidRPr="00FE131A">
        <w:rPr>
          <w:rFonts w:cs="Times New Roman"/>
          <w:b/>
        </w:rPr>
        <w:t>OR</w:t>
      </w:r>
      <w:r w:rsidRPr="00FE131A">
        <w:rPr>
          <w:rFonts w:cs="Times New Roman"/>
          <w:b/>
        </w:rPr>
        <w:tab/>
      </w:r>
      <w:r w:rsidRPr="00FE131A">
        <w:rPr>
          <w:b/>
        </w:rPr>
        <w:t>[   ]</w:t>
      </w:r>
      <w:r w:rsidRPr="00FE131A">
        <w:rPr>
          <w:b/>
        </w:rPr>
        <w:tab/>
        <w:t>[   ]</w:t>
      </w:r>
      <w:r w:rsidRPr="00FE131A">
        <w:rPr>
          <w:b/>
        </w:rPr>
        <w:tab/>
        <w:t>[   ]</w:t>
      </w:r>
      <w:r w:rsidR="00EF10BB">
        <w:rPr>
          <w:b/>
        </w:rPr>
        <w:tab/>
      </w:r>
      <w:r w:rsidR="00EF10BB" w:rsidRPr="00FE131A">
        <w:rPr>
          <w:rFonts w:cs="Times New Roman"/>
          <w:b/>
          <w:bCs/>
        </w:rPr>
        <w:t>[   ]</w:t>
      </w:r>
    </w:p>
    <w:p w14:paraId="67539980" w14:textId="77777777" w:rsidR="00FE4710" w:rsidRPr="00FE131A" w:rsidRDefault="007152C8">
      <w:pPr>
        <w:tabs>
          <w:tab w:val="left" w:pos="810"/>
        </w:tabs>
        <w:ind w:left="810"/>
      </w:pPr>
      <w:r w:rsidRPr="00FE131A">
        <w:t>Date or if later, upon satisfaction of eligibility conditions.</w:t>
      </w:r>
    </w:p>
    <w:p w14:paraId="0D34B23F" w14:textId="77777777" w:rsidR="00FE4710" w:rsidRPr="00FE131A" w:rsidRDefault="007152C8">
      <w:pPr>
        <w:keepNext/>
        <w:keepLines/>
        <w:tabs>
          <w:tab w:val="left" w:pos="360"/>
          <w:tab w:val="left" w:pos="810"/>
          <w:tab w:val="left" w:pos="9900"/>
        </w:tabs>
        <w:spacing w:before="120"/>
        <w:ind w:left="810" w:hanging="810"/>
        <w:rPr>
          <w:u w:val="single"/>
        </w:rPr>
      </w:pPr>
      <w:r w:rsidRPr="00FE131A">
        <w:t>(f)</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u w:val="single"/>
        </w:rPr>
        <w:tab/>
        <w:t>  </w:t>
      </w:r>
    </w:p>
    <w:p w14:paraId="39A6E032" w14:textId="1C42B343" w:rsidR="00FE4710" w:rsidRPr="00FE131A" w:rsidRDefault="007152C8">
      <w:pPr>
        <w:tabs>
          <w:tab w:val="left" w:pos="360"/>
          <w:tab w:val="left" w:pos="810"/>
          <w:tab w:val="left" w:pos="10080"/>
        </w:tabs>
        <w:ind w:left="810"/>
        <w:rPr>
          <w:rFonts w:cs="Times New Roman"/>
          <w:i/>
        </w:rPr>
      </w:pPr>
      <w:r w:rsidRPr="00FE131A">
        <w:rPr>
          <w:i/>
        </w:rPr>
        <w:t>(e.g., Immediate as to faculty Employees and semi-annual as to administrative staff Employees.</w:t>
      </w:r>
      <w:r w:rsidRPr="00FE131A">
        <w:rPr>
          <w:rFonts w:cs="Times New Roman"/>
          <w:i/>
        </w:rPr>
        <w:t>)</w:t>
      </w:r>
    </w:p>
    <w:p w14:paraId="51F3B8AD"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b/>
          <w:bCs/>
        </w:rPr>
        <w:t xml:space="preserve">Mandatory Contribution - entry date </w:t>
      </w:r>
      <w:r w:rsidRPr="00FE131A">
        <w:rPr>
          <w:rFonts w:cs="Times New Roman"/>
          <w:bCs/>
          <w:i/>
        </w:rPr>
        <w:t>(Choose if applicable):</w:t>
      </w:r>
    </w:p>
    <w:p w14:paraId="0E00AEE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(g)</w:t>
      </w:r>
      <w:r w:rsidRPr="00FE131A">
        <w:rPr>
          <w:rFonts w:cs="Times New Roman"/>
        </w:rPr>
        <w:tab/>
      </w:r>
      <w:r w:rsidRPr="00FE131A">
        <w:rPr>
          <w:rFonts w:cs="Times New Roman"/>
          <w:b/>
          <w:bCs/>
        </w:rPr>
        <w:t>[   ]</w:t>
      </w:r>
      <w:r w:rsidRPr="00FE131A">
        <w:rPr>
          <w:rFonts w:cs="Times New Roman"/>
          <w:b/>
          <w:bCs/>
        </w:rPr>
        <w:tab/>
        <w:t xml:space="preserve">Mandatory Contribution - entry date. </w:t>
      </w:r>
      <w:r w:rsidRPr="00FE131A">
        <w:rPr>
          <w:rFonts w:cs="Times New Roman"/>
          <w:bCs/>
        </w:rPr>
        <w:t>If a different entry date applies to Mandatory and Employee (after-tax) Contributions, the Entry Date for</w:t>
      </w:r>
      <w:r w:rsidRPr="00FE131A">
        <w:t xml:space="preserve"> Mandatory Contributions means </w:t>
      </w:r>
      <w:r w:rsidRPr="00FE131A">
        <w:rPr>
          <w:i/>
          <w:iCs/>
        </w:rPr>
        <w:t>(Choose one</w:t>
      </w:r>
      <w:r w:rsidRPr="00FE131A">
        <w:t>):</w:t>
      </w:r>
    </w:p>
    <w:p w14:paraId="4B417BAD"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Semi</w:t>
      </w:r>
      <w:r w:rsidRPr="00FE131A">
        <w:rPr>
          <w:rFonts w:cs="Times New Roman"/>
          <w:b/>
          <w:bCs/>
        </w:rPr>
        <w:noBreakHyphen/>
        <w:t>annual.</w:t>
      </w:r>
      <w:r w:rsidRPr="00FE131A">
        <w:rPr>
          <w:rFonts w:cs="Times New Roman"/>
        </w:rPr>
        <w:t xml:space="preserve"> The first day of the first month and of the seventh month of the Plan Year.</w:t>
      </w:r>
    </w:p>
    <w:p w14:paraId="2A326D72"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First day of Plan Year.</w:t>
      </w:r>
    </w:p>
    <w:p w14:paraId="6B9D80D5"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The first day of each</w:t>
      </w:r>
      <w:r w:rsidRPr="00FE131A">
        <w:rPr>
          <w:rFonts w:cs="Times New Roman"/>
        </w:rPr>
        <w:t xml:space="preserve"> </w:t>
      </w:r>
      <w:r w:rsidRPr="00FE131A">
        <w:rPr>
          <w:rFonts w:cs="Times New Roman"/>
          <w:b/>
          <w:bCs/>
        </w:rPr>
        <w:t>month.</w:t>
      </w:r>
    </w:p>
    <w:p w14:paraId="14646417"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Immediate.</w:t>
      </w:r>
      <w:r w:rsidRPr="00FE131A">
        <w:rPr>
          <w:rFonts w:cs="Times New Roman"/>
        </w:rPr>
        <w:t xml:space="preserve"> Upon Employment Commencement Date or if later, upon satisfaction of eligibility conditions.</w:t>
      </w:r>
    </w:p>
    <w:p w14:paraId="6A6091CE" w14:textId="77777777" w:rsidR="00FE4710" w:rsidRPr="00FE131A" w:rsidRDefault="007152C8">
      <w:pPr>
        <w:tabs>
          <w:tab w:val="left" w:pos="810"/>
          <w:tab w:val="left" w:pos="1260"/>
          <w:tab w:val="left" w:pos="9900"/>
        </w:tabs>
        <w:spacing w:before="120"/>
        <w:ind w:left="1260" w:hanging="900"/>
        <w:rPr>
          <w:rFonts w:cs="Times New Roman"/>
          <w:u w:val="single"/>
        </w:rPr>
      </w:pPr>
      <w:r w:rsidRPr="00FE131A">
        <w:rPr>
          <w:rFonts w:cs="Times New Roman"/>
        </w:rPr>
        <w:t>(5)</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5C688AB" w14:textId="45E3D84C" w:rsidR="00FE4710" w:rsidRPr="00FE131A" w:rsidRDefault="007152C8">
      <w:pPr>
        <w:tabs>
          <w:tab w:val="left" w:pos="360"/>
          <w:tab w:val="left" w:pos="10080"/>
        </w:tabs>
        <w:ind w:left="1260"/>
        <w:rPr>
          <w:rFonts w:cs="Times New Roman"/>
          <w:i/>
        </w:rPr>
      </w:pPr>
      <w:r w:rsidRPr="00FE131A">
        <w:rPr>
          <w:rFonts w:cs="Times New Roman"/>
          <w:i/>
        </w:rPr>
        <w:t>(</w:t>
      </w:r>
      <w:r w:rsidRPr="00FE131A">
        <w:rPr>
          <w:rFonts w:cs="Times New Roman"/>
          <w:i/>
          <w:iCs/>
        </w:rPr>
        <w:t>e.g.</w:t>
      </w:r>
      <w:r w:rsidRPr="00FE131A">
        <w:rPr>
          <w:rFonts w:cs="Times New Roman"/>
          <w:i/>
        </w:rPr>
        <w:t>, Immediate as to faculty Employees and semi-annual as to administrative staff Employees</w:t>
      </w:r>
      <w:r w:rsidRPr="00FE131A">
        <w:rPr>
          <w:i/>
        </w:rPr>
        <w:t>.</w:t>
      </w:r>
      <w:r w:rsidRPr="00FE131A">
        <w:rPr>
          <w:rFonts w:cs="Times New Roman"/>
          <w:i/>
        </w:rPr>
        <w:t>)</w:t>
      </w:r>
    </w:p>
    <w:p w14:paraId="7C75D31F" w14:textId="77777777" w:rsidR="00FE4710" w:rsidRPr="00FE131A" w:rsidRDefault="00FE4710"/>
    <w:p w14:paraId="4F3145A5" w14:textId="77777777" w:rsidR="00FE4710" w:rsidRPr="00FE131A" w:rsidRDefault="007152C8">
      <w:pPr>
        <w:keepLines/>
        <w:tabs>
          <w:tab w:val="left" w:pos="360"/>
        </w:tabs>
        <w:outlineLvl w:val="0"/>
        <w:rPr>
          <w:rFonts w:cs="Times New Roman"/>
        </w:rPr>
      </w:pPr>
      <w:r w:rsidRPr="00FE131A">
        <w:t>17.</w:t>
      </w:r>
      <w:r w:rsidRPr="00FE131A">
        <w:tab/>
      </w:r>
      <w:r w:rsidRPr="00FE131A">
        <w:rPr>
          <w:u w:val="single"/>
        </w:rPr>
        <w:t>PROSPECTIVE/RETROACTIVE ENTRY DATE</w:t>
      </w:r>
      <w:r w:rsidRPr="00FE131A">
        <w:t xml:space="preserve"> </w:t>
      </w:r>
      <w:r w:rsidRPr="00FE131A">
        <w:rPr>
          <w:b/>
        </w:rPr>
        <w:t>(2.02(D))</w:t>
      </w:r>
      <w:r w:rsidRPr="00FE131A">
        <w:t>. An</w:t>
      </w:r>
      <w:r w:rsidRPr="00FE131A">
        <w:rPr>
          <w:rFonts w:cs="Times New Roman"/>
        </w:rPr>
        <w:t xml:space="preserve"> Eligible</w:t>
      </w:r>
      <w:r w:rsidRPr="00FE131A">
        <w:t xml:space="preserve"> Employee after satisfying the eligibility conditions in Election 14 will become a Participant </w:t>
      </w:r>
      <w:r w:rsidRPr="00FE131A">
        <w:rPr>
          <w:rFonts w:cs="Times New Roman"/>
        </w:rPr>
        <w:t>for all applicable contributions</w:t>
      </w:r>
      <w:r w:rsidRPr="00FE131A">
        <w:t xml:space="preserve"> on the Entry Date </w:t>
      </w:r>
      <w:r w:rsidRPr="00FE131A">
        <w:rPr>
          <w:rFonts w:cs="Times New Roman"/>
          <w:i/>
        </w:rPr>
        <w:t>immediately following or coincident with</w:t>
      </w:r>
      <w:r w:rsidRPr="00FE131A">
        <w:rPr>
          <w:rFonts w:cs="Times New Roman"/>
        </w:rPr>
        <w:t xml:space="preserve"> the date the Employee completes the eligibility conditions </w:t>
      </w:r>
      <w:r w:rsidRPr="00FE131A">
        <w:t xml:space="preserve">(if employed on that date) </w:t>
      </w:r>
      <w:r w:rsidRPr="00FE131A">
        <w:rPr>
          <w:rFonts w:cs="Times New Roman"/>
        </w:rPr>
        <w:t xml:space="preserve">unless otherwise elected below </w:t>
      </w:r>
      <w:r w:rsidRPr="00FE131A">
        <w:rPr>
          <w:i/>
        </w:rPr>
        <w:t xml:space="preserve">(Choose one </w:t>
      </w:r>
      <w:r w:rsidRPr="00FE131A">
        <w:rPr>
          <w:rFonts w:cs="Times New Roman"/>
          <w:i/>
          <w:iCs/>
        </w:rPr>
        <w:t>if applicable)</w:t>
      </w:r>
      <w:r w:rsidRPr="00FE131A">
        <w:rPr>
          <w:rFonts w:cs="Times New Roman"/>
        </w:rPr>
        <w:t>:</w:t>
      </w:r>
    </w:p>
    <w:p w14:paraId="3049AEAC"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(a)</w:t>
      </w:r>
      <w:r w:rsidRPr="00FE131A">
        <w:rPr>
          <w:b/>
          <w:bCs/>
        </w:rPr>
        <w:tab/>
        <w:t>[   ]</w:t>
      </w:r>
      <w:r w:rsidRPr="00FE131A">
        <w:tab/>
      </w:r>
      <w:r w:rsidRPr="00FE131A">
        <w:rPr>
          <w:b/>
          <w:bCs/>
        </w:rPr>
        <w:t>Immediately following</w:t>
      </w:r>
      <w:r w:rsidRPr="00FE131A">
        <w:t xml:space="preserve"> the </w:t>
      </w:r>
      <w:proofErr w:type="gramStart"/>
      <w:r w:rsidRPr="00FE131A">
        <w:t>date</w:t>
      </w:r>
      <w:proofErr w:type="gramEnd"/>
      <w:r w:rsidRPr="00FE131A">
        <w:t xml:space="preserve"> the Employee completes the eligibility conditions.</w:t>
      </w:r>
    </w:p>
    <w:p w14:paraId="15BECD43"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(b)</w:t>
      </w:r>
      <w:r w:rsidRPr="00FE131A">
        <w:rPr>
          <w:b/>
          <w:bCs/>
        </w:rPr>
        <w:tab/>
        <w:t>[   ]</w:t>
      </w:r>
      <w:r w:rsidRPr="00FE131A">
        <w:tab/>
      </w:r>
      <w:r w:rsidRPr="00FE131A">
        <w:rPr>
          <w:b/>
          <w:bCs/>
        </w:rPr>
        <w:t>Immediately preceding or coincident with</w:t>
      </w:r>
      <w:r w:rsidRPr="00FE131A">
        <w:t xml:space="preserve"> the date the Employee completes the eligibility conditions.</w:t>
      </w:r>
    </w:p>
    <w:p w14:paraId="53D52F79"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(c)</w:t>
      </w:r>
      <w:r w:rsidRPr="00FE131A">
        <w:rPr>
          <w:b/>
          <w:bCs/>
        </w:rPr>
        <w:tab/>
        <w:t>[   ]</w:t>
      </w:r>
      <w:r w:rsidRPr="00FE131A">
        <w:tab/>
      </w:r>
      <w:r w:rsidRPr="00FE131A">
        <w:rPr>
          <w:b/>
          <w:bCs/>
        </w:rPr>
        <w:t>Immediately preceding</w:t>
      </w:r>
      <w:r w:rsidRPr="00FE131A">
        <w:t xml:space="preserve"> the </w:t>
      </w:r>
      <w:proofErr w:type="gramStart"/>
      <w:r w:rsidRPr="00FE131A">
        <w:t>date</w:t>
      </w:r>
      <w:proofErr w:type="gramEnd"/>
      <w:r w:rsidRPr="00FE131A">
        <w:t xml:space="preserve"> the Employee completes the eligibility conditions.</w:t>
      </w:r>
    </w:p>
    <w:p w14:paraId="348B0E46"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(d)</w:t>
      </w:r>
      <w:r w:rsidRPr="00FE131A">
        <w:tab/>
      </w:r>
      <w:r w:rsidRPr="00FE131A">
        <w:rPr>
          <w:b/>
          <w:bCs/>
        </w:rPr>
        <w:t>[   ]</w:t>
      </w:r>
      <w:r w:rsidRPr="00FE131A">
        <w:tab/>
      </w:r>
      <w:r w:rsidRPr="00FE131A">
        <w:rPr>
          <w:b/>
          <w:bCs/>
        </w:rPr>
        <w:t>Nearest</w:t>
      </w:r>
      <w:r w:rsidRPr="00FE131A">
        <w:t xml:space="preserve"> the date the Employee completes the eligibility conditions.</w:t>
      </w:r>
    </w:p>
    <w:p w14:paraId="55AF5AAF" w14:textId="77777777" w:rsidR="00FE4710" w:rsidRPr="00FE131A" w:rsidRDefault="007152C8">
      <w:pPr>
        <w:keepLines/>
        <w:tabs>
          <w:tab w:val="left" w:pos="360"/>
          <w:tab w:val="left" w:pos="810"/>
          <w:tab w:val="left" w:pos="9900"/>
        </w:tabs>
        <w:spacing w:before="120"/>
        <w:ind w:left="810" w:hanging="810"/>
        <w:rPr>
          <w:u w:val="single"/>
        </w:rPr>
      </w:pPr>
      <w:r w:rsidRPr="00FE131A">
        <w:t>(e)</w:t>
      </w:r>
      <w:r w:rsidRPr="00FE131A">
        <w:tab/>
      </w:r>
      <w:r w:rsidRPr="00FE131A">
        <w:rPr>
          <w:b/>
        </w:rPr>
        <w:t>[   ]</w:t>
      </w:r>
      <w:r w:rsidRPr="00FE131A">
        <w:tab/>
      </w:r>
      <w:r w:rsidRPr="00FE131A">
        <w:rPr>
          <w:b/>
        </w:rPr>
        <w:t>Describe:</w:t>
      </w:r>
      <w:r w:rsidRPr="00FE131A">
        <w:t xml:space="preserve"> </w:t>
      </w:r>
      <w:r w:rsidRPr="00FE131A">
        <w:rPr>
          <w:u w:val="single"/>
        </w:rPr>
        <w:tab/>
      </w:r>
    </w:p>
    <w:p w14:paraId="4336E1D0" w14:textId="05DD07DD" w:rsidR="00FE4710" w:rsidRPr="00FE131A" w:rsidRDefault="007152C8">
      <w:pPr>
        <w:keepLines/>
        <w:tabs>
          <w:tab w:val="left" w:pos="810"/>
        </w:tabs>
        <w:ind w:left="810"/>
        <w:outlineLvl w:val="0"/>
        <w:rPr>
          <w:i/>
        </w:rPr>
      </w:pPr>
      <w:r w:rsidRPr="00FE131A">
        <w:rPr>
          <w:i/>
        </w:rPr>
        <w:t>(e.g., nearest as to faculty Employees and immediately following as to administrative staff Employees.)</w:t>
      </w:r>
    </w:p>
    <w:p w14:paraId="2B81B42B" w14:textId="299EF17E" w:rsidR="00FE4710" w:rsidRPr="00FE131A" w:rsidRDefault="007152C8">
      <w:pPr>
        <w:keepLines/>
        <w:tabs>
          <w:tab w:val="left" w:pos="360"/>
        </w:tabs>
        <w:spacing w:before="120"/>
        <w:outlineLvl w:val="0"/>
      </w:pPr>
      <w:r w:rsidRPr="00FE131A">
        <w:rPr>
          <w:i/>
        </w:rPr>
        <w:t xml:space="preserve">[Note: </w:t>
      </w:r>
      <w:r w:rsidR="00081627">
        <w:rPr>
          <w:i/>
        </w:rPr>
        <w:t>The Plan cannot specify a retroactive entry date for Elective Deferrals.</w:t>
      </w:r>
      <w:r w:rsidRPr="00FE131A">
        <w:rPr>
          <w:i/>
        </w:rPr>
        <w:t>]</w:t>
      </w:r>
    </w:p>
    <w:p w14:paraId="29E993AA" w14:textId="77777777" w:rsidR="00FE4710" w:rsidRPr="00FE131A" w:rsidRDefault="00FE4710">
      <w:pPr>
        <w:keepLines/>
      </w:pPr>
    </w:p>
    <w:p w14:paraId="00D2A386" w14:textId="77777777" w:rsidR="00FE4710" w:rsidRPr="00FE131A" w:rsidRDefault="007152C8">
      <w:pPr>
        <w:keepNext/>
        <w:keepLines/>
        <w:jc w:val="center"/>
        <w:outlineLvl w:val="0"/>
        <w:rPr>
          <w:b/>
        </w:rPr>
      </w:pPr>
      <w:r w:rsidRPr="00FE131A">
        <w:rPr>
          <w:b/>
        </w:rPr>
        <w:t>ARTICLE 3</w:t>
      </w:r>
    </w:p>
    <w:p w14:paraId="2BD7F916" w14:textId="77777777" w:rsidR="00FE4710" w:rsidRPr="00FE131A" w:rsidRDefault="007152C8">
      <w:pPr>
        <w:keepNext/>
        <w:keepLines/>
        <w:jc w:val="center"/>
        <w:rPr>
          <w:b/>
        </w:rPr>
      </w:pPr>
      <w:r w:rsidRPr="00FE131A">
        <w:rPr>
          <w:b/>
        </w:rPr>
        <w:t>PLAN CONTRIBUTIONS</w:t>
      </w:r>
    </w:p>
    <w:p w14:paraId="177B9DAF" w14:textId="77777777" w:rsidR="00FE4710" w:rsidRPr="00FE131A" w:rsidRDefault="00FE4710">
      <w:pPr>
        <w:keepNext/>
        <w:keepLines/>
        <w:rPr>
          <w:u w:val="single"/>
        </w:rPr>
      </w:pPr>
    </w:p>
    <w:p w14:paraId="7C5CF5A2" w14:textId="77777777" w:rsidR="00FE4710" w:rsidRPr="00FE131A" w:rsidRDefault="007152C8">
      <w:r w:rsidRPr="00FE131A">
        <w:rPr>
          <w:u w:val="single"/>
        </w:rPr>
        <w:t>AMOUNT AND TYPE(S)</w:t>
      </w:r>
      <w:r w:rsidRPr="00FE131A">
        <w:t xml:space="preserve"> </w:t>
      </w:r>
      <w:r w:rsidRPr="00FE131A">
        <w:rPr>
          <w:b/>
        </w:rPr>
        <w:t>(3.01)</w:t>
      </w:r>
      <w:r w:rsidRPr="00FE131A">
        <w:t>. The amount and type(s) of contributions for a Plan Year or other specified period are those described in Election 6 above and in the Article 3 elections below.</w:t>
      </w:r>
    </w:p>
    <w:p w14:paraId="1548531C" w14:textId="7C5EC555" w:rsidR="00FE4710" w:rsidRPr="00FE131A" w:rsidRDefault="007152C8">
      <w:pPr>
        <w:tabs>
          <w:tab w:val="left" w:pos="360"/>
        </w:tabs>
        <w:spacing w:before="120"/>
        <w:outlineLvl w:val="0"/>
      </w:pPr>
      <w:r w:rsidRPr="00FE131A">
        <w:t>18.</w:t>
      </w:r>
      <w:r w:rsidRPr="00FE131A">
        <w:tab/>
      </w:r>
      <w:r w:rsidRPr="00FE131A">
        <w:rPr>
          <w:rFonts w:cs="Times New Roman"/>
          <w:u w:val="single"/>
        </w:rPr>
        <w:t>MANDATORY EMPLOYEE CONTRIBUTIONS</w:t>
      </w:r>
      <w:r w:rsidRPr="00FE131A">
        <w:rPr>
          <w:rFonts w:cs="Times New Roman"/>
          <w:b/>
        </w:rPr>
        <w:t xml:space="preserve"> (3.04(A)(3</w:t>
      </w:r>
      <w:r w:rsidRPr="00FE131A">
        <w:rPr>
          <w:b/>
        </w:rPr>
        <w:t>)).</w:t>
      </w:r>
      <w:r w:rsidRPr="00FE131A">
        <w:rPr>
          <w:rFonts w:cs="Times New Roman"/>
        </w:rPr>
        <w:t xml:space="preserve"> The</w:t>
      </w:r>
      <w:r w:rsidRPr="00FE131A">
        <w:t xml:space="preserve"> Mandatory Employee Contributions under Election 6(a) are subject to the following additional elections.</w:t>
      </w:r>
      <w:r w:rsidRPr="00FE131A">
        <w:rPr>
          <w:rFonts w:cs="Times New Roman"/>
        </w:rPr>
        <w:t xml:space="preserve"> The Plan will hold and administer Mandatory Employee Contributions as pretax Nonelective Contributions.</w:t>
      </w:r>
    </w:p>
    <w:p w14:paraId="12A90FCC" w14:textId="77777777" w:rsidR="00FE4710" w:rsidRPr="00FE131A" w:rsidRDefault="007152C8">
      <w:pPr>
        <w:keepNext/>
        <w:spacing w:before="120"/>
        <w:outlineLvl w:val="0"/>
      </w:pPr>
      <w:r w:rsidRPr="00FE131A">
        <w:rPr>
          <w:b/>
        </w:rPr>
        <w:t xml:space="preserve">Amount of Mandatory Employee Contribution. </w:t>
      </w:r>
      <w:r w:rsidRPr="00FE131A">
        <w:t>The Employer shall withhold the following Mandatory Employee Contributions from Participant Compensation and contribute them</w:t>
      </w:r>
      <w:r w:rsidRPr="00FE131A">
        <w:rPr>
          <w:rFonts w:cs="Times New Roman"/>
        </w:rPr>
        <w:t>.</w:t>
      </w:r>
      <w:r w:rsidRPr="00FE131A">
        <w:t xml:space="preserve"> </w:t>
      </w:r>
      <w:r w:rsidRPr="00FE131A">
        <w:rPr>
          <w:i/>
        </w:rPr>
        <w:t>(Choose</w:t>
      </w:r>
      <w:r w:rsidRPr="00FE131A">
        <w:t xml:space="preserve"> </w:t>
      </w:r>
      <w:r w:rsidRPr="00FE131A">
        <w:rPr>
          <w:rFonts w:cs="Times New Roman"/>
          <w:i/>
        </w:rPr>
        <w:t>(a), (b)</w:t>
      </w:r>
      <w:r w:rsidRPr="00FE131A">
        <w:rPr>
          <w:i/>
        </w:rPr>
        <w:t xml:space="preserve"> or (c</w:t>
      </w:r>
      <w:r w:rsidRPr="00FE131A">
        <w:rPr>
          <w:rFonts w:cs="Times New Roman"/>
          <w:i/>
        </w:rPr>
        <w:t>)</w:t>
      </w:r>
      <w:r w:rsidRPr="00FE131A">
        <w:rPr>
          <w:i/>
        </w:rPr>
        <w:t>.)</w:t>
      </w:r>
      <w:r w:rsidRPr="00FE131A">
        <w:t>:</w:t>
      </w:r>
    </w:p>
    <w:p w14:paraId="7ACFC88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of each Participant's Compensation, per Plan Year</w:t>
      </w:r>
      <w:r w:rsidRPr="00FE131A">
        <w:rPr>
          <w:rFonts w:cs="Times New Roman"/>
        </w:rPr>
        <w:t>.</w:t>
      </w:r>
    </w:p>
    <w:p w14:paraId="104D689F"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per Plan Year</w:t>
      </w:r>
      <w:r w:rsidRPr="00FE131A">
        <w:rPr>
          <w:rFonts w:cs="Times New Roman"/>
        </w:rPr>
        <w:t>.</w:t>
      </w:r>
    </w:p>
    <w:p w14:paraId="04B35370" w14:textId="77777777" w:rsidR="00FE4710" w:rsidRPr="00FE131A" w:rsidRDefault="007152C8">
      <w:pPr>
        <w:tabs>
          <w:tab w:val="left" w:pos="360"/>
          <w:tab w:val="left" w:pos="810"/>
        </w:tabs>
        <w:spacing w:before="120"/>
        <w:ind w:left="810" w:hanging="810"/>
        <w:outlineLvl w:val="0"/>
        <w:rPr>
          <w:i/>
        </w:rPr>
      </w:pPr>
      <w:r w:rsidRPr="00FE131A">
        <w:t>(c)</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rPr>
        <w:t xml:space="preserve"> </w:t>
      </w:r>
      <w:r w:rsidRPr="00FE131A">
        <w:rPr>
          <w:rFonts w:cs="Times New Roman"/>
          <w:i/>
          <w:iCs/>
        </w:rPr>
        <w:t xml:space="preserve">(e.g., </w:t>
      </w:r>
      <w:r w:rsidRPr="00FE131A">
        <w:rPr>
          <w:i/>
        </w:rPr>
        <w:t xml:space="preserve">The greater of $500 or 3% of each Participant's Compensation, per Plan Year. </w:t>
      </w:r>
      <w:r w:rsidRPr="00FE131A">
        <w:rPr>
          <w:rFonts w:cs="Times New Roman"/>
          <w:i/>
          <w:iCs/>
        </w:rPr>
        <w:t>The</w:t>
      </w:r>
      <w:r w:rsidRPr="00FE131A">
        <w:rPr>
          <w:i/>
        </w:rPr>
        <w:t xml:space="preserve"> time period is the Plan Year</w:t>
      </w:r>
      <w:r w:rsidRPr="00FE131A">
        <w:rPr>
          <w:rFonts w:cs="Times New Roman"/>
          <w:i/>
          <w:iCs/>
        </w:rPr>
        <w:t xml:space="preserve"> unless otherwise elected at (f) below</w:t>
      </w:r>
      <w:r w:rsidRPr="00FE131A">
        <w:rPr>
          <w:i/>
        </w:rPr>
        <w:t>.)</w:t>
      </w:r>
    </w:p>
    <w:p w14:paraId="6E94A196" w14:textId="77777777" w:rsidR="00FE4710" w:rsidRPr="00FE131A" w:rsidRDefault="007152C8">
      <w:pPr>
        <w:tabs>
          <w:tab w:val="left" w:pos="0"/>
        </w:tabs>
        <w:spacing w:before="60"/>
        <w:outlineLvl w:val="0"/>
      </w:pPr>
      <w:r w:rsidRPr="00FE131A">
        <w:rPr>
          <w:i/>
        </w:rPr>
        <w:t>[Note: The Employer under Election 18(c) may specify any definitely determinable Mandatory Employee Contribution formula not described under Elections 18(a) or (b) and/or the Employer may describe different Mandatory Employee Contributions as applicable to different Participant groups.]</w:t>
      </w:r>
    </w:p>
    <w:p w14:paraId="5707F6A5" w14:textId="77777777" w:rsidR="00FE4710" w:rsidRPr="00FE131A" w:rsidRDefault="007152C8">
      <w:pPr>
        <w:keepNext/>
        <w:tabs>
          <w:tab w:val="left" w:pos="0"/>
        </w:tabs>
        <w:spacing w:before="120"/>
        <w:outlineLvl w:val="0"/>
      </w:pPr>
      <w:r w:rsidRPr="00FE131A">
        <w:rPr>
          <w:b/>
        </w:rPr>
        <w:t xml:space="preserve">Type of Mandatory Employee Contribution. </w:t>
      </w:r>
      <w:r w:rsidRPr="00FE131A">
        <w:t>The Mandatory Employee Contribution is being made in accordance with the following (</w:t>
      </w:r>
      <w:r w:rsidRPr="00FE131A">
        <w:rPr>
          <w:i/>
        </w:rPr>
        <w:t>Choose one</w:t>
      </w:r>
      <w:r w:rsidRPr="00FE131A">
        <w:t>):</w:t>
      </w:r>
    </w:p>
    <w:p w14:paraId="678DFB38" w14:textId="77777777" w:rsidR="00FE4710" w:rsidRPr="00FE131A" w:rsidRDefault="007152C8">
      <w:pPr>
        <w:keepNext/>
        <w:tabs>
          <w:tab w:val="left" w:pos="360"/>
        </w:tabs>
        <w:spacing w:before="120"/>
        <w:ind w:left="810" w:hanging="810"/>
        <w:outlineLvl w:val="0"/>
      </w:pPr>
      <w:r w:rsidRPr="00FE131A">
        <w:t>(d)</w:t>
      </w:r>
      <w:r w:rsidRPr="00FE131A">
        <w:tab/>
      </w:r>
      <w:r w:rsidRPr="00FE131A">
        <w:rPr>
          <w:b/>
          <w:bCs/>
        </w:rPr>
        <w:t>[   ]</w:t>
      </w:r>
      <w:r w:rsidRPr="00FE131A">
        <w:rPr>
          <w:b/>
          <w:bCs/>
        </w:rPr>
        <w:tab/>
        <w:t>Condition of employment.</w:t>
      </w:r>
      <w:r w:rsidRPr="00FE131A">
        <w:rPr>
          <w:bCs/>
        </w:rPr>
        <w:t xml:space="preserve"> The Mandatory Employee Contribution is a condition of employment.</w:t>
      </w:r>
    </w:p>
    <w:p w14:paraId="4CEB8708"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 xml:space="preserve">Irrevocable Election. </w:t>
      </w:r>
      <w:r w:rsidRPr="00FE131A">
        <w:rPr>
          <w:rFonts w:cs="Times New Roman"/>
          <w:bCs/>
        </w:rPr>
        <w:t xml:space="preserve">An Eligible Employee may make, on or before first being eligible to participate under any plan of the Employer, an irrevocable election to contribute to the Plan </w:t>
      </w:r>
      <w:r w:rsidRPr="00FE131A">
        <w:rPr>
          <w:bCs/>
        </w:rPr>
        <w:t xml:space="preserve">the Mandatory Employee Contribution. </w:t>
      </w:r>
      <w:r w:rsidRPr="00FE131A">
        <w:t>(</w:t>
      </w:r>
      <w:r w:rsidRPr="00FE131A">
        <w:rPr>
          <w:i/>
        </w:rPr>
        <w:t>Choose one)</w:t>
      </w:r>
      <w:r w:rsidRPr="00FE131A">
        <w:t>:</w:t>
      </w:r>
    </w:p>
    <w:p w14:paraId="02A82922" w14:textId="4C1FCD3A"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Participation Condition.</w:t>
      </w:r>
      <w:r w:rsidRPr="00FE131A">
        <w:rPr>
          <w:rFonts w:cs="Times New Roman"/>
          <w:spacing w:val="-2"/>
        </w:rPr>
        <w:t xml:space="preserve"> No Eligible Employee will become a Participant in the Plan unless the Employee makes such an irrevocable election.</w:t>
      </w:r>
    </w:p>
    <w:p w14:paraId="083EAE0F" w14:textId="77777777" w:rsidR="00FE4710" w:rsidRPr="00FE131A" w:rsidRDefault="007152C8" w:rsidP="00A87586">
      <w:pPr>
        <w:tabs>
          <w:tab w:val="left" w:pos="810"/>
          <w:tab w:val="left" w:pos="1260"/>
        </w:tabs>
        <w:spacing w:before="120"/>
        <w:ind w:left="1267" w:hanging="907"/>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Employer Contribution Condition.</w:t>
      </w:r>
      <w:r w:rsidRPr="00FE131A">
        <w:rPr>
          <w:rFonts w:cs="Times New Roman"/>
          <w:spacing w:val="-2"/>
        </w:rPr>
        <w:t xml:space="preserve"> No Eligible Employee will be eligible to receive an allocation of Employer Contributions in the Plan unless the Employee makes such an irrevocable election.</w:t>
      </w:r>
    </w:p>
    <w:p w14:paraId="67A82B79" w14:textId="77777777"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w:t>
      </w:r>
      <w:r w:rsidRPr="00FE131A">
        <w:rPr>
          <w:b/>
          <w:bCs/>
        </w:rPr>
        <w:t>provisions</w:t>
      </w:r>
      <w:r w:rsidRPr="00FE131A">
        <w:rPr>
          <w:rFonts w:cs="Times New Roman"/>
          <w:b/>
        </w:rPr>
        <w:t xml:space="preserve"> </w:t>
      </w:r>
      <w:r w:rsidRPr="00FE131A">
        <w:rPr>
          <w:rFonts w:cs="Times New Roman"/>
          <w:i/>
        </w:rPr>
        <w:t>(Choose one or both of (f) and (g) if applicable)</w:t>
      </w:r>
    </w:p>
    <w:p w14:paraId="3998B05E" w14:textId="77777777" w:rsidR="00FE4710" w:rsidRPr="00FE131A" w:rsidRDefault="007152C8">
      <w:pPr>
        <w:keepNext/>
        <w:tabs>
          <w:tab w:val="left" w:pos="360"/>
          <w:tab w:val="left" w:pos="810"/>
        </w:tabs>
        <w:spacing w:before="120"/>
        <w:ind w:left="806" w:hanging="806"/>
        <w:outlineLvl w:val="0"/>
        <w:rPr>
          <w:rFonts w:cs="Times New Roman"/>
          <w:spacing w:val="-2"/>
        </w:rPr>
      </w:pPr>
      <w:r w:rsidRPr="00FE131A">
        <w:rPr>
          <w:spacing w:val="-2"/>
        </w:rPr>
        <w:t>(f</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Time period. </w:t>
      </w:r>
      <w:r w:rsidRPr="00FE131A">
        <w:rPr>
          <w:rFonts w:cs="Times New Roman"/>
          <w:bCs/>
        </w:rPr>
        <w:t xml:space="preserve">Instead of the Plan Year, the time period will be per </w:t>
      </w:r>
      <w:r w:rsidRPr="00FE131A">
        <w:rPr>
          <w:rFonts w:cs="Times New Roman"/>
          <w:bCs/>
          <w:u w:val="single"/>
        </w:rPr>
        <w:t>                                                  </w:t>
      </w:r>
      <w:r w:rsidRPr="00FE131A">
        <w:rPr>
          <w:rFonts w:cs="Times New Roman"/>
          <w:bCs/>
        </w:rPr>
        <w:t xml:space="preserve"> </w:t>
      </w:r>
      <w:r w:rsidRPr="00FE131A">
        <w:rPr>
          <w:rFonts w:cs="Times New Roman"/>
          <w:i/>
          <w:iCs/>
        </w:rPr>
        <w:t>(e.g., month, Hour of Service, per Participant per month)</w:t>
      </w:r>
      <w:r w:rsidRPr="00FE131A">
        <w:rPr>
          <w:rFonts w:cs="Times New Roman"/>
          <w:bCs/>
        </w:rPr>
        <w:t>.</w:t>
      </w:r>
    </w:p>
    <w:p w14:paraId="31B2D486" w14:textId="77777777" w:rsidR="00FE4710" w:rsidRPr="00FE131A" w:rsidRDefault="007152C8">
      <w:pPr>
        <w:keepNext/>
        <w:tabs>
          <w:tab w:val="left" w:pos="360"/>
          <w:tab w:val="left" w:pos="810"/>
        </w:tabs>
        <w:spacing w:before="120"/>
        <w:ind w:left="806" w:hanging="806"/>
        <w:outlineLvl w:val="0"/>
        <w:rPr>
          <w:rFonts w:cs="Times New Roman"/>
          <w:b/>
          <w:spacing w:val="-2"/>
        </w:rPr>
      </w:pPr>
      <w:r w:rsidRPr="00FE131A">
        <w:rPr>
          <w:rFonts w:cs="Times New Roman"/>
          <w:spacing w:val="-2"/>
        </w:rPr>
        <w:t>(g)</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Describe additional conditions related to Mandatory Employee Contributions</w:t>
      </w:r>
    </w:p>
    <w:p w14:paraId="348FF25F" w14:textId="77777777" w:rsidR="00FE4710" w:rsidRDefault="007152C8">
      <w:pPr>
        <w:tabs>
          <w:tab w:val="left" w:pos="9900"/>
        </w:tabs>
        <w:ind w:left="810"/>
        <w:rPr>
          <w:rFonts w:cs="Times New Roman"/>
          <w:spacing w:val="-2"/>
        </w:rPr>
      </w:pPr>
      <w:r w:rsidRPr="00FE131A">
        <w:rPr>
          <w:rFonts w:cs="Times New Roman"/>
          <w:spacing w:val="-2"/>
          <w:u w:val="single"/>
        </w:rPr>
        <w:t> </w:t>
      </w:r>
      <w:r w:rsidRPr="00FE131A">
        <w:rPr>
          <w:rFonts w:cs="Times New Roman"/>
          <w:spacing w:val="-2"/>
          <w:u w:val="single"/>
        </w:rPr>
        <w:tab/>
      </w:r>
      <w:r w:rsidRPr="00FE131A">
        <w:rPr>
          <w:rFonts w:cs="Times New Roman"/>
          <w:spacing w:val="-2"/>
        </w:rPr>
        <w:t>.</w:t>
      </w:r>
    </w:p>
    <w:p w14:paraId="317ADD36" w14:textId="77777777" w:rsidR="00D30E58" w:rsidRPr="00FE131A" w:rsidRDefault="00D30E58">
      <w:pPr>
        <w:tabs>
          <w:tab w:val="left" w:pos="9900"/>
        </w:tabs>
        <w:ind w:left="810"/>
        <w:rPr>
          <w:rFonts w:cs="Times New Roman"/>
          <w:spacing w:val="-2"/>
        </w:rPr>
      </w:pPr>
    </w:p>
    <w:p w14:paraId="0E945486" w14:textId="181A75F9" w:rsidR="00FE4710" w:rsidRPr="00FE131A" w:rsidRDefault="007152C8">
      <w:pPr>
        <w:keepNext/>
        <w:tabs>
          <w:tab w:val="left" w:pos="360"/>
        </w:tabs>
      </w:pPr>
      <w:r w:rsidRPr="00FE131A">
        <w:t>19.</w:t>
      </w:r>
      <w:r w:rsidRPr="00FE131A">
        <w:tab/>
      </w:r>
      <w:r w:rsidRPr="00FE131A">
        <w:rPr>
          <w:u w:val="single"/>
        </w:rPr>
        <w:t xml:space="preserve">AUTOMATIC DEFERRAL </w:t>
      </w:r>
      <w:r w:rsidRPr="00FE131A">
        <w:rPr>
          <w:b/>
          <w:u w:val="single"/>
        </w:rPr>
        <w:t>(ACA/EACA)</w:t>
      </w:r>
      <w:r w:rsidRPr="00FE131A">
        <w:t xml:space="preserve"> </w:t>
      </w:r>
      <w:r w:rsidRPr="00FE131A">
        <w:rPr>
          <w:b/>
        </w:rPr>
        <w:t>(3.02(B))</w:t>
      </w:r>
      <w:r w:rsidRPr="00FE131A">
        <w:t xml:space="preserve">. The Automatic Deferral provisions of Section 3.02(B) </w:t>
      </w:r>
      <w:r w:rsidRPr="00FE131A">
        <w:rPr>
          <w:i/>
        </w:rPr>
        <w:t>(Choose (a) or (b). Also see Election 20 regarding Automatic Escalation of Salary Reduction Agreements.)</w:t>
      </w:r>
      <w:r w:rsidRPr="00FE131A">
        <w:t>:</w:t>
      </w:r>
    </w:p>
    <w:p w14:paraId="6B7B3FCA" w14:textId="2BB7B6AF" w:rsidR="00FE4710" w:rsidRPr="00FE131A" w:rsidRDefault="007152C8">
      <w:pPr>
        <w:spacing w:before="120"/>
        <w:ind w:right="-90"/>
        <w:rPr>
          <w:rFonts w:cs="Times New Roman"/>
          <w:b/>
        </w:rPr>
      </w:pPr>
      <w:r w:rsidRPr="00FE131A">
        <w:rPr>
          <w:rFonts w:cs="Times New Roman"/>
          <w:i/>
        </w:rPr>
        <w:t xml:space="preserve">[Note: </w:t>
      </w:r>
      <w:r w:rsidR="00E979CE">
        <w:rPr>
          <w:rFonts w:cs="Times New Roman"/>
          <w:i/>
        </w:rPr>
        <w:t>T</w:t>
      </w:r>
      <w:r w:rsidRPr="00FE131A">
        <w:rPr>
          <w:rFonts w:cs="Times New Roman"/>
          <w:i/>
        </w:rPr>
        <w:t>he Employer should confirm that Automatic Deferral provisions are permissible under applicable law.]</w:t>
      </w:r>
    </w:p>
    <w:p w14:paraId="724B218A" w14:textId="0511362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 xml:space="preserve">Do not apply. </w:t>
      </w:r>
      <w:r w:rsidRPr="00FE131A">
        <w:t>The Plan is not an ACA</w:t>
      </w:r>
      <w:r w:rsidR="003B27EB">
        <w:t xml:space="preserve"> or</w:t>
      </w:r>
      <w:r w:rsidRPr="00FE131A">
        <w:t xml:space="preserve"> EACA </w:t>
      </w:r>
      <w:r w:rsidRPr="00FE131A">
        <w:rPr>
          <w:i/>
        </w:rPr>
        <w:t>(skip to Election 20)</w:t>
      </w:r>
      <w:r w:rsidRPr="00FE131A">
        <w:t>.</w:t>
      </w:r>
    </w:p>
    <w:p w14:paraId="4752A065" w14:textId="0596FD58" w:rsidR="00FE4710" w:rsidRPr="00FE131A" w:rsidRDefault="007152C8">
      <w:pPr>
        <w:keepNext/>
        <w:tabs>
          <w:tab w:val="left" w:pos="360"/>
          <w:tab w:val="left" w:pos="810"/>
        </w:tabs>
        <w:spacing w:before="120"/>
        <w:ind w:left="806" w:hanging="810"/>
        <w:outlineLvl w:val="0"/>
      </w:pPr>
      <w:r w:rsidRPr="00FE131A">
        <w:t>(b)</w:t>
      </w:r>
      <w:r w:rsidRPr="00FE131A">
        <w:tab/>
      </w:r>
      <w:r w:rsidRPr="00FE131A">
        <w:rPr>
          <w:b/>
        </w:rPr>
        <w:t>[   ]</w:t>
      </w:r>
      <w:r w:rsidRPr="00FE131A">
        <w:rPr>
          <w:b/>
        </w:rPr>
        <w:tab/>
        <w:t xml:space="preserve">Apply. </w:t>
      </w:r>
      <w:r w:rsidRPr="00FE131A">
        <w:t xml:space="preserve">The Automatic Deferral Effective Date is the effective date of automatic deferrals </w:t>
      </w:r>
      <w:proofErr w:type="gramStart"/>
      <w:r w:rsidRPr="00FE131A">
        <w:t>or,</w:t>
      </w:r>
      <w:proofErr w:type="gramEnd"/>
      <w:r w:rsidRPr="00FE131A">
        <w:t xml:space="preserve"> as appropriate, any subsequent amendment thereto.</w:t>
      </w:r>
      <w:r w:rsidRPr="00FE131A">
        <w:rPr>
          <w:i/>
        </w:rPr>
        <w:t xml:space="preserve"> (Complete (1), (2) and (3). Complete (4) and (5) if an EACA</w:t>
      </w:r>
      <w:r w:rsidR="00142E72">
        <w:rPr>
          <w:i/>
        </w:rPr>
        <w:t>.</w:t>
      </w:r>
      <w:r w:rsidRPr="00FE131A">
        <w:rPr>
          <w:i/>
        </w:rPr>
        <w:t xml:space="preserve"> Choose (6</w:t>
      </w:r>
      <w:r w:rsidRPr="00FE131A">
        <w:rPr>
          <w:rFonts w:cs="Times New Roman"/>
          <w:i/>
        </w:rPr>
        <w:t>) if</w:t>
      </w:r>
      <w:r w:rsidRPr="00FE131A">
        <w:rPr>
          <w:i/>
        </w:rPr>
        <w:t xml:space="preserve"> applicable.)</w:t>
      </w:r>
      <w:r w:rsidRPr="00FE131A">
        <w:t>:</w:t>
      </w:r>
    </w:p>
    <w:p w14:paraId="47E026DF" w14:textId="5005877B" w:rsidR="00FE4710" w:rsidRPr="00FE131A" w:rsidRDefault="007152C8">
      <w:pPr>
        <w:keepNext/>
        <w:tabs>
          <w:tab w:val="left" w:pos="810"/>
          <w:tab w:val="left" w:pos="1260"/>
        </w:tabs>
        <w:spacing w:before="120"/>
        <w:ind w:left="806" w:hanging="450"/>
      </w:pPr>
      <w:r w:rsidRPr="00FE131A">
        <w:t>(1)</w:t>
      </w:r>
      <w:r w:rsidRPr="00FE131A">
        <w:tab/>
      </w:r>
      <w:r w:rsidRPr="00FE131A">
        <w:rPr>
          <w:b/>
        </w:rPr>
        <w:t xml:space="preserve">Type of Automatic Deferral Arrangement. </w:t>
      </w:r>
      <w:r w:rsidRPr="00FE131A">
        <w:t xml:space="preserve">The Plan </w:t>
      </w:r>
      <w:r w:rsidR="000F3D94">
        <w:t>includes</w:t>
      </w:r>
      <w:r w:rsidRPr="00FE131A">
        <w:t xml:space="preserve"> an </w:t>
      </w:r>
      <w:r w:rsidRPr="00FE131A">
        <w:rPr>
          <w:i/>
        </w:rPr>
        <w:t>(Choose a.</w:t>
      </w:r>
      <w:r w:rsidR="004C40E1">
        <w:rPr>
          <w:i/>
        </w:rPr>
        <w:t xml:space="preserve"> </w:t>
      </w:r>
      <w:r w:rsidRPr="00FE131A">
        <w:rPr>
          <w:i/>
        </w:rPr>
        <w:t xml:space="preserve">or </w:t>
      </w:r>
      <w:r w:rsidR="00A81092">
        <w:rPr>
          <w:i/>
        </w:rPr>
        <w:t>b</w:t>
      </w:r>
      <w:r w:rsidRPr="00FE131A">
        <w:rPr>
          <w:i/>
        </w:rPr>
        <w:t>.)</w:t>
      </w:r>
      <w:r w:rsidRPr="00FE131A">
        <w:t>:</w:t>
      </w:r>
    </w:p>
    <w:p w14:paraId="7D400D3A" w14:textId="5B48C811" w:rsidR="00FE4710" w:rsidRPr="00FE131A" w:rsidRDefault="007152C8">
      <w:pPr>
        <w:keepNext/>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ACA. </w:t>
      </w:r>
      <w:r w:rsidR="000817F7" w:rsidRPr="000817F7">
        <w:t>A traditional Automatic Contribution Arrangement</w:t>
      </w:r>
      <w:r w:rsidR="000817F7">
        <w:t xml:space="preserve"> under Section 3.02(B)(1)</w:t>
      </w:r>
      <w:r w:rsidR="000817F7" w:rsidRPr="000817F7">
        <w:t xml:space="preserve"> (not an Eligible Automatic Contribution Arrangement (EACA)</w:t>
      </w:r>
      <w:r w:rsidR="00A81092">
        <w:t>)</w:t>
      </w:r>
      <w:r w:rsidR="009025BF">
        <w:t>.</w:t>
      </w:r>
    </w:p>
    <w:p w14:paraId="1D487092" w14:textId="51DA5E40" w:rsidR="00FE4710" w:rsidRPr="00FE131A" w:rsidRDefault="007152C8">
      <w:pPr>
        <w:keepNext/>
        <w:tabs>
          <w:tab w:val="left" w:pos="1170"/>
          <w:tab w:val="left" w:pos="1620"/>
        </w:tabs>
        <w:spacing w:before="120"/>
        <w:ind w:left="1620" w:hanging="810"/>
      </w:pPr>
      <w:r w:rsidRPr="00FE131A">
        <w:t>b.</w:t>
      </w:r>
      <w:r w:rsidRPr="00FE131A">
        <w:tab/>
      </w:r>
      <w:r w:rsidRPr="00FE131A">
        <w:rPr>
          <w:b/>
        </w:rPr>
        <w:t>[   ]</w:t>
      </w:r>
      <w:r w:rsidRPr="00FE131A">
        <w:rPr>
          <w:b/>
        </w:rPr>
        <w:tab/>
        <w:t xml:space="preserve">EACA. </w:t>
      </w:r>
      <w:r w:rsidR="00B40C45" w:rsidRPr="00B40C45">
        <w:t xml:space="preserve">An Eligible Automatic Contribution Arrangement (EACA) </w:t>
      </w:r>
      <w:r w:rsidR="00B40C45" w:rsidRPr="00FE131A">
        <w:t>under Section 3.02(B)(2)</w:t>
      </w:r>
      <w:r w:rsidRPr="00FE131A">
        <w:t>.</w:t>
      </w:r>
    </w:p>
    <w:p w14:paraId="5EA0BA0A" w14:textId="2C37B9A3" w:rsidR="00FE4710" w:rsidRPr="00FE131A" w:rsidRDefault="007152C8">
      <w:pPr>
        <w:keepNext/>
        <w:tabs>
          <w:tab w:val="left" w:pos="810"/>
          <w:tab w:val="left" w:pos="1260"/>
        </w:tabs>
        <w:spacing w:before="120"/>
        <w:ind w:left="806" w:hanging="446"/>
      </w:pPr>
      <w:r w:rsidRPr="00FE131A">
        <w:t>(2)</w:t>
      </w:r>
      <w:r w:rsidRPr="00FE131A">
        <w:tab/>
      </w:r>
      <w:r w:rsidRPr="00FE131A">
        <w:rPr>
          <w:b/>
        </w:rPr>
        <w:t xml:space="preserve">Participants affected. </w:t>
      </w:r>
      <w:r w:rsidRPr="00FE131A">
        <w:t xml:space="preserve">The Automatic Deferral applies to </w:t>
      </w:r>
      <w:r w:rsidRPr="00FE131A">
        <w:rPr>
          <w:i/>
        </w:rPr>
        <w:t xml:space="preserve">(Choose </w:t>
      </w:r>
      <w:r w:rsidR="00E81C50">
        <w:rPr>
          <w:i/>
        </w:rPr>
        <w:t xml:space="preserve">one of </w:t>
      </w:r>
      <w:r w:rsidRPr="00FE131A">
        <w:rPr>
          <w:i/>
        </w:rPr>
        <w:t xml:space="preserve">a. </w:t>
      </w:r>
      <w:r w:rsidR="00E81C50">
        <w:rPr>
          <w:i/>
        </w:rPr>
        <w:t xml:space="preserve">through </w:t>
      </w:r>
      <w:r w:rsidR="0047799C">
        <w:rPr>
          <w:i/>
        </w:rPr>
        <w:t>f.</w:t>
      </w:r>
      <w:r w:rsidRPr="00FE131A">
        <w:rPr>
          <w:i/>
        </w:rPr>
        <w:t xml:space="preserve"> Choose </w:t>
      </w:r>
      <w:r w:rsidR="00E81C50">
        <w:rPr>
          <w:i/>
        </w:rPr>
        <w:t>g.</w:t>
      </w:r>
      <w:r w:rsidRPr="00FE131A">
        <w:rPr>
          <w:i/>
        </w:rPr>
        <w:t xml:space="preserve"> if applicable.)</w:t>
      </w:r>
      <w:r w:rsidRPr="00FE131A">
        <w:t>:</w:t>
      </w:r>
    </w:p>
    <w:p w14:paraId="570DF6C9" w14:textId="77777777"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All Participants. </w:t>
      </w:r>
      <w:r w:rsidRPr="00FE131A">
        <w:t>All Participants, regardless of any prior Salary Reduction Agreement, unless and until they make a Contrary Election after the Automatic Deferral Effective Date.</w:t>
      </w:r>
    </w:p>
    <w:p w14:paraId="4DC15F1A" w14:textId="77777777" w:rsidR="00FE4710" w:rsidRPr="00FE131A" w:rsidRDefault="007152C8">
      <w:pPr>
        <w:tabs>
          <w:tab w:val="left" w:pos="1170"/>
          <w:tab w:val="left" w:pos="1620"/>
        </w:tabs>
        <w:spacing w:before="120"/>
        <w:ind w:left="1620" w:hanging="810"/>
      </w:pPr>
      <w:r w:rsidRPr="00FE131A">
        <w:t>b.</w:t>
      </w:r>
      <w:r w:rsidRPr="00FE131A">
        <w:tab/>
      </w:r>
      <w:r w:rsidRPr="00FE131A">
        <w:rPr>
          <w:b/>
        </w:rPr>
        <w:t>[   ]</w:t>
      </w:r>
      <w:r w:rsidRPr="00FE131A">
        <w:rPr>
          <w:b/>
        </w:rPr>
        <w:tab/>
        <w:t xml:space="preserve">Election of at least Automatic Deferral Percentage. </w:t>
      </w:r>
      <w:r w:rsidRPr="00FE131A">
        <w:t>All Participants, except those who have in effect a Salary Reduction Agreement on the Automatic Deferral Effective Date provided that the Elective Deferral amount under the Agreement is at least equal to the Automatic Deferral Percentage.</w:t>
      </w:r>
    </w:p>
    <w:p w14:paraId="0E6A395F" w14:textId="77777777" w:rsidR="00FE4710" w:rsidRPr="00FE131A" w:rsidRDefault="007152C8">
      <w:pPr>
        <w:tabs>
          <w:tab w:val="left" w:pos="1170"/>
          <w:tab w:val="left" w:pos="1620"/>
        </w:tabs>
        <w:spacing w:before="120"/>
        <w:ind w:left="1620" w:hanging="810"/>
      </w:pPr>
      <w:r w:rsidRPr="00FE131A">
        <w:t>c.</w:t>
      </w:r>
      <w:r w:rsidRPr="00FE131A">
        <w:tab/>
      </w:r>
      <w:r w:rsidRPr="00FE131A">
        <w:rPr>
          <w:b/>
        </w:rPr>
        <w:t>[   ]</w:t>
      </w:r>
      <w:r w:rsidRPr="00FE131A">
        <w:rPr>
          <w:b/>
        </w:rPr>
        <w:tab/>
        <w:t xml:space="preserve">No existing Salary Reduction Agreement. </w:t>
      </w:r>
      <w:r w:rsidRPr="00FE131A">
        <w:t>All Participants, except those who have in effect a Salary Reduction Agreement on the Automatic Deferral Effective Date regardless of the Elective Deferral amount under the Agreement.</w:t>
      </w:r>
    </w:p>
    <w:p w14:paraId="0B136BCD" w14:textId="5B0B39A6" w:rsidR="000F265F" w:rsidRPr="00FE131A" w:rsidRDefault="000F265F" w:rsidP="000F265F">
      <w:pPr>
        <w:tabs>
          <w:tab w:val="left" w:pos="1170"/>
          <w:tab w:val="left" w:pos="1620"/>
        </w:tabs>
        <w:spacing w:before="120"/>
        <w:ind w:left="1620" w:hanging="810"/>
      </w:pPr>
      <w:r>
        <w:t>d</w:t>
      </w:r>
      <w:r w:rsidRPr="00FE131A">
        <w:t>.</w:t>
      </w:r>
      <w:r w:rsidRPr="00FE131A">
        <w:tab/>
      </w:r>
      <w:r w:rsidRPr="00FE131A">
        <w:rPr>
          <w:b/>
        </w:rPr>
        <w:t>[   ]</w:t>
      </w:r>
      <w:r w:rsidRPr="00FE131A">
        <w:rPr>
          <w:b/>
        </w:rPr>
        <w:tab/>
      </w:r>
      <w:r w:rsidR="00C774E0" w:rsidRPr="00C774E0">
        <w:rPr>
          <w:b/>
        </w:rPr>
        <w:t xml:space="preserve">Election of 0% or No existing Salary Reduction Agreement. </w:t>
      </w:r>
      <w:r w:rsidR="00C774E0" w:rsidRPr="00A87586">
        <w:rPr>
          <w:bCs/>
        </w:rPr>
        <w:t>All Participants, except those who have in effect a Salary Reduction Agreement on the Automatic Deferral Effective Date provided that the Elective Deferral amount under the Agreement is greater than 0%</w:t>
      </w:r>
      <w:r w:rsidRPr="00C774E0">
        <w:rPr>
          <w:bCs/>
        </w:rPr>
        <w:t>.</w:t>
      </w:r>
    </w:p>
    <w:p w14:paraId="614AB0B8" w14:textId="349AA046" w:rsidR="00E2254C" w:rsidRDefault="001941C2" w:rsidP="00E2254C">
      <w:pPr>
        <w:tabs>
          <w:tab w:val="left" w:pos="1170"/>
          <w:tab w:val="left" w:pos="1620"/>
        </w:tabs>
        <w:spacing w:before="120"/>
        <w:ind w:left="1620" w:hanging="810"/>
      </w:pPr>
      <w:r>
        <w:t>e</w:t>
      </w:r>
      <w:r w:rsidR="007152C8" w:rsidRPr="00FE131A">
        <w:t>.</w:t>
      </w:r>
      <w:r w:rsidR="007152C8" w:rsidRPr="00FE131A">
        <w:tab/>
      </w:r>
      <w:r w:rsidR="007152C8" w:rsidRPr="00FE131A">
        <w:rPr>
          <w:b/>
        </w:rPr>
        <w:t>[   ]</w:t>
      </w:r>
      <w:r w:rsidR="007152C8" w:rsidRPr="00FE131A">
        <w:tab/>
      </w:r>
      <w:r w:rsidR="007152C8" w:rsidRPr="00FE131A">
        <w:rPr>
          <w:b/>
        </w:rPr>
        <w:t xml:space="preserve">New Participants. </w:t>
      </w:r>
      <w:r w:rsidR="00E2254C">
        <w:t>Each Employee whose Entry Date is on or following the Automatic Deferral Effective Date or the following date:</w:t>
      </w:r>
    </w:p>
    <w:p w14:paraId="096A624E" w14:textId="5776B330" w:rsidR="00E2254C" w:rsidRDefault="000D58A2" w:rsidP="00A87586">
      <w:pPr>
        <w:tabs>
          <w:tab w:val="left" w:pos="1170"/>
          <w:tab w:val="left" w:pos="1620"/>
        </w:tabs>
        <w:spacing w:before="120"/>
        <w:ind w:left="1972" w:hanging="806"/>
      </w:pPr>
      <w:r>
        <w:t>(1)</w:t>
      </w:r>
      <w:r>
        <w:tab/>
      </w:r>
      <w:r w:rsidRPr="00A87586">
        <w:rPr>
          <w:b/>
          <w:bCs/>
        </w:rPr>
        <w:t>[   ]</w:t>
      </w:r>
      <w:r>
        <w:tab/>
      </w:r>
      <w:r w:rsidR="00E2254C" w:rsidRPr="00A87586">
        <w:rPr>
          <w:b/>
          <w:bCs/>
        </w:rPr>
        <w:t>Other effective date.</w:t>
      </w:r>
      <w:r w:rsidR="00E2254C">
        <w:t xml:space="preserve"> (optional; specify a date other than the Automatic Deferral Effective Date)</w:t>
      </w:r>
      <w:r>
        <w:t xml:space="preserve"> _______________</w:t>
      </w:r>
    </w:p>
    <w:p w14:paraId="3147BC26" w14:textId="2B037F1A" w:rsidR="00416F52" w:rsidRDefault="00416F52" w:rsidP="00416F52">
      <w:pPr>
        <w:tabs>
          <w:tab w:val="left" w:pos="1170"/>
          <w:tab w:val="left" w:pos="1620"/>
        </w:tabs>
        <w:spacing w:before="120"/>
        <w:ind w:left="1620" w:hanging="810"/>
      </w:pPr>
      <w:r>
        <w:t>f</w:t>
      </w:r>
      <w:r w:rsidRPr="00FE131A">
        <w:t>.</w:t>
      </w:r>
      <w:r w:rsidRPr="00FE131A">
        <w:tab/>
      </w:r>
      <w:r w:rsidRPr="00FE131A">
        <w:rPr>
          <w:b/>
        </w:rPr>
        <w:t>[   ]</w:t>
      </w:r>
      <w:r w:rsidRPr="00FE131A">
        <w:tab/>
      </w:r>
      <w:r w:rsidRPr="00FE131A">
        <w:rPr>
          <w:b/>
        </w:rPr>
        <w:t xml:space="preserve">New </w:t>
      </w:r>
      <w:r>
        <w:rPr>
          <w:b/>
        </w:rPr>
        <w:t>Hires</w:t>
      </w:r>
      <w:r w:rsidRPr="00FE131A">
        <w:rPr>
          <w:b/>
        </w:rPr>
        <w:t xml:space="preserve">. </w:t>
      </w:r>
      <w:r>
        <w:t xml:space="preserve">Each </w:t>
      </w:r>
      <w:r w:rsidR="00AC7201" w:rsidRPr="0099641E">
        <w:rPr>
          <w:szCs w:val="18"/>
        </w:rPr>
        <w:t>Employee whose Employment Commencement Date (or Reemployment Commencement Date) is on or following the Automatic Deferral Effective Date or the following date:</w:t>
      </w:r>
    </w:p>
    <w:p w14:paraId="2809D579" w14:textId="6319F78D" w:rsidR="00416F52" w:rsidRDefault="000D58A2" w:rsidP="00A87586">
      <w:pPr>
        <w:tabs>
          <w:tab w:val="left" w:pos="1170"/>
          <w:tab w:val="left" w:pos="1620"/>
        </w:tabs>
        <w:spacing w:before="120"/>
        <w:ind w:left="1972" w:hanging="806"/>
      </w:pPr>
      <w:r>
        <w:t>(1)</w:t>
      </w:r>
      <w:r>
        <w:tab/>
      </w:r>
      <w:r w:rsidRPr="00A87586">
        <w:rPr>
          <w:b/>
          <w:bCs/>
        </w:rPr>
        <w:t>[   ]</w:t>
      </w:r>
      <w:r>
        <w:tab/>
      </w:r>
      <w:r w:rsidR="00416F52" w:rsidRPr="006D1B9A">
        <w:rPr>
          <w:b/>
          <w:bCs/>
        </w:rPr>
        <w:t>Other effective date.</w:t>
      </w:r>
      <w:r w:rsidR="00416F52">
        <w:t xml:space="preserve"> (optional; specify a date other than the Automatic Deferral Effective Date)</w:t>
      </w:r>
      <w:r>
        <w:t xml:space="preserve"> _________________</w:t>
      </w:r>
    </w:p>
    <w:p w14:paraId="38EE4434" w14:textId="7A288E6F" w:rsidR="00FE4710" w:rsidRPr="00FE131A" w:rsidRDefault="00AC7201">
      <w:pPr>
        <w:tabs>
          <w:tab w:val="left" w:pos="1170"/>
          <w:tab w:val="left" w:pos="1620"/>
          <w:tab w:val="left" w:pos="9900"/>
        </w:tabs>
        <w:spacing w:before="120"/>
        <w:ind w:left="1620" w:hanging="810"/>
      </w:pPr>
      <w:r>
        <w:t>g</w:t>
      </w:r>
      <w:r w:rsidR="007152C8" w:rsidRPr="00FE131A">
        <w:t>.</w:t>
      </w:r>
      <w:r w:rsidR="007152C8" w:rsidRPr="00FE131A">
        <w:tab/>
      </w:r>
      <w:r w:rsidR="007152C8" w:rsidRPr="00FE131A">
        <w:rPr>
          <w:b/>
        </w:rPr>
        <w:t>[   ]</w:t>
      </w:r>
      <w:r w:rsidR="007152C8" w:rsidRPr="00FE131A">
        <w:tab/>
      </w:r>
      <w:r w:rsidR="007152C8" w:rsidRPr="00FE131A">
        <w:rPr>
          <w:b/>
        </w:rPr>
        <w:t>Describe affected Participants</w:t>
      </w:r>
      <w:r w:rsidR="002A3676">
        <w:rPr>
          <w:b/>
        </w:rPr>
        <w:t>:</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27BB46E6" w14:textId="2AF71EB9" w:rsidR="00FE4710" w:rsidRDefault="007152C8">
      <w:pPr>
        <w:spacing w:before="120"/>
        <w:rPr>
          <w:i/>
        </w:rPr>
      </w:pPr>
      <w:r w:rsidRPr="00FE131A">
        <w:rPr>
          <w:i/>
        </w:rPr>
        <w:t>[Note: The Employer in Election 19(b)(2)</w:t>
      </w:r>
      <w:r w:rsidR="006D56E9">
        <w:rPr>
          <w:i/>
        </w:rPr>
        <w:t>g</w:t>
      </w:r>
      <w:r w:rsidRPr="00FE131A">
        <w:rPr>
          <w:i/>
        </w:rPr>
        <w:t>.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w:t>
      </w:r>
      <w:r w:rsidRPr="00FE131A">
        <w:rPr>
          <w:rFonts w:cs="Times New Roman"/>
          <w:i/>
        </w:rPr>
        <w:t>All</w:t>
      </w:r>
      <w:r w:rsidRPr="00FE131A">
        <w:rPr>
          <w:i/>
        </w:rPr>
        <w:t xml:space="preserve"> Employees eligible to defer must be Covered Employees to apply the 6</w:t>
      </w:r>
      <w:r w:rsidRPr="00FE131A">
        <w:rPr>
          <w:i/>
        </w:rPr>
        <w:noBreakHyphen/>
        <w:t>month correction period without excise tax under Code §4979</w:t>
      </w:r>
      <w:r w:rsidRPr="00FE131A">
        <w:t>.</w:t>
      </w:r>
      <w:r w:rsidRPr="00FE131A">
        <w:rPr>
          <w:i/>
        </w:rPr>
        <w:t>]</w:t>
      </w:r>
    </w:p>
    <w:p w14:paraId="591E2C32" w14:textId="77777777" w:rsidR="00DB6119" w:rsidRDefault="00DB6119">
      <w:pPr>
        <w:keepNext/>
        <w:tabs>
          <w:tab w:val="left" w:pos="720"/>
        </w:tabs>
        <w:ind w:left="720" w:hanging="360"/>
      </w:pPr>
    </w:p>
    <w:p w14:paraId="569BAE62" w14:textId="24653A9A" w:rsidR="00FE4710" w:rsidRPr="00FE131A" w:rsidRDefault="007152C8" w:rsidP="00A87586">
      <w:pPr>
        <w:keepNext/>
        <w:tabs>
          <w:tab w:val="left" w:pos="720"/>
        </w:tabs>
        <w:ind w:left="720" w:hanging="360"/>
      </w:pPr>
      <w:r w:rsidRPr="00FE131A">
        <w:t>(3)</w:t>
      </w:r>
      <w:r w:rsidRPr="00FE131A">
        <w:rPr>
          <w:b/>
        </w:rPr>
        <w:tab/>
        <w:t xml:space="preserve">Automatic Deferral Percentage/Scheduled increases. </w:t>
      </w:r>
      <w:r w:rsidR="00F47915" w:rsidRPr="002D6882">
        <w:t xml:space="preserve">Unless a Participant makes an Affirmative Election, the Employer will withhold the following Automatic Deferral amount </w:t>
      </w:r>
      <w:r w:rsidRPr="00FE131A">
        <w:rPr>
          <w:i/>
        </w:rPr>
        <w:t>(Choose a., b</w:t>
      </w:r>
      <w:r w:rsidRPr="00FE131A">
        <w:rPr>
          <w:rFonts w:cs="Times New Roman"/>
          <w:i/>
        </w:rPr>
        <w:t>.,</w:t>
      </w:r>
      <w:r w:rsidRPr="00FE131A">
        <w:rPr>
          <w:i/>
        </w:rPr>
        <w:t xml:space="preserve"> </w:t>
      </w:r>
      <w:r w:rsidR="0035595D">
        <w:rPr>
          <w:i/>
        </w:rPr>
        <w:t xml:space="preserve">d., </w:t>
      </w:r>
      <w:r w:rsidRPr="00FE131A">
        <w:rPr>
          <w:i/>
        </w:rPr>
        <w:t xml:space="preserve">or </w:t>
      </w:r>
      <w:r w:rsidR="0035595D">
        <w:rPr>
          <w:rFonts w:cs="Times New Roman"/>
          <w:i/>
        </w:rPr>
        <w:t>e</w:t>
      </w:r>
      <w:r w:rsidRPr="00FE131A">
        <w:rPr>
          <w:i/>
        </w:rPr>
        <w:t>.)</w:t>
      </w:r>
      <w:r w:rsidRPr="00FE131A">
        <w:t>:</w:t>
      </w:r>
    </w:p>
    <w:p w14:paraId="2D7DD4B9" w14:textId="6A097B19"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rPr>
          <w:b/>
        </w:rPr>
        <w:tab/>
        <w:t xml:space="preserve">Fixed percentage. </w:t>
      </w:r>
      <w:r w:rsidR="00C722E5" w:rsidRPr="002D6882">
        <w:rPr>
          <w:u w:val="single"/>
        </w:rPr>
        <w:t xml:space="preserve">          </w:t>
      </w:r>
      <w:r w:rsidR="00C722E5" w:rsidRPr="002D6882">
        <w:t>% of Compensation for each payroll period</w:t>
      </w:r>
      <w:r w:rsidR="00041EAA">
        <w:t>.</w:t>
      </w:r>
    </w:p>
    <w:p w14:paraId="4452C28B" w14:textId="291F9376" w:rsidR="00FE4710" w:rsidRPr="00FE131A" w:rsidRDefault="007152C8">
      <w:pPr>
        <w:keepNext/>
        <w:keepLines/>
        <w:tabs>
          <w:tab w:val="left" w:pos="1170"/>
          <w:tab w:val="left" w:pos="1620"/>
        </w:tabs>
        <w:spacing w:before="120"/>
        <w:ind w:left="1620" w:hanging="810"/>
      </w:pPr>
      <w:r w:rsidRPr="00FE131A">
        <w:t>b.</w:t>
      </w:r>
      <w:r w:rsidRPr="00FE131A">
        <w:tab/>
      </w:r>
      <w:r w:rsidRPr="00FE131A">
        <w:rPr>
          <w:b/>
        </w:rPr>
        <w:t>[   ]</w:t>
      </w:r>
      <w:r w:rsidRPr="00FE131A">
        <w:rPr>
          <w:b/>
        </w:rPr>
        <w:tab/>
      </w:r>
      <w:r w:rsidR="002A3676">
        <w:rPr>
          <w:b/>
        </w:rPr>
        <w:t>I</w:t>
      </w:r>
      <w:r w:rsidRPr="00FE131A">
        <w:rPr>
          <w:b/>
        </w:rPr>
        <w:t xml:space="preserve">ncreasing schedule. </w:t>
      </w:r>
      <w:r w:rsidRPr="00FE131A">
        <w:t>The Automatic Deferral Percentage will be:</w:t>
      </w:r>
    </w:p>
    <w:p w14:paraId="35FE3A65" w14:textId="77777777" w:rsidR="00FE4710" w:rsidRPr="00FE131A" w:rsidRDefault="007152C8">
      <w:pPr>
        <w:keepNext/>
        <w:keepLines/>
        <w:tabs>
          <w:tab w:val="center" w:pos="6570"/>
        </w:tabs>
        <w:spacing w:before="120"/>
        <w:ind w:left="1620"/>
        <w:rPr>
          <w:u w:val="single"/>
        </w:rPr>
      </w:pPr>
      <w:r w:rsidRPr="009C3C3E">
        <w:rPr>
          <w:b/>
          <w:bCs/>
        </w:rPr>
        <w:t>Plan Year of application to a Participant</w:t>
      </w:r>
      <w:r w:rsidRPr="00FE131A">
        <w:tab/>
      </w:r>
      <w:r w:rsidRPr="009C3C3E">
        <w:rPr>
          <w:b/>
          <w:bCs/>
        </w:rPr>
        <w:t>Automatic Deferral Percentage</w:t>
      </w:r>
    </w:p>
    <w:p w14:paraId="7512FDBE" w14:textId="77777777" w:rsidR="00FE4710" w:rsidRPr="00FE131A" w:rsidRDefault="007152C8" w:rsidP="007833DD">
      <w:pPr>
        <w:keepNext/>
        <w:keepLines/>
        <w:tabs>
          <w:tab w:val="center" w:pos="3168"/>
          <w:tab w:val="center" w:pos="6480"/>
        </w:tabs>
        <w:ind w:left="1440"/>
      </w:pPr>
      <w:r w:rsidRPr="00FE131A">
        <w:tab/>
        <w:t>1</w:t>
      </w:r>
      <w:r w:rsidRPr="00FE131A">
        <w:tab/>
        <w:t>3%</w:t>
      </w:r>
    </w:p>
    <w:p w14:paraId="749D660B" w14:textId="77777777" w:rsidR="00FE4710" w:rsidRPr="00FE131A" w:rsidRDefault="007152C8">
      <w:pPr>
        <w:keepNext/>
        <w:keepLines/>
        <w:tabs>
          <w:tab w:val="center" w:pos="3168"/>
          <w:tab w:val="center" w:pos="6480"/>
        </w:tabs>
        <w:ind w:left="1440"/>
      </w:pPr>
      <w:r w:rsidRPr="00FE131A">
        <w:tab/>
        <w:t>2</w:t>
      </w:r>
      <w:r w:rsidRPr="00FE131A">
        <w:tab/>
        <w:t>3%</w:t>
      </w:r>
    </w:p>
    <w:p w14:paraId="5560B64C" w14:textId="77777777" w:rsidR="00FE4710" w:rsidRPr="00FE131A" w:rsidRDefault="007152C8">
      <w:pPr>
        <w:keepNext/>
        <w:keepLines/>
        <w:tabs>
          <w:tab w:val="center" w:pos="3168"/>
          <w:tab w:val="center" w:pos="6480"/>
        </w:tabs>
        <w:ind w:left="1440"/>
      </w:pPr>
      <w:r w:rsidRPr="00FE131A">
        <w:tab/>
        <w:t>3</w:t>
      </w:r>
      <w:r w:rsidRPr="00FE131A">
        <w:tab/>
        <w:t>4%</w:t>
      </w:r>
    </w:p>
    <w:p w14:paraId="7A3E56A6" w14:textId="77777777" w:rsidR="00FE4710" w:rsidRPr="00FE131A" w:rsidRDefault="007152C8">
      <w:pPr>
        <w:keepNext/>
        <w:keepLines/>
        <w:tabs>
          <w:tab w:val="center" w:pos="3168"/>
          <w:tab w:val="center" w:pos="6480"/>
        </w:tabs>
        <w:ind w:left="1440"/>
      </w:pPr>
      <w:r w:rsidRPr="00FE131A">
        <w:tab/>
        <w:t>4</w:t>
      </w:r>
      <w:r w:rsidRPr="00FE131A">
        <w:tab/>
        <w:t>5%</w:t>
      </w:r>
    </w:p>
    <w:p w14:paraId="448F24BA" w14:textId="77777777" w:rsidR="00FE4710" w:rsidRPr="00FE131A" w:rsidRDefault="007152C8">
      <w:pPr>
        <w:tabs>
          <w:tab w:val="center" w:pos="3168"/>
          <w:tab w:val="center" w:pos="6480"/>
        </w:tabs>
        <w:ind w:left="1440"/>
      </w:pPr>
      <w:r w:rsidRPr="00FE131A">
        <w:tab/>
        <w:t>5 and thereafter</w:t>
      </w:r>
      <w:r w:rsidRPr="00FE131A">
        <w:tab/>
        <w:t>6%</w:t>
      </w:r>
    </w:p>
    <w:p w14:paraId="5C508248" w14:textId="29F4CE2B" w:rsidR="009D3430" w:rsidRDefault="009D3430">
      <w:pPr>
        <w:keepNext/>
        <w:tabs>
          <w:tab w:val="left" w:pos="1170"/>
          <w:tab w:val="left" w:pos="1620"/>
        </w:tabs>
        <w:spacing w:before="120"/>
        <w:ind w:left="1620" w:hanging="810"/>
      </w:pPr>
      <w:r>
        <w:t>c.</w:t>
      </w:r>
      <w:r>
        <w:tab/>
        <w:t>[Reserved]</w:t>
      </w:r>
    </w:p>
    <w:p w14:paraId="4280C850" w14:textId="6ED429B2" w:rsidR="00FE4710" w:rsidRPr="00FE131A" w:rsidRDefault="0035595D">
      <w:pPr>
        <w:keepNext/>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rPr>
          <w:b/>
        </w:rPr>
        <w:tab/>
      </w:r>
      <w:proofErr w:type="gramStart"/>
      <w:r w:rsidR="007152C8" w:rsidRPr="00FE131A">
        <w:rPr>
          <w:b/>
        </w:rPr>
        <w:t>Other</w:t>
      </w:r>
      <w:proofErr w:type="gramEnd"/>
      <w:r w:rsidR="007152C8" w:rsidRPr="00FE131A">
        <w:rPr>
          <w:b/>
        </w:rPr>
        <w:t xml:space="preserve"> increasing schedule. </w:t>
      </w:r>
      <w:r w:rsidR="007152C8" w:rsidRPr="00FE131A">
        <w:t>The Automatic Deferral Percentage will be:</w:t>
      </w:r>
    </w:p>
    <w:p w14:paraId="61918F9C" w14:textId="77777777" w:rsidR="00FE4710" w:rsidRPr="00FE131A" w:rsidRDefault="007152C8">
      <w:pPr>
        <w:keepNext/>
        <w:tabs>
          <w:tab w:val="center" w:pos="6570"/>
        </w:tabs>
        <w:spacing w:before="120"/>
        <w:ind w:left="1620"/>
        <w:rPr>
          <w:u w:val="single"/>
        </w:rPr>
      </w:pPr>
      <w:r w:rsidRPr="009C3C3E">
        <w:rPr>
          <w:b/>
          <w:bCs/>
        </w:rPr>
        <w:t>Plan Year of application to a Participant</w:t>
      </w:r>
      <w:r w:rsidRPr="00FE131A">
        <w:tab/>
      </w:r>
      <w:r w:rsidRPr="009C3C3E">
        <w:rPr>
          <w:b/>
          <w:bCs/>
        </w:rPr>
        <w:t>Automatic Deferral Percentage</w:t>
      </w:r>
    </w:p>
    <w:p w14:paraId="283F38C0" w14:textId="77777777" w:rsidR="00FE4710" w:rsidRPr="00FE131A" w:rsidRDefault="007152C8" w:rsidP="007833DD">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C70F8DE"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35080B5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0A7759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03565D00" w14:textId="77777777" w:rsidR="00FE4710" w:rsidRPr="00FE131A" w:rsidRDefault="007152C8">
      <w:pPr>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233A7F40" w14:textId="71468985" w:rsidR="00FE4710" w:rsidRPr="00FE131A" w:rsidRDefault="0035595D">
      <w:pPr>
        <w:tabs>
          <w:tab w:val="left" w:pos="1170"/>
          <w:tab w:val="left" w:pos="1620"/>
          <w:tab w:val="left" w:pos="9900"/>
        </w:tabs>
        <w:spacing w:before="120"/>
        <w:ind w:left="1620" w:hanging="810"/>
        <w:rPr>
          <w:rFonts w:cs="Times New Roman"/>
        </w:rPr>
      </w:pPr>
      <w:r>
        <w:rPr>
          <w:rFonts w:cs="Times New Roman"/>
        </w:rPr>
        <w:t>e</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Describe Automatic Deferral percentage:</w:t>
      </w:r>
      <w:r w:rsidR="007152C8" w:rsidRPr="00FE131A">
        <w:rPr>
          <w:rFonts w:cs="Times New Roman"/>
        </w:rPr>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16308136" w14:textId="3A169BD8" w:rsidR="00FE4710" w:rsidRPr="00FE131A" w:rsidRDefault="007152C8">
      <w:pPr>
        <w:keepNext/>
        <w:tabs>
          <w:tab w:val="left" w:pos="1260"/>
          <w:tab w:val="left" w:pos="1710"/>
        </w:tabs>
        <w:spacing w:before="120"/>
        <w:ind w:left="1713" w:hanging="907"/>
      </w:pPr>
      <w:r w:rsidRPr="00FE131A">
        <w:rPr>
          <w:b/>
        </w:rPr>
        <w:t>If (3</w:t>
      </w:r>
      <w:r w:rsidRPr="00FE131A">
        <w:rPr>
          <w:rFonts w:cs="Times New Roman"/>
          <w:b/>
        </w:rPr>
        <w:t>)</w:t>
      </w:r>
      <w:r w:rsidRPr="00FE131A">
        <w:rPr>
          <w:b/>
        </w:rPr>
        <w:t>a</w:t>
      </w:r>
      <w:r w:rsidRPr="00FE131A">
        <w:rPr>
          <w:rFonts w:cs="Times New Roman"/>
          <w:b/>
        </w:rPr>
        <w:t>. or (3)</w:t>
      </w:r>
      <w:r w:rsidR="006F7CCB">
        <w:rPr>
          <w:rFonts w:cs="Times New Roman"/>
          <w:b/>
        </w:rPr>
        <w:t>e</w:t>
      </w:r>
      <w:r w:rsidRPr="00FE131A">
        <w:rPr>
          <w:rFonts w:cs="Times New Roman"/>
          <w:b/>
        </w:rPr>
        <w:t>.</w:t>
      </w:r>
      <w:r w:rsidRPr="00FE131A">
        <w:rPr>
          <w:b/>
        </w:rPr>
        <w:t xml:space="preserve"> selected</w:t>
      </w:r>
      <w:r w:rsidRPr="00FE131A">
        <w:t>, choose one of the following:</w:t>
      </w:r>
    </w:p>
    <w:p w14:paraId="5DD9A89E" w14:textId="10656FEF" w:rsidR="00FE4710" w:rsidRPr="00FE131A" w:rsidRDefault="00CB5012">
      <w:pPr>
        <w:keepNext/>
        <w:tabs>
          <w:tab w:val="left" w:pos="1170"/>
          <w:tab w:val="left" w:pos="1620"/>
        </w:tabs>
        <w:spacing w:before="120"/>
        <w:ind w:left="1620" w:hanging="810"/>
      </w:pPr>
      <w:r>
        <w:t>f</w:t>
      </w:r>
      <w:r w:rsidR="007152C8" w:rsidRPr="00FE131A">
        <w:t>.</w:t>
      </w:r>
      <w:r w:rsidR="007152C8" w:rsidRPr="00FE131A">
        <w:tab/>
      </w:r>
      <w:r w:rsidR="007152C8" w:rsidRPr="00FE131A">
        <w:rPr>
          <w:b/>
        </w:rPr>
        <w:t>[   ]</w:t>
      </w:r>
      <w:r w:rsidR="007152C8" w:rsidRPr="00FE131A">
        <w:rPr>
          <w:b/>
        </w:rPr>
        <w:tab/>
        <w:t xml:space="preserve">No scheduled increase. </w:t>
      </w:r>
      <w:r w:rsidR="007152C8" w:rsidRPr="00FE131A">
        <w:t>The Automatic Deferral Percentage applies in all Plan Years.</w:t>
      </w:r>
    </w:p>
    <w:p w14:paraId="0226917D" w14:textId="1E83DBB9" w:rsidR="00FE4710" w:rsidRPr="00FE131A" w:rsidRDefault="00CB5012">
      <w:pPr>
        <w:keepNext/>
        <w:tabs>
          <w:tab w:val="left" w:pos="1170"/>
          <w:tab w:val="left" w:pos="1620"/>
        </w:tabs>
        <w:spacing w:before="120"/>
        <w:ind w:left="1620" w:hanging="810"/>
      </w:pPr>
      <w:r>
        <w:t>g</w:t>
      </w:r>
      <w:r w:rsidR="007152C8" w:rsidRPr="00FE131A">
        <w:t>.</w:t>
      </w:r>
      <w:r w:rsidR="007152C8" w:rsidRPr="00FE131A">
        <w:tab/>
      </w:r>
      <w:r w:rsidR="007152C8" w:rsidRPr="00FE131A">
        <w:rPr>
          <w:b/>
        </w:rPr>
        <w:t>[   ]</w:t>
      </w:r>
      <w:r w:rsidR="007152C8" w:rsidRPr="00FE131A">
        <w:rPr>
          <w:b/>
        </w:rPr>
        <w:tab/>
        <w:t xml:space="preserve">Automatic increase. </w:t>
      </w:r>
      <w:r w:rsidR="007152C8" w:rsidRPr="00FE131A">
        <w:t xml:space="preserve">The Automatic Deferral Percentage will increase by </w:t>
      </w:r>
      <w:r w:rsidR="007152C8" w:rsidRPr="00FE131A">
        <w:rPr>
          <w:rFonts w:cs="Times New Roman"/>
          <w:u w:val="single"/>
        </w:rPr>
        <w:t>            </w:t>
      </w:r>
      <w:r w:rsidR="007152C8" w:rsidRPr="00FE131A">
        <w:rPr>
          <w:rFonts w:cs="Times New Roman"/>
        </w:rPr>
        <w:t>%</w:t>
      </w:r>
      <w:r w:rsidR="007152C8" w:rsidRPr="00FE131A">
        <w:t xml:space="preserve"> per year up to a maximum of </w:t>
      </w:r>
      <w:r w:rsidR="007152C8" w:rsidRPr="00FE131A">
        <w:rPr>
          <w:rFonts w:cs="Times New Roman"/>
          <w:u w:val="single"/>
        </w:rPr>
        <w:t>            </w:t>
      </w:r>
      <w:r w:rsidR="007152C8" w:rsidRPr="00FE131A">
        <w:rPr>
          <w:rFonts w:cs="Times New Roman"/>
        </w:rPr>
        <w:t>%</w:t>
      </w:r>
      <w:r w:rsidR="007152C8" w:rsidRPr="00FE131A">
        <w:t xml:space="preserve"> of Compensation.</w:t>
      </w:r>
    </w:p>
    <w:p w14:paraId="1CA824F4" w14:textId="3FC6975F" w:rsidR="00FE4710" w:rsidRPr="00FE131A" w:rsidRDefault="00CB5012" w:rsidP="000B7EC1">
      <w:pPr>
        <w:tabs>
          <w:tab w:val="left" w:pos="1170"/>
          <w:tab w:val="left" w:pos="1620"/>
          <w:tab w:val="left" w:pos="9900"/>
        </w:tabs>
        <w:spacing w:before="120"/>
        <w:ind w:left="806"/>
      </w:pPr>
      <w:r>
        <w:t>h</w:t>
      </w:r>
      <w:r w:rsidR="007152C8" w:rsidRPr="00FE131A">
        <w:t>.</w:t>
      </w:r>
      <w:r w:rsidR="007152C8" w:rsidRPr="00FE131A">
        <w:tab/>
      </w:r>
      <w:r w:rsidR="007152C8" w:rsidRPr="00FE131A">
        <w:rPr>
          <w:b/>
        </w:rPr>
        <w:t>[   ]</w:t>
      </w:r>
      <w:r w:rsidR="007152C8" w:rsidRPr="00FE131A">
        <w:rPr>
          <w:b/>
        </w:rPr>
        <w:tab/>
        <w:t>Describe increase:</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r w:rsidR="001407C0">
        <w:rPr>
          <w:rFonts w:cs="Times New Roman"/>
        </w:rPr>
        <w:t xml:space="preserve"> </w:t>
      </w:r>
      <w:r w:rsidR="001407C0" w:rsidRPr="009B437B">
        <w:rPr>
          <w:rFonts w:cs="Times New Roman"/>
          <w:i/>
          <w:iCs/>
        </w:rPr>
        <w:t>[Note: If the Plan is not a</w:t>
      </w:r>
      <w:r w:rsidR="006D525B">
        <w:rPr>
          <w:rFonts w:cs="Times New Roman"/>
          <w:i/>
          <w:iCs/>
        </w:rPr>
        <w:t>n</w:t>
      </w:r>
      <w:r w:rsidR="001407C0" w:rsidRPr="009B437B">
        <w:rPr>
          <w:rFonts w:cs="Times New Roman"/>
          <w:i/>
          <w:iCs/>
        </w:rPr>
        <w:t xml:space="preserve"> EACA election 19(b)(3)e. or h. can specify different schedules for different groups of employees, such as a fixed 3% of Compensation for teachers and for all other Participants 4% of Compensation in the first Plan Year of application increasing 1% per year thereafter up to a maximum of 10% of Compensation.]</w:t>
      </w:r>
    </w:p>
    <w:p w14:paraId="799E757D" w14:textId="5A85EF73" w:rsidR="00FE4710" w:rsidRPr="00FE131A" w:rsidRDefault="007152C8">
      <w:pPr>
        <w:keepNext/>
        <w:tabs>
          <w:tab w:val="left" w:pos="810"/>
        </w:tabs>
        <w:spacing w:before="120"/>
        <w:ind w:left="806" w:right="-90" w:firstLine="4"/>
        <w:rPr>
          <w:rFonts w:cs="Times New Roman"/>
        </w:rPr>
      </w:pPr>
      <w:r w:rsidRPr="00FE131A">
        <w:rPr>
          <w:rFonts w:cs="Times New Roman"/>
          <w:b/>
        </w:rPr>
        <w:t xml:space="preserve">Change Date. </w:t>
      </w:r>
      <w:r w:rsidRPr="00FE131A">
        <w:rPr>
          <w:rFonts w:cs="Times New Roman"/>
        </w:rPr>
        <w:t xml:space="preserve">If Election 19(b)(3)b., </w:t>
      </w:r>
      <w:r w:rsidR="007D1183">
        <w:rPr>
          <w:rFonts w:cs="Times New Roman"/>
        </w:rPr>
        <w:t>d., g</w:t>
      </w:r>
      <w:r w:rsidRPr="00FE131A">
        <w:rPr>
          <w:rFonts w:cs="Times New Roman"/>
        </w:rPr>
        <w:t xml:space="preserve">. or </w:t>
      </w:r>
      <w:r w:rsidR="007D1183">
        <w:rPr>
          <w:rFonts w:cs="Times New Roman"/>
        </w:rPr>
        <w:t>h</w:t>
      </w:r>
      <w:r w:rsidRPr="00FE131A">
        <w:rPr>
          <w:rFonts w:cs="Times New Roman"/>
        </w:rPr>
        <w:t>. is selected, Elective Deferrals will increase on the following day each Plan Year:</w:t>
      </w:r>
    </w:p>
    <w:p w14:paraId="4F0E2CE0" w14:textId="64C8B254" w:rsidR="00FE4710" w:rsidRPr="00FE131A" w:rsidRDefault="00616B29">
      <w:pPr>
        <w:keepNext/>
        <w:tabs>
          <w:tab w:val="left" w:pos="1170"/>
          <w:tab w:val="left" w:pos="1620"/>
          <w:tab w:val="left" w:pos="2880"/>
        </w:tabs>
        <w:spacing w:before="120"/>
        <w:ind w:left="1620" w:hanging="810"/>
        <w:rPr>
          <w:rFonts w:cs="Times New Roman"/>
        </w:rPr>
      </w:pPr>
      <w:r>
        <w:rPr>
          <w:rFonts w:cs="Times New Roman"/>
        </w:rPr>
        <w:t>i</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First day of the Plan Year.</w:t>
      </w:r>
    </w:p>
    <w:p w14:paraId="130A9D78" w14:textId="7F8112E2"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j</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Entry Date</w:t>
      </w:r>
      <w:r w:rsidR="00616B29" w:rsidRPr="00FE131A">
        <w:rPr>
          <w:rFonts w:cs="Times New Roman"/>
          <w:b/>
        </w:rPr>
        <w:t>.</w:t>
      </w:r>
    </w:p>
    <w:p w14:paraId="00EE2858" w14:textId="0976CCD8"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k</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Employment or Reemployment Commencement Date</w:t>
      </w:r>
      <w:r w:rsidR="00616B29" w:rsidRPr="00FE131A">
        <w:rPr>
          <w:rFonts w:cs="Times New Roman"/>
          <w:b/>
        </w:rPr>
        <w:t>.</w:t>
      </w:r>
    </w:p>
    <w:p w14:paraId="6DDC7FF0" w14:textId="026E3EC6" w:rsidR="00FE4710" w:rsidRPr="00FE131A" w:rsidRDefault="00FB10D8">
      <w:pPr>
        <w:tabs>
          <w:tab w:val="left" w:pos="1170"/>
          <w:tab w:val="left" w:pos="1620"/>
        </w:tabs>
        <w:spacing w:before="120"/>
        <w:ind w:left="1620" w:hanging="810"/>
        <w:rPr>
          <w:rFonts w:cs="Times New Roman"/>
          <w:i/>
        </w:rPr>
      </w:pPr>
      <w:r>
        <w:rPr>
          <w:rFonts w:cs="Times New Roman"/>
        </w:rPr>
        <w:t>l</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Other:</w:t>
      </w:r>
      <w:r w:rsidR="007152C8" w:rsidRPr="00FE131A">
        <w:rPr>
          <w:rFonts w:cs="Times New Roman"/>
        </w:rPr>
        <w:t xml:space="preserve"> </w:t>
      </w:r>
      <w:r w:rsidR="007152C8" w:rsidRPr="00FE131A">
        <w:rPr>
          <w:rFonts w:cs="Times New Roman"/>
          <w:u w:val="single"/>
        </w:rPr>
        <w:t>                                            </w:t>
      </w:r>
      <w:r w:rsidR="007152C8" w:rsidRPr="00FE131A">
        <w:rPr>
          <w:rFonts w:cs="Times New Roman"/>
        </w:rPr>
        <w:t xml:space="preserve"> </w:t>
      </w:r>
      <w:r w:rsidR="007152C8" w:rsidRPr="00FE131A">
        <w:rPr>
          <w:rFonts w:cs="Times New Roman"/>
          <w:i/>
        </w:rPr>
        <w:t>(must be a specified or definitely determinable date that occurs at least annually)</w:t>
      </w:r>
    </w:p>
    <w:p w14:paraId="0BE2B1FB" w14:textId="5F3FEFE2" w:rsidR="00FE4710" w:rsidRPr="00FE131A" w:rsidRDefault="007152C8">
      <w:pPr>
        <w:keepNext/>
        <w:tabs>
          <w:tab w:val="left" w:pos="810"/>
        </w:tabs>
        <w:spacing w:before="120"/>
        <w:ind w:left="806" w:firstLine="4"/>
        <w:rPr>
          <w:rFonts w:cs="Times New Roman"/>
        </w:rPr>
      </w:pPr>
      <w:r w:rsidRPr="00FE131A">
        <w:rPr>
          <w:b/>
        </w:rPr>
        <w:t xml:space="preserve">First Year of Increase. </w:t>
      </w:r>
      <w:r w:rsidRPr="00FE131A">
        <w:rPr>
          <w:rFonts w:cs="Times New Roman"/>
        </w:rPr>
        <w:t xml:space="preserve">The automatic increase under Election </w:t>
      </w:r>
      <w:r w:rsidR="00C75AC8" w:rsidRPr="00FE131A">
        <w:rPr>
          <w:rFonts w:cs="Times New Roman"/>
        </w:rPr>
        <w:t xml:space="preserve">19(b)(3)b., </w:t>
      </w:r>
      <w:r w:rsidR="00C75AC8">
        <w:rPr>
          <w:rFonts w:cs="Times New Roman"/>
        </w:rPr>
        <w:t>d., g</w:t>
      </w:r>
      <w:r w:rsidR="00C75AC8" w:rsidRPr="00FE131A">
        <w:rPr>
          <w:rFonts w:cs="Times New Roman"/>
        </w:rPr>
        <w:t xml:space="preserve">. or </w:t>
      </w:r>
      <w:r w:rsidR="00C75AC8">
        <w:rPr>
          <w:rFonts w:cs="Times New Roman"/>
        </w:rPr>
        <w:t>h</w:t>
      </w:r>
      <w:r w:rsidR="00C75AC8" w:rsidRPr="00FE131A">
        <w:rPr>
          <w:rFonts w:cs="Times New Roman"/>
        </w:rPr>
        <w:t>.</w:t>
      </w:r>
      <w:r w:rsidRPr="00FE131A">
        <w:rPr>
          <w:rFonts w:cs="Times New Roman"/>
        </w:rPr>
        <w:t xml:space="preserve"> will apply to a Participant beginning with the first Change Date after the Participant first has automatic deferrals withheld, unless otherwise elected below (</w:t>
      </w:r>
      <w:r w:rsidRPr="00FE131A">
        <w:rPr>
          <w:rFonts w:cs="Times New Roman"/>
          <w:i/>
        </w:rPr>
        <w:t>leave blank if not applicable</w:t>
      </w:r>
      <w:r w:rsidRPr="00FE131A">
        <w:rPr>
          <w:rFonts w:cs="Times New Roman"/>
        </w:rPr>
        <w:t>):</w:t>
      </w:r>
    </w:p>
    <w:p w14:paraId="12D29A97" w14:textId="524E7430" w:rsidR="00FE4710" w:rsidRPr="00FE131A" w:rsidRDefault="00FB10D8">
      <w:pPr>
        <w:tabs>
          <w:tab w:val="left" w:pos="1170"/>
          <w:tab w:val="left" w:pos="1620"/>
          <w:tab w:val="left" w:pos="1710"/>
        </w:tabs>
        <w:spacing w:before="120"/>
        <w:ind w:left="1710" w:hanging="900"/>
        <w:rPr>
          <w:b/>
        </w:rPr>
      </w:pPr>
      <w:r>
        <w:rPr>
          <w:rFonts w:cs="Times New Roman"/>
        </w:rPr>
        <w:t>m</w:t>
      </w:r>
      <w:r w:rsidR="007152C8" w:rsidRPr="00FE131A">
        <w:t>.</w:t>
      </w:r>
      <w:r w:rsidR="007152C8" w:rsidRPr="00FE131A">
        <w:tab/>
      </w:r>
      <w:r w:rsidR="007152C8" w:rsidRPr="00FE131A">
        <w:rPr>
          <w:b/>
        </w:rPr>
        <w:t>[   ]</w:t>
      </w:r>
      <w:r w:rsidR="007152C8" w:rsidRPr="00FE131A">
        <w:rPr>
          <w:b/>
        </w:rPr>
        <w:tab/>
        <w:t>The increase will apply as of the second Change Date thereafter.</w:t>
      </w:r>
    </w:p>
    <w:p w14:paraId="6068260C" w14:textId="62B72982" w:rsidR="00FE4710" w:rsidRPr="00FE131A" w:rsidRDefault="00142723" w:rsidP="00A87586">
      <w:pPr>
        <w:keepNext/>
        <w:keepLines/>
        <w:tabs>
          <w:tab w:val="left" w:pos="1170"/>
          <w:tab w:val="left" w:pos="1620"/>
          <w:tab w:val="left" w:pos="9900"/>
        </w:tabs>
        <w:spacing w:before="120"/>
        <w:ind w:left="1620" w:hanging="810"/>
        <w:rPr>
          <w:rFonts w:cs="Times New Roman"/>
        </w:rPr>
      </w:pPr>
      <w:r>
        <w:t>n</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r>
      <w:r>
        <w:rPr>
          <w:b/>
          <w:bCs/>
          <w:szCs w:val="18"/>
        </w:rPr>
        <w:t xml:space="preserve">At least 6 months after. </w:t>
      </w:r>
      <w:r>
        <w:rPr>
          <w:szCs w:val="18"/>
        </w:rPr>
        <w:t xml:space="preserve">The increase will apply as of the first Change Date thereafter which is at least 6 months (or 180 days) after the Participant first has automatic deferrals withheld. </w:t>
      </w:r>
    </w:p>
    <w:p w14:paraId="0D93868C" w14:textId="77777777" w:rsidR="00FE4710" w:rsidRPr="00FE131A" w:rsidRDefault="007152C8">
      <w:pPr>
        <w:keepNext/>
        <w:tabs>
          <w:tab w:val="left" w:pos="810"/>
        </w:tabs>
        <w:spacing w:before="120"/>
        <w:ind w:left="810" w:hanging="450"/>
        <w:rPr>
          <w:spacing w:val="-2"/>
        </w:rPr>
      </w:pPr>
      <w:r w:rsidRPr="00FE131A">
        <w:t>(4)</w:t>
      </w:r>
      <w:r w:rsidRPr="00FE131A">
        <w:rPr>
          <w:b/>
        </w:rPr>
        <w:tab/>
        <w:t>EACA permissible withdrawal.</w:t>
      </w:r>
      <w:r w:rsidRPr="00FE131A">
        <w:rPr>
          <w:spacing w:val="-2"/>
        </w:rPr>
        <w:t xml:space="preserve"> The permissible withdrawal provisions of Section 3.02(B)(2)(d) </w:t>
      </w:r>
      <w:r w:rsidRPr="00FE131A">
        <w:rPr>
          <w:i/>
          <w:spacing w:val="-2"/>
        </w:rPr>
        <w:t xml:space="preserve">(Choose </w:t>
      </w:r>
      <w:r w:rsidRPr="00FE131A">
        <w:rPr>
          <w:i/>
        </w:rPr>
        <w:t>a., b. or c.</w:t>
      </w:r>
      <w:r w:rsidRPr="00FE131A">
        <w:rPr>
          <w:i/>
          <w:spacing w:val="-2"/>
        </w:rPr>
        <w:t>)</w:t>
      </w:r>
      <w:r w:rsidRPr="00FE131A">
        <w:rPr>
          <w:spacing w:val="-2"/>
        </w:rPr>
        <w:t>:</w:t>
      </w:r>
    </w:p>
    <w:p w14:paraId="6F9D4F4C"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Do not apply.</w:t>
      </w:r>
    </w:p>
    <w:p w14:paraId="00F7F76C" w14:textId="77777777" w:rsidR="00FE4710" w:rsidRPr="00FE131A" w:rsidRDefault="007152C8">
      <w:pPr>
        <w:keepNext/>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b/>
          <w:spacing w:val="-2"/>
        </w:rPr>
        <w:tab/>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90 days of the first Automatic Deferral.</w:t>
      </w:r>
    </w:p>
    <w:p w14:paraId="43DB916C" w14:textId="77777777" w:rsidR="00FE4710" w:rsidRPr="00FE131A" w:rsidRDefault="007152C8">
      <w:pPr>
        <w:tabs>
          <w:tab w:val="left" w:pos="1170"/>
          <w:tab w:val="left" w:pos="1620"/>
        </w:tabs>
        <w:spacing w:before="120"/>
        <w:ind w:left="1620" w:hanging="810"/>
        <w:rPr>
          <w:spacing w:val="-2"/>
        </w:rPr>
      </w:pPr>
      <w:r w:rsidRPr="00FE131A">
        <w:rPr>
          <w:spacing w:val="-2"/>
        </w:rPr>
        <w:t>c.</w:t>
      </w:r>
      <w:r w:rsidRPr="00FE131A">
        <w:rPr>
          <w:spacing w:val="-2"/>
        </w:rPr>
        <w:tab/>
      </w:r>
      <w:r w:rsidRPr="00FE131A">
        <w:rPr>
          <w:b/>
          <w:spacing w:val="-2"/>
        </w:rPr>
        <w:t>[   ]</w:t>
      </w:r>
      <w:r w:rsidRPr="00FE131A">
        <w:rPr>
          <w:b/>
          <w:spacing w:val="-2"/>
        </w:rPr>
        <w:tab/>
        <w:t>30</w:t>
      </w:r>
      <w:r w:rsidRPr="00FE131A">
        <w:rPr>
          <w:b/>
          <w:spacing w:val="-2"/>
        </w:rPr>
        <w:noBreakHyphen/>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w:t>
      </w:r>
      <w:r w:rsidRPr="00FE131A">
        <w:rPr>
          <w:u w:val="single"/>
        </w:rPr>
        <w:t>              </w:t>
      </w:r>
      <w:r w:rsidRPr="00FE131A">
        <w:t xml:space="preserve"> </w:t>
      </w:r>
      <w:r w:rsidRPr="00FE131A">
        <w:rPr>
          <w:spacing w:val="-2"/>
        </w:rPr>
        <w:t xml:space="preserve">days of the first Automatic Deferral </w:t>
      </w:r>
      <w:r w:rsidRPr="00FE131A">
        <w:rPr>
          <w:i/>
          <w:spacing w:val="-2"/>
        </w:rPr>
        <w:t>(may not be less than 30 nor more than 90 days)</w:t>
      </w:r>
      <w:r w:rsidRPr="00FE131A">
        <w:rPr>
          <w:spacing w:val="-2"/>
        </w:rPr>
        <w:t>.</w:t>
      </w:r>
    </w:p>
    <w:p w14:paraId="5966B600" w14:textId="0C81C122" w:rsidR="00FE4710" w:rsidRPr="00FE131A" w:rsidRDefault="007152C8">
      <w:pPr>
        <w:keepNext/>
        <w:tabs>
          <w:tab w:val="left" w:pos="810"/>
        </w:tabs>
        <w:spacing w:before="120"/>
        <w:ind w:left="806" w:hanging="446"/>
      </w:pPr>
      <w:r w:rsidRPr="00FE131A">
        <w:t>(5)</w:t>
      </w:r>
      <w:r w:rsidRPr="00FE131A">
        <w:rPr>
          <w:b/>
        </w:rPr>
        <w:tab/>
        <w:t>Contrary Election/Covered Employee.</w:t>
      </w:r>
      <w:r w:rsidRPr="00FE131A">
        <w:t xml:space="preserve"> </w:t>
      </w:r>
      <w:r w:rsidRPr="00FE131A">
        <w:rPr>
          <w:rFonts w:cs="Times New Roman"/>
        </w:rPr>
        <w:t>Any</w:t>
      </w:r>
      <w:r w:rsidRPr="00FE131A">
        <w:t xml:space="preserve"> Participant who makes a Contrary Election </w:t>
      </w:r>
      <w:r w:rsidRPr="00FE131A">
        <w:rPr>
          <w:i/>
          <w:spacing w:val="-2"/>
        </w:rPr>
        <w:t>(Choose a. or b.; leave blank if an ACA</w:t>
      </w:r>
      <w:r w:rsidR="00142E72">
        <w:rPr>
          <w:i/>
          <w:spacing w:val="-2"/>
        </w:rPr>
        <w:t>)</w:t>
      </w:r>
      <w:r w:rsidRPr="00FE131A">
        <w:rPr>
          <w:rFonts w:cs="Times New Roman"/>
          <w:spacing w:val="-2"/>
        </w:rPr>
        <w:t>:</w:t>
      </w:r>
    </w:p>
    <w:p w14:paraId="5460F42B"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Covered Employee</w:t>
      </w:r>
      <w:r w:rsidRPr="00FE131A">
        <w:rPr>
          <w:b/>
        </w:rPr>
        <w:t>.</w:t>
      </w:r>
      <w:r w:rsidRPr="00FE131A">
        <w:rPr>
          <w:spacing w:val="-2"/>
        </w:rPr>
        <w:t xml:space="preserve"> Is a covered employee and continues to be covered by the EACA provisions. </w:t>
      </w:r>
      <w:r w:rsidRPr="00FE131A">
        <w:rPr>
          <w:i/>
          <w:spacing w:val="-2"/>
        </w:rPr>
        <w:t>[Note: Under this Election, the Participant's Contrary Election will remain in effect, but the Participant must receive the EACA annual notice.]</w:t>
      </w:r>
    </w:p>
    <w:p w14:paraId="2683EB1E" w14:textId="4434E130" w:rsidR="00FE4710" w:rsidRPr="00FE131A" w:rsidRDefault="007152C8">
      <w:pPr>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spacing w:val="-2"/>
        </w:rPr>
        <w:tab/>
      </w:r>
      <w:r w:rsidRPr="00FE131A">
        <w:rPr>
          <w:b/>
          <w:spacing w:val="-2"/>
        </w:rPr>
        <w:t>Not a Covered Employee</w:t>
      </w:r>
      <w:r w:rsidRPr="00FE131A">
        <w:rPr>
          <w:b/>
        </w:rPr>
        <w:t>.</w:t>
      </w:r>
      <w:r w:rsidRPr="00FE131A">
        <w:rPr>
          <w:spacing w:val="-2"/>
        </w:rPr>
        <w:t xml:space="preserve"> Is not a Covered Employee and will not continue to be covered by the EACA provisions. </w:t>
      </w:r>
      <w:r w:rsidRPr="00FE131A">
        <w:rPr>
          <w:i/>
          <w:spacing w:val="-2"/>
        </w:rPr>
        <w:t>[Note: Under this Election, the Participant no longer must receive the EACA annual notice</w:t>
      </w:r>
      <w:r w:rsidR="00435737">
        <w:rPr>
          <w:i/>
          <w:spacing w:val="-2"/>
        </w:rPr>
        <w:t>.</w:t>
      </w:r>
      <w:r w:rsidRPr="00FE131A">
        <w:rPr>
          <w:i/>
          <w:spacing w:val="-2"/>
        </w:rPr>
        <w:t>]</w:t>
      </w:r>
    </w:p>
    <w:p w14:paraId="2DDF9B0B" w14:textId="77777777" w:rsidR="00FE4710" w:rsidRPr="00FE131A" w:rsidRDefault="007152C8">
      <w:pPr>
        <w:tabs>
          <w:tab w:val="left" w:pos="810"/>
          <w:tab w:val="left" w:pos="1170"/>
          <w:tab w:val="left" w:pos="9900"/>
        </w:tabs>
        <w:spacing w:before="120"/>
        <w:ind w:left="1170" w:hanging="810"/>
      </w:pPr>
      <w:r w:rsidRPr="00FE131A">
        <w:t>(6)</w:t>
      </w:r>
      <w:r w:rsidRPr="00FE131A">
        <w:tab/>
      </w:r>
      <w:r w:rsidRPr="00FE131A">
        <w:rPr>
          <w:b/>
        </w:rPr>
        <w:t>[   ]</w:t>
      </w:r>
      <w:r w:rsidRPr="00FE131A">
        <w:rPr>
          <w:b/>
        </w:rPr>
        <w:tab/>
        <w:t>Describe Automatic Deferral:</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4BB0DC" w14:textId="0B80049D" w:rsidR="00FE4710" w:rsidRDefault="007152C8">
      <w:pPr>
        <w:spacing w:before="120"/>
        <w:rPr>
          <w:i/>
        </w:rPr>
      </w:pPr>
      <w:r w:rsidRPr="00FE131A">
        <w:rPr>
          <w:i/>
        </w:rPr>
        <w:t>[Note: Under Election 19(b)(</w:t>
      </w:r>
      <w:r w:rsidRPr="00FE131A">
        <w:rPr>
          <w:rFonts w:cs="Times New Roman"/>
          <w:i/>
        </w:rPr>
        <w:t>6</w:t>
      </w:r>
      <w:r w:rsidRPr="00FE131A">
        <w:rPr>
          <w:i/>
        </w:rPr>
        <w:t xml:space="preserve">), the Employer may describe Automatic Deferral provisions from the elections available under Election 19 and/or a combination thereof as to a Participant group (e.g., Automatic Deferrals do not apply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All </w:t>
      </w:r>
      <w:r w:rsidRPr="00FE131A">
        <w:rPr>
          <w:rFonts w:cs="Times New Roman"/>
          <w:i/>
        </w:rPr>
        <w:t>Campus</w:t>
      </w:r>
      <w:r w:rsidRPr="00FE131A">
        <w:rPr>
          <w:i/>
        </w:rPr>
        <w:t xml:space="preserve"> B Employee/Participants are subject to an Automatic Deferral Amount equal to 3% of Compensation effective as of January 1, </w:t>
      </w:r>
      <w:r w:rsidR="00443368">
        <w:rPr>
          <w:rFonts w:cs="Times New Roman"/>
          <w:i/>
        </w:rPr>
        <w:t>2024</w:t>
      </w:r>
      <w:r w:rsidRPr="00FE131A">
        <w:rPr>
          <w:i/>
        </w:rPr>
        <w:t>).]</w:t>
      </w:r>
    </w:p>
    <w:p w14:paraId="6ACA5F03" w14:textId="53B96E90" w:rsidR="00DA7F70" w:rsidRPr="00FE131A" w:rsidRDefault="00DA7F70">
      <w:pPr>
        <w:spacing w:before="120"/>
      </w:pPr>
      <w:r>
        <w:rPr>
          <w:i/>
        </w:rPr>
        <w:t>[Note: With regard to all options in election 19, if the Plan is a</w:t>
      </w:r>
      <w:r w:rsidR="006D525B">
        <w:rPr>
          <w:i/>
        </w:rPr>
        <w:t>n</w:t>
      </w:r>
      <w:r>
        <w:rPr>
          <w:i/>
        </w:rPr>
        <w:t xml:space="preserve"> EACA, see the uniformity requirement in Section 3.02(B)(2)(b). If the Plan is not a</w:t>
      </w:r>
      <w:r w:rsidR="006D525B">
        <w:rPr>
          <w:i/>
        </w:rPr>
        <w:t>n</w:t>
      </w:r>
      <w:r>
        <w:rPr>
          <w:i/>
        </w:rPr>
        <w:t xml:space="preserve"> EACA, different options can apply to different groups of participants.</w:t>
      </w:r>
      <w:r w:rsidRPr="00FE131A">
        <w:rPr>
          <w:i/>
        </w:rPr>
        <w:t>]</w:t>
      </w:r>
    </w:p>
    <w:p w14:paraId="50CCED25" w14:textId="77777777" w:rsidR="00FE4710" w:rsidRPr="00FE131A" w:rsidRDefault="00FE4710"/>
    <w:p w14:paraId="60B27CC8" w14:textId="15823FA5" w:rsidR="00FE4710" w:rsidRPr="00FE131A" w:rsidRDefault="007152C8">
      <w:pPr>
        <w:keepNext/>
        <w:keepLines/>
        <w:tabs>
          <w:tab w:val="left" w:pos="360"/>
        </w:tabs>
      </w:pPr>
      <w:r w:rsidRPr="00FE131A">
        <w:t>20.</w:t>
      </w:r>
      <w:r w:rsidRPr="00FE131A">
        <w:tab/>
      </w:r>
      <w:r w:rsidRPr="00FE131A">
        <w:rPr>
          <w:u w:val="single"/>
        </w:rPr>
        <w:t>AUTOMATIC ESCALATION</w:t>
      </w:r>
      <w:r w:rsidRPr="00FE131A">
        <w:t xml:space="preserve"> </w:t>
      </w:r>
      <w:r w:rsidRPr="00FE131A">
        <w:rPr>
          <w:b/>
        </w:rPr>
        <w:t>(3.02(G))</w:t>
      </w:r>
      <w:r w:rsidRPr="00FE131A">
        <w:t>.</w:t>
      </w:r>
      <w:r w:rsidRPr="00FE131A">
        <w:rPr>
          <w:b/>
        </w:rPr>
        <w:t xml:space="preserve"> </w:t>
      </w:r>
      <w:r w:rsidRPr="00FE131A">
        <w:t xml:space="preserve">The Automatic </w:t>
      </w:r>
      <w:r w:rsidR="00F0523C">
        <w:t>Escalation</w:t>
      </w:r>
      <w:r w:rsidR="00F0523C" w:rsidRPr="00FE131A">
        <w:t xml:space="preserve"> </w:t>
      </w:r>
      <w:r w:rsidRPr="00FE131A">
        <w:t xml:space="preserve">provisions of Section 3.02(G) </w:t>
      </w:r>
      <w:r w:rsidRPr="00FE131A">
        <w:rPr>
          <w:i/>
        </w:rPr>
        <w:t>(Choose (a) or (b). See Election 19 regarding Automatic Deferrals. Automatic Escalation applies to Participants who have a Salary Reduction Agreement in effect.)</w:t>
      </w:r>
      <w:r w:rsidRPr="00FE131A">
        <w:t>:</w:t>
      </w:r>
    </w:p>
    <w:p w14:paraId="3A69E46A"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Do not apply.</w:t>
      </w:r>
    </w:p>
    <w:p w14:paraId="0B6C9598" w14:textId="77777777" w:rsidR="00FE4710"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Apply. </w:t>
      </w:r>
      <w:r w:rsidRPr="00FE131A">
        <w:rPr>
          <w:i/>
        </w:rPr>
        <w:t>(Complete (1), (2), (3), and if appropriate (4).)</w:t>
      </w:r>
      <w:r w:rsidRPr="00FE131A">
        <w:t>:</w:t>
      </w:r>
    </w:p>
    <w:p w14:paraId="5FB3AEF3" w14:textId="2FAF4308" w:rsidR="00FE4710" w:rsidRPr="00FE131A" w:rsidRDefault="007152C8">
      <w:pPr>
        <w:keepNext/>
        <w:tabs>
          <w:tab w:val="left" w:pos="810"/>
          <w:tab w:val="left" w:pos="1260"/>
        </w:tabs>
        <w:spacing w:before="120"/>
        <w:ind w:left="810" w:hanging="450"/>
      </w:pPr>
      <w:r w:rsidRPr="00FE131A">
        <w:t>(1)</w:t>
      </w:r>
      <w:r w:rsidRPr="00FE131A">
        <w:tab/>
      </w:r>
      <w:r w:rsidRPr="00FE131A">
        <w:rPr>
          <w:b/>
        </w:rPr>
        <w:t xml:space="preserve">Participants affected. </w:t>
      </w:r>
      <w:r w:rsidRPr="00FE131A">
        <w:t xml:space="preserve">The </w:t>
      </w:r>
      <w:r w:rsidRPr="00355112">
        <w:t xml:space="preserve">Automatic </w:t>
      </w:r>
      <w:r w:rsidR="00516ECA">
        <w:t>Escalation</w:t>
      </w:r>
      <w:r w:rsidR="00516ECA" w:rsidRPr="00FE131A">
        <w:t xml:space="preserve"> </w:t>
      </w:r>
      <w:r w:rsidRPr="00FE131A">
        <w:t xml:space="preserve">applies to </w:t>
      </w:r>
      <w:r w:rsidRPr="00FE131A">
        <w:rPr>
          <w:i/>
        </w:rPr>
        <w:t>(Choose a., b. or c.)</w:t>
      </w:r>
      <w:r w:rsidRPr="00FE131A">
        <w:t>:</w:t>
      </w:r>
    </w:p>
    <w:p w14:paraId="0B4B8C1A" w14:textId="77777777" w:rsidR="00FE4710" w:rsidRPr="00FE131A" w:rsidRDefault="007152C8">
      <w:pPr>
        <w:keepNext/>
        <w:tabs>
          <w:tab w:val="left" w:pos="1080"/>
          <w:tab w:val="left" w:pos="1530"/>
        </w:tabs>
        <w:spacing w:before="120"/>
        <w:ind w:left="1530" w:hanging="720"/>
        <w:rPr>
          <w:rFonts w:cs="Times New Roman"/>
        </w:rPr>
      </w:pPr>
      <w:r w:rsidRPr="00FE131A">
        <w:t>a.</w:t>
      </w:r>
      <w:r w:rsidRPr="00FE131A">
        <w:tab/>
      </w:r>
      <w:r w:rsidRPr="00FE131A">
        <w:rPr>
          <w:b/>
        </w:rPr>
        <w:t>[   ]</w:t>
      </w:r>
      <w:r w:rsidRPr="00FE131A">
        <w:tab/>
      </w:r>
      <w:r w:rsidRPr="00FE131A">
        <w:rPr>
          <w:b/>
        </w:rPr>
        <w:t xml:space="preserve">All Deferring Participants. </w:t>
      </w:r>
      <w:r w:rsidRPr="00FE131A">
        <w:t xml:space="preserve">All Participants who have a Salary Reduction Agreement in effect to defer at least </w:t>
      </w:r>
      <w:r w:rsidRPr="00FE131A">
        <w:rPr>
          <w:rFonts w:cs="Times New Roman"/>
          <w:u w:val="single"/>
        </w:rPr>
        <w:t>            </w:t>
      </w:r>
      <w:r w:rsidRPr="00FE131A">
        <w:rPr>
          <w:rFonts w:cs="Times New Roman"/>
        </w:rPr>
        <w:t>% of Compensation.</w:t>
      </w:r>
    </w:p>
    <w:p w14:paraId="6C4A8388" w14:textId="77777777" w:rsidR="00FE4710" w:rsidRPr="00FE131A" w:rsidRDefault="007152C8">
      <w:pPr>
        <w:keepNext/>
        <w:tabs>
          <w:tab w:val="left" w:pos="1080"/>
          <w:tab w:val="left" w:pos="1530"/>
        </w:tabs>
        <w:spacing w:before="120"/>
        <w:ind w:left="1530" w:hanging="720"/>
      </w:pPr>
      <w:r w:rsidRPr="00FE131A">
        <w:t>b.</w:t>
      </w:r>
      <w:r w:rsidRPr="00FE131A">
        <w:tab/>
      </w:r>
      <w:r w:rsidRPr="00FE131A">
        <w:rPr>
          <w:b/>
        </w:rPr>
        <w:t>[   ]</w:t>
      </w:r>
      <w:r w:rsidRPr="00FE131A">
        <w:tab/>
      </w:r>
      <w:r w:rsidRPr="00FE131A">
        <w:rPr>
          <w:b/>
        </w:rPr>
        <w:t xml:space="preserve">New Deferral Elections. </w:t>
      </w:r>
      <w:r w:rsidRPr="00FE131A">
        <w:t>All Participants who file a Salary Reduction Agreement after the effective date of this Election, or, as appropriate, any amendment thereto, to defer at least</w:t>
      </w:r>
      <w:r w:rsidRPr="00FE131A">
        <w:rPr>
          <w:rFonts w:cs="Times New Roman"/>
        </w:rPr>
        <w:t xml:space="preserve"> </w:t>
      </w:r>
      <w:r w:rsidRPr="00FE131A">
        <w:rPr>
          <w:rFonts w:cs="Times New Roman"/>
          <w:u w:val="single"/>
        </w:rPr>
        <w:t>            </w:t>
      </w:r>
      <w:r w:rsidRPr="00FE131A">
        <w:rPr>
          <w:rFonts w:cs="Times New Roman"/>
        </w:rPr>
        <w:t>%</w:t>
      </w:r>
      <w:r w:rsidRPr="00FE131A">
        <w:t xml:space="preserve"> of Compensation.</w:t>
      </w:r>
    </w:p>
    <w:p w14:paraId="01A4DA31" w14:textId="77777777" w:rsidR="00FE4710" w:rsidRPr="00FE131A" w:rsidRDefault="007152C8">
      <w:pPr>
        <w:tabs>
          <w:tab w:val="left" w:pos="1080"/>
          <w:tab w:val="left" w:pos="1530"/>
          <w:tab w:val="left" w:pos="9900"/>
        </w:tabs>
        <w:spacing w:before="120"/>
        <w:ind w:left="1530" w:hanging="720"/>
      </w:pPr>
      <w:r w:rsidRPr="00FE131A">
        <w:t>c.</w:t>
      </w:r>
      <w:r w:rsidRPr="00FE131A">
        <w:tab/>
      </w:r>
      <w:r w:rsidRPr="00FE131A">
        <w:rPr>
          <w:b/>
        </w:rPr>
        <w:t>[   ]</w:t>
      </w:r>
      <w:r w:rsidRPr="00FE131A">
        <w:tab/>
      </w:r>
      <w:r w:rsidRPr="00FE131A">
        <w:rPr>
          <w:b/>
        </w:rPr>
        <w:t>Describe affected Participants: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2C533EED" w14:textId="77777777" w:rsidR="00FE4710" w:rsidRPr="00FE131A" w:rsidRDefault="007152C8">
      <w:pPr>
        <w:spacing w:before="120"/>
      </w:pPr>
      <w:r w:rsidRPr="00FE131A">
        <w:rPr>
          <w:i/>
        </w:rPr>
        <w:t>[Note: The Employer in Election 20(b)(1)c.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The group of Participants must be definitely determinable and if an EACA under Election 19, must be uniform.]</w:t>
      </w:r>
    </w:p>
    <w:p w14:paraId="10A1DBA0" w14:textId="77777777" w:rsidR="00FE4710" w:rsidRPr="00FE131A" w:rsidRDefault="007152C8">
      <w:pPr>
        <w:keepNext/>
        <w:tabs>
          <w:tab w:val="left" w:pos="810"/>
        </w:tabs>
        <w:spacing w:before="120"/>
        <w:ind w:left="810" w:hanging="450"/>
      </w:pPr>
      <w:r w:rsidRPr="00FE131A">
        <w:t>(2)</w:t>
      </w:r>
      <w:r w:rsidRPr="00FE131A">
        <w:rPr>
          <w:b/>
        </w:rPr>
        <w:tab/>
        <w:t>Automatic Increases.</w:t>
      </w:r>
      <w:r w:rsidRPr="00FE131A">
        <w:rPr>
          <w:i/>
        </w:rPr>
        <w:t xml:space="preserve"> (Choose a. or b.)</w:t>
      </w:r>
      <w:r w:rsidRPr="00FE131A">
        <w:t>:</w:t>
      </w:r>
    </w:p>
    <w:p w14:paraId="2C7339B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 xml:space="preserve">Automatic increase. </w:t>
      </w:r>
      <w:r w:rsidRPr="00FE131A">
        <w:t xml:space="preserve">The </w:t>
      </w:r>
      <w:r w:rsidRPr="00FE131A">
        <w:rPr>
          <w:rFonts w:cs="Times New Roman"/>
        </w:rPr>
        <w:t>Participant's</w:t>
      </w:r>
      <w:r w:rsidRPr="00FE131A">
        <w:t xml:space="preserve"> Elective Deferrals will increase by </w:t>
      </w:r>
      <w:r w:rsidRPr="00FE131A">
        <w:rPr>
          <w:rFonts w:cs="Times New Roman"/>
          <w:u w:val="single"/>
        </w:rPr>
        <w:t>            </w:t>
      </w:r>
      <w:r w:rsidRPr="00FE131A">
        <w:rPr>
          <w:rFonts w:cs="Times New Roman"/>
        </w:rPr>
        <w:t>%</w:t>
      </w:r>
      <w:r w:rsidRPr="00FE131A">
        <w:t xml:space="preserve"> per year up to a maximum of </w:t>
      </w:r>
      <w:r w:rsidRPr="00FE131A">
        <w:rPr>
          <w:rFonts w:cs="Times New Roman"/>
          <w:u w:val="single"/>
        </w:rPr>
        <w:t>            </w:t>
      </w:r>
      <w:r w:rsidRPr="00FE131A">
        <w:rPr>
          <w:rFonts w:cs="Times New Roman"/>
        </w:rPr>
        <w:t>%</w:t>
      </w:r>
      <w:r w:rsidRPr="00FE131A">
        <w:t xml:space="preserve"> of Compensation unless the Participant has filed a Contrary Election after the effective date of this Election or, as appropriate, any amendment thereto.</w:t>
      </w:r>
    </w:p>
    <w:p w14:paraId="5B7A0698" w14:textId="77777777" w:rsidR="00FE4710" w:rsidRPr="00FE131A" w:rsidRDefault="007152C8">
      <w:pPr>
        <w:tabs>
          <w:tab w:val="left" w:pos="1080"/>
          <w:tab w:val="left" w:pos="1530"/>
          <w:tab w:val="left" w:pos="9900"/>
        </w:tabs>
        <w:spacing w:before="120"/>
        <w:ind w:left="1530" w:hanging="720"/>
      </w:pPr>
      <w:r w:rsidRPr="00FE131A">
        <w:t>b.</w:t>
      </w:r>
      <w:r w:rsidRPr="00FE131A">
        <w:tab/>
      </w:r>
      <w:r w:rsidRPr="00FE131A">
        <w:rPr>
          <w:b/>
        </w:rPr>
        <w:t>[   ]</w:t>
      </w:r>
      <w:r w:rsidRPr="00FE131A">
        <w:rPr>
          <w:b/>
        </w:rPr>
        <w:tab/>
        <w:t>Describe increase: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35BE6FF" w14:textId="0BD371B8" w:rsidR="00FE4710" w:rsidRPr="00FE131A" w:rsidRDefault="007152C8">
      <w:pPr>
        <w:spacing w:before="120"/>
      </w:pPr>
      <w:r w:rsidRPr="00FE131A">
        <w:rPr>
          <w:i/>
        </w:rPr>
        <w:t>[Note: The Employer in Election 20(b)(2)b. may define different increases for different groups of Participants or may otherwise limit Automatic Escalation. Any such provisions must be definitely determinable.</w:t>
      </w:r>
      <w:r w:rsidR="008433C9">
        <w:rPr>
          <w:i/>
        </w:rPr>
        <w:t xml:space="preserve"> With regard to a</w:t>
      </w:r>
      <w:r w:rsidR="006D525B">
        <w:rPr>
          <w:i/>
        </w:rPr>
        <w:t>n</w:t>
      </w:r>
      <w:r w:rsidR="008433C9">
        <w:rPr>
          <w:i/>
        </w:rPr>
        <w:t xml:space="preserve"> EACA, see the uniformity requirements of Section 3.02(B)(2)(b).</w:t>
      </w:r>
      <w:r w:rsidRPr="00FE131A">
        <w:rPr>
          <w:i/>
        </w:rPr>
        <w:t>]</w:t>
      </w:r>
    </w:p>
    <w:p w14:paraId="27B9AAD7" w14:textId="77777777" w:rsidR="00FE4710" w:rsidRPr="00FE131A" w:rsidRDefault="007152C8">
      <w:pPr>
        <w:keepNext/>
        <w:tabs>
          <w:tab w:val="left" w:pos="810"/>
        </w:tabs>
        <w:spacing w:before="120"/>
        <w:ind w:left="810" w:hanging="446"/>
      </w:pPr>
      <w:r w:rsidRPr="00FE131A">
        <w:t>(3)</w:t>
      </w:r>
      <w:r w:rsidRPr="00FE131A">
        <w:tab/>
      </w:r>
      <w:r w:rsidRPr="00FE131A">
        <w:rPr>
          <w:b/>
        </w:rPr>
        <w:t xml:space="preserve">Change Date. </w:t>
      </w:r>
      <w:r w:rsidRPr="00FE131A">
        <w:t>The Elective Deferrals will increase on the following day each Plan Year:</w:t>
      </w:r>
    </w:p>
    <w:p w14:paraId="18DBCAA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First day of the Plan Year.</w:t>
      </w:r>
    </w:p>
    <w:p w14:paraId="2A91967B" w14:textId="377E2B04" w:rsidR="00005F62" w:rsidRPr="00FE131A" w:rsidRDefault="00005F62" w:rsidP="00005F62">
      <w:pPr>
        <w:keepNext/>
        <w:tabs>
          <w:tab w:val="left" w:pos="1080"/>
          <w:tab w:val="left" w:pos="1530"/>
        </w:tabs>
        <w:spacing w:before="120"/>
        <w:ind w:left="1530" w:hanging="720"/>
      </w:pPr>
      <w:r>
        <w:t>b</w:t>
      </w:r>
      <w:r w:rsidRPr="00FE131A">
        <w:t>.</w:t>
      </w:r>
      <w:r w:rsidRPr="00FE131A">
        <w:tab/>
      </w:r>
      <w:r w:rsidRPr="00FE131A">
        <w:rPr>
          <w:b/>
        </w:rPr>
        <w:t>[   ]</w:t>
      </w:r>
      <w:r w:rsidRPr="00FE131A">
        <w:rPr>
          <w:b/>
        </w:rPr>
        <w:tab/>
      </w:r>
      <w:r>
        <w:rPr>
          <w:b/>
        </w:rPr>
        <w:t>Anniversary of a Participant</w:t>
      </w:r>
      <w:r w:rsidR="00A056D1">
        <w:rPr>
          <w:b/>
        </w:rPr>
        <w:t>'</w:t>
      </w:r>
      <w:r>
        <w:rPr>
          <w:b/>
        </w:rPr>
        <w:t>s Entry Date</w:t>
      </w:r>
      <w:r w:rsidRPr="00FE131A">
        <w:rPr>
          <w:b/>
        </w:rPr>
        <w:t>.</w:t>
      </w:r>
    </w:p>
    <w:p w14:paraId="0F6DF5F1" w14:textId="44262593" w:rsidR="00005F62" w:rsidRPr="00FE131A" w:rsidRDefault="00F94493" w:rsidP="00005F62">
      <w:pPr>
        <w:keepNext/>
        <w:tabs>
          <w:tab w:val="left" w:pos="1080"/>
          <w:tab w:val="left" w:pos="1530"/>
        </w:tabs>
        <w:spacing w:before="120"/>
        <w:ind w:left="1530" w:hanging="720"/>
      </w:pPr>
      <w:r>
        <w:t>c</w:t>
      </w:r>
      <w:r w:rsidR="00005F62" w:rsidRPr="00FE131A">
        <w:t>.</w:t>
      </w:r>
      <w:r w:rsidR="00005F62" w:rsidRPr="00FE131A">
        <w:tab/>
      </w:r>
      <w:r w:rsidR="00005F62" w:rsidRPr="00FE131A">
        <w:rPr>
          <w:b/>
        </w:rPr>
        <w:t>[   ]</w:t>
      </w:r>
      <w:r w:rsidR="00005F62" w:rsidRPr="00FE131A">
        <w:rPr>
          <w:b/>
        </w:rPr>
        <w:tab/>
      </w:r>
      <w:r w:rsidR="00005F62">
        <w:rPr>
          <w:b/>
        </w:rPr>
        <w:t>Anniversary of a Participant</w:t>
      </w:r>
      <w:r w:rsidR="00A056D1">
        <w:rPr>
          <w:b/>
        </w:rPr>
        <w:t>'</w:t>
      </w:r>
      <w:r w:rsidR="00005F62">
        <w:rPr>
          <w:b/>
        </w:rPr>
        <w:t>s Employment or Reemployment Commencement Date</w:t>
      </w:r>
      <w:r w:rsidR="00005F62" w:rsidRPr="00FE131A">
        <w:rPr>
          <w:b/>
        </w:rPr>
        <w:t>.</w:t>
      </w:r>
    </w:p>
    <w:p w14:paraId="42FA4C9F" w14:textId="067C5AF0" w:rsidR="00FE4710" w:rsidRPr="00FE131A" w:rsidRDefault="00F94493">
      <w:pPr>
        <w:tabs>
          <w:tab w:val="left" w:pos="1080"/>
          <w:tab w:val="left" w:pos="1530"/>
        </w:tabs>
        <w:spacing w:before="120"/>
        <w:ind w:left="1530" w:hanging="720"/>
        <w:rPr>
          <w:i/>
        </w:rPr>
      </w:pPr>
      <w:r>
        <w:t>d</w:t>
      </w:r>
      <w:r w:rsidR="007152C8" w:rsidRPr="00FE131A">
        <w:t>.</w:t>
      </w:r>
      <w:r w:rsidR="007152C8" w:rsidRPr="00FE131A">
        <w:tab/>
      </w:r>
      <w:r w:rsidR="007152C8" w:rsidRPr="00FE131A">
        <w:rPr>
          <w:b/>
        </w:rPr>
        <w:t>[   ]</w:t>
      </w:r>
      <w:r w:rsidR="007152C8" w:rsidRPr="00FE131A">
        <w:rPr>
          <w:b/>
        </w:rPr>
        <w:tab/>
        <w:t>Other:</w:t>
      </w:r>
      <w:r w:rsidR="007152C8" w:rsidRPr="00FE131A">
        <w:t xml:space="preserve"> </w:t>
      </w:r>
      <w:r w:rsidR="007152C8" w:rsidRPr="00FE131A">
        <w:rPr>
          <w:rFonts w:cs="Times New Roman"/>
          <w:u w:val="single"/>
        </w:rPr>
        <w:t>                                              </w:t>
      </w:r>
      <w:r w:rsidR="007152C8" w:rsidRPr="00FE131A">
        <w:t xml:space="preserve"> </w:t>
      </w:r>
      <w:r w:rsidR="007152C8" w:rsidRPr="00FE131A">
        <w:rPr>
          <w:i/>
        </w:rPr>
        <w:t>(must be a specified or definitely determinable date that occurs at least annually)</w:t>
      </w:r>
    </w:p>
    <w:p w14:paraId="175A5571" w14:textId="77777777" w:rsidR="00FE4710" w:rsidRPr="00FE131A" w:rsidRDefault="007152C8">
      <w:pPr>
        <w:keepNext/>
        <w:keepLines/>
        <w:tabs>
          <w:tab w:val="left" w:pos="810"/>
        </w:tabs>
        <w:spacing w:before="120"/>
        <w:ind w:left="806" w:hanging="446"/>
      </w:pPr>
      <w:r w:rsidRPr="00FE131A">
        <w:t>(4)</w:t>
      </w:r>
      <w:r w:rsidRPr="00FE131A">
        <w:tab/>
      </w:r>
      <w:r w:rsidRPr="00FE131A">
        <w:rPr>
          <w:b/>
        </w:rPr>
        <w:t xml:space="preserve">First Year of Increase. </w:t>
      </w:r>
      <w:r w:rsidRPr="00FE131A">
        <w:t xml:space="preserve">The Automatic Escalation provision will apply to a Participant beginning with the first Change Date after the Participant files a Salary Reduction Agreement (or, if sooner, the effective date of this Election, or, as appropriate, any amendment thereto), unless </w:t>
      </w:r>
      <w:r w:rsidRPr="00FE131A">
        <w:rPr>
          <w:rFonts w:cs="Times New Roman"/>
        </w:rPr>
        <w:t>otherwise elected</w:t>
      </w:r>
      <w:r w:rsidRPr="00FE131A">
        <w:t xml:space="preserve"> below:</w:t>
      </w:r>
    </w:p>
    <w:p w14:paraId="7F8C962E" w14:textId="77777777" w:rsidR="00FE4710" w:rsidRPr="00FE131A" w:rsidRDefault="007152C8">
      <w:pPr>
        <w:keepNext/>
        <w:keepLines/>
        <w:tabs>
          <w:tab w:val="left" w:pos="1080"/>
          <w:tab w:val="left" w:pos="1530"/>
        </w:tabs>
        <w:spacing w:before="120"/>
        <w:ind w:left="1530" w:hanging="720"/>
      </w:pPr>
      <w:r w:rsidRPr="00FE131A">
        <w:t>a.</w:t>
      </w:r>
      <w:r w:rsidRPr="00FE131A">
        <w:tab/>
      </w:r>
      <w:r w:rsidRPr="00FE131A">
        <w:rPr>
          <w:b/>
        </w:rPr>
        <w:t>[   ]</w:t>
      </w:r>
      <w:r w:rsidRPr="00FE131A">
        <w:rPr>
          <w:b/>
        </w:rPr>
        <w:tab/>
        <w:t>The escalation provision will apply as of the second Change Date thereafter.</w:t>
      </w:r>
    </w:p>
    <w:p w14:paraId="4F6A6383" w14:textId="563F40F1" w:rsidR="00FE4710" w:rsidRPr="00607B8C" w:rsidRDefault="007152C8">
      <w:pPr>
        <w:keepNext/>
        <w:keepLines/>
        <w:tabs>
          <w:tab w:val="left" w:pos="1080"/>
          <w:tab w:val="left" w:pos="1530"/>
          <w:tab w:val="left" w:pos="9900"/>
        </w:tabs>
        <w:spacing w:before="120"/>
        <w:ind w:left="1530" w:hanging="720"/>
        <w:rPr>
          <w:rFonts w:cs="Times New Roman"/>
          <w:bCs/>
        </w:rPr>
      </w:pPr>
      <w:r w:rsidRPr="00FE131A">
        <w:rPr>
          <w:rFonts w:cs="Times New Roman"/>
        </w:rPr>
        <w:t>b.</w:t>
      </w:r>
      <w:r w:rsidRPr="00FE131A">
        <w:rPr>
          <w:rFonts w:cs="Times New Roman"/>
        </w:rPr>
        <w:tab/>
      </w:r>
      <w:r w:rsidRPr="00FE131A">
        <w:rPr>
          <w:rFonts w:cs="Times New Roman"/>
          <w:b/>
        </w:rPr>
        <w:t>[   ]</w:t>
      </w:r>
      <w:r w:rsidRPr="00FE131A">
        <w:rPr>
          <w:rFonts w:cs="Times New Roman"/>
          <w:b/>
        </w:rPr>
        <w:tab/>
      </w:r>
      <w:r w:rsidR="00607B8C" w:rsidRPr="00607B8C">
        <w:rPr>
          <w:rFonts w:cs="Times New Roman"/>
          <w:b/>
        </w:rPr>
        <w:t xml:space="preserve">At least 6 months after. </w:t>
      </w:r>
      <w:r w:rsidR="00607B8C" w:rsidRPr="00A87586">
        <w:rPr>
          <w:rFonts w:cs="Times New Roman"/>
          <w:bCs/>
        </w:rPr>
        <w:t>The escalation provision will apply as of the first Change Date thereafter which is at least 6 months (or 180 days) after the date deferrals begin under the Participant</w:t>
      </w:r>
      <w:r w:rsidR="00A056D1">
        <w:rPr>
          <w:rFonts w:cs="Times New Roman"/>
          <w:bCs/>
        </w:rPr>
        <w:t>'</w:t>
      </w:r>
      <w:r w:rsidR="00607B8C" w:rsidRPr="00A87586">
        <w:rPr>
          <w:rFonts w:cs="Times New Roman"/>
          <w:bCs/>
        </w:rPr>
        <w:t>s affirmative election.</w:t>
      </w:r>
    </w:p>
    <w:p w14:paraId="3F787BB8" w14:textId="77777777" w:rsidR="00FE4710" w:rsidRPr="00FE131A" w:rsidRDefault="00FE4710"/>
    <w:p w14:paraId="0C2F279A" w14:textId="3923C62F" w:rsidR="00FE4710" w:rsidRPr="00FE131A" w:rsidRDefault="007152C8">
      <w:pPr>
        <w:keepNext/>
        <w:tabs>
          <w:tab w:val="left" w:pos="360"/>
        </w:tabs>
      </w:pPr>
      <w:r w:rsidRPr="00FE131A">
        <w:t>21.</w:t>
      </w:r>
      <w:r w:rsidRPr="00FE131A">
        <w:tab/>
      </w:r>
      <w:r w:rsidRPr="00FE131A">
        <w:rPr>
          <w:u w:val="single"/>
        </w:rPr>
        <w:t>CATCH-UP DEFERRALS</w:t>
      </w:r>
      <w:r w:rsidRPr="00FE131A">
        <w:t xml:space="preserve"> </w:t>
      </w:r>
      <w:r w:rsidRPr="00FE131A">
        <w:rPr>
          <w:b/>
        </w:rPr>
        <w:t>(3.02(D</w:t>
      </w:r>
      <w:r w:rsidRPr="00FE131A">
        <w:rPr>
          <w:b/>
          <w:bCs/>
        </w:rPr>
        <w:t>)/(</w:t>
      </w:r>
      <w:r w:rsidRPr="00FE131A">
        <w:rPr>
          <w:b/>
        </w:rPr>
        <w:t>E))</w:t>
      </w:r>
      <w:r w:rsidRPr="00FE131A">
        <w:t xml:space="preserve">. A Participant otherwise eligible to do so </w:t>
      </w:r>
      <w:r w:rsidRPr="00FE131A">
        <w:rPr>
          <w:i/>
        </w:rPr>
        <w:t>(Choose (a) or (b)</w:t>
      </w:r>
      <w:r w:rsidR="0077545F">
        <w:rPr>
          <w:i/>
        </w:rPr>
        <w:t>.</w:t>
      </w:r>
      <w:r w:rsidRPr="00FE131A">
        <w:rPr>
          <w:i/>
        </w:rPr>
        <w:t>)</w:t>
      </w:r>
      <w:r w:rsidRPr="00FE131A">
        <w:t>:</w:t>
      </w:r>
    </w:p>
    <w:p w14:paraId="080EE5B0" w14:textId="1EA3529E"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191D23">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77777777"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 xml:space="preserve">Qualified Organization (defined in Section 3.02(D)(2)) Catch-Up </w:t>
      </w:r>
      <w:r w:rsidRPr="00FE131A">
        <w:rPr>
          <w:i/>
        </w:rPr>
        <w:t>(Choose a. if applicable).</w:t>
      </w:r>
    </w:p>
    <w:p w14:paraId="5A33153D" w14:textId="3A4EF653" w:rsidR="00FE4710" w:rsidRPr="00FE131A" w:rsidRDefault="007152C8">
      <w:pPr>
        <w:keepNext/>
        <w:tabs>
          <w:tab w:val="left" w:pos="1260"/>
          <w:tab w:val="left" w:pos="1710"/>
          <w:tab w:val="left" w:pos="9900"/>
        </w:tabs>
        <w:spacing w:before="120"/>
        <w:ind w:left="1710" w:hanging="900"/>
      </w:pPr>
      <w:r w:rsidRPr="00FE131A">
        <w:t>a.</w:t>
      </w:r>
      <w:r w:rsidRPr="00FE131A">
        <w:tab/>
      </w:r>
      <w:r w:rsidRPr="00FE131A">
        <w:rPr>
          <w:b/>
        </w:rPr>
        <w:t>[   ]</w:t>
      </w:r>
      <w:r w:rsidRPr="00FE131A">
        <w:tab/>
      </w:r>
      <w:r w:rsidRPr="00FE131A">
        <w:rPr>
          <w:b/>
        </w:rPr>
        <w:t>Denominational Service (1.17).</w:t>
      </w:r>
      <w:r w:rsidRPr="00FE131A">
        <w:t xml:space="preserve"> For purposes of Qualified Organization Catch-Ups, the Plan </w:t>
      </w:r>
      <w:r w:rsidR="002335C0">
        <w:t xml:space="preserve">credits </w:t>
      </w:r>
      <w:r w:rsidRPr="00FE131A">
        <w:t xml:space="preserve">Denominational Service as Service for the Employer as follows: </w:t>
      </w:r>
      <w:r w:rsidRPr="00FE131A">
        <w:rPr>
          <w:u w:val="single"/>
        </w:rPr>
        <w:t>  </w:t>
      </w:r>
      <w:r w:rsidRPr="00FE131A">
        <w:rPr>
          <w:u w:val="single"/>
        </w:rPr>
        <w:tab/>
        <w:t>  </w:t>
      </w:r>
      <w:r w:rsidR="008F2CCC">
        <w:t>[e.g., Denominational Service is limited to service with First Nondenominational Church of Anytown, OH.]</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3D21AE77" w14:textId="5A2E5098" w:rsidR="00FE4710" w:rsidRPr="00FE131A" w:rsidRDefault="007152C8">
      <w:pPr>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22.</w:t>
      </w:r>
      <w:r w:rsidRPr="00FE131A">
        <w:tab/>
      </w:r>
      <w:r w:rsidRPr="00FE131A">
        <w:rPr>
          <w:u w:val="single"/>
        </w:rPr>
        <w:t>MATCHING CONTRIBUTIONS</w:t>
      </w:r>
      <w:r w:rsidRPr="00FE131A">
        <w:t xml:space="preserve"> </w:t>
      </w:r>
      <w:r w:rsidRPr="00FE131A">
        <w:rPr>
          <w:b/>
        </w:rPr>
        <w:t>(3.03(A))</w:t>
      </w:r>
      <w:r w:rsidRPr="00FE131A">
        <w:t xml:space="preserve">. The Employer Matching Contributions under Election 6(c) are subject to the following additional elections regarding type (discretionary/fixed), rate/amount, limitations and time period (collectively, such elections are "the matching formula") and the allocation of Matching Contributions is subject to Section 3.06 except as otherwise provided. </w:t>
      </w:r>
      <w:r w:rsidRPr="00FE131A">
        <w:rPr>
          <w:i/>
        </w:rPr>
        <w:t>(Choose one or more of (a) through (h</w:t>
      </w:r>
      <w:r w:rsidRPr="00FE131A">
        <w:rPr>
          <w:i/>
          <w:iCs/>
        </w:rPr>
        <w:t>);</w:t>
      </w:r>
      <w:r w:rsidRPr="00FE131A">
        <w:rPr>
          <w:i/>
        </w:rPr>
        <w:t xml:space="preserve"> then, for the elected match</w:t>
      </w:r>
      <w:r w:rsidR="00423571">
        <w:rPr>
          <w:i/>
        </w:rPr>
        <w:t xml:space="preserve"> in (b) through (f)</w:t>
      </w:r>
      <w:r w:rsidRPr="00FE131A">
        <w:rPr>
          <w:i/>
        </w:rPr>
        <w:t>, complete (1</w:t>
      </w:r>
      <w:r w:rsidRPr="00FE131A">
        <w:rPr>
          <w:i/>
          <w:iCs/>
        </w:rPr>
        <w:t>),</w:t>
      </w:r>
      <w:r w:rsidRPr="00FE131A">
        <w:rPr>
          <w:i/>
        </w:rPr>
        <w:t xml:space="preserve"> </w:t>
      </w:r>
      <w:r w:rsidR="00423571">
        <w:rPr>
          <w:i/>
        </w:rPr>
        <w:t xml:space="preserve">choose one or more of </w:t>
      </w:r>
      <w:r w:rsidRPr="00FE131A">
        <w:rPr>
          <w:i/>
        </w:rPr>
        <w:t xml:space="preserve">(2) </w:t>
      </w:r>
      <w:r w:rsidRPr="00FE131A">
        <w:rPr>
          <w:rFonts w:cs="Times New Roman"/>
          <w:i/>
          <w:iCs/>
        </w:rPr>
        <w:t xml:space="preserve">and (3) </w:t>
      </w:r>
      <w:r w:rsidRPr="00FE131A">
        <w:rPr>
          <w:i/>
        </w:rPr>
        <w:t>as applicable.</w:t>
      </w:r>
      <w:r w:rsidR="005E5C2E">
        <w:rPr>
          <w:i/>
        </w:rPr>
        <w:t>)</w:t>
      </w:r>
      <w:r w:rsidRPr="00FE131A">
        <w:t>:</w:t>
      </w:r>
    </w:p>
    <w:p w14:paraId="2454A2A9" w14:textId="77777777" w:rsidR="004232D6" w:rsidRDefault="004232D6" w:rsidP="004232D6">
      <w:pPr>
        <w:keepNext/>
        <w:keepLines/>
        <w:tabs>
          <w:tab w:val="center" w:pos="4590"/>
          <w:tab w:val="center" w:pos="6930"/>
          <w:tab w:val="center" w:pos="9180"/>
        </w:tabs>
        <w:autoSpaceDE w:val="0"/>
        <w:autoSpaceDN w:val="0"/>
        <w:spacing w:before="120"/>
        <w:rPr>
          <w:rFonts w:eastAsia="Times"/>
          <w:szCs w:val="18"/>
        </w:rPr>
      </w:pPr>
      <w:r w:rsidRPr="0099641E">
        <w:rPr>
          <w:rFonts w:eastAsia="Times"/>
          <w:szCs w:val="18"/>
        </w:rPr>
        <w:tab/>
      </w:r>
      <w:r w:rsidRPr="0099641E">
        <w:rPr>
          <w:rFonts w:eastAsia="Times"/>
          <w:b/>
          <w:bCs/>
          <w:szCs w:val="18"/>
        </w:rPr>
        <w:t>(1)</w:t>
      </w:r>
      <w:r w:rsidRPr="0099641E">
        <w:rPr>
          <w:rFonts w:eastAsia="Times"/>
          <w:szCs w:val="18"/>
        </w:rPr>
        <w:tab/>
      </w:r>
      <w:r w:rsidRPr="0099641E">
        <w:rPr>
          <w:rFonts w:eastAsia="Times"/>
          <w:b/>
          <w:bCs/>
          <w:spacing w:val="-8"/>
          <w:szCs w:val="18"/>
        </w:rPr>
        <w:t>(2)</w:t>
      </w:r>
      <w:r w:rsidRPr="0099641E">
        <w:rPr>
          <w:rFonts w:eastAsia="Times"/>
          <w:szCs w:val="18"/>
        </w:rPr>
        <w:tab/>
      </w:r>
      <w:r w:rsidRPr="0099641E">
        <w:rPr>
          <w:rFonts w:eastAsia="Times"/>
          <w:b/>
          <w:bCs/>
          <w:spacing w:val="-10"/>
          <w:szCs w:val="18"/>
        </w:rPr>
        <w:t>(3)</w:t>
      </w:r>
    </w:p>
    <w:p w14:paraId="5DF101C3" w14:textId="280A66E7" w:rsidR="004232D6" w:rsidRDefault="004232D6" w:rsidP="004232D6">
      <w:pPr>
        <w:keepNext/>
        <w:keepLines/>
        <w:tabs>
          <w:tab w:val="center" w:pos="4590"/>
          <w:tab w:val="center" w:pos="6930"/>
          <w:tab w:val="center" w:pos="9180"/>
        </w:tabs>
        <w:autoSpaceDE w:val="0"/>
        <w:autoSpaceDN w:val="0"/>
        <w:rPr>
          <w:rFonts w:eastAsia="Times"/>
          <w:szCs w:val="18"/>
        </w:rPr>
      </w:pPr>
      <w:r w:rsidRPr="0099641E">
        <w:rPr>
          <w:rFonts w:eastAsia="Times"/>
          <w:szCs w:val="18"/>
        </w:rPr>
        <w:tab/>
      </w:r>
      <w:r w:rsidRPr="0099641E">
        <w:rPr>
          <w:rFonts w:eastAsia="Times"/>
          <w:b/>
          <w:bCs/>
          <w:szCs w:val="18"/>
        </w:rPr>
        <w:t>Match Rate/Amt</w:t>
      </w:r>
      <w:r w:rsidRPr="0099641E">
        <w:rPr>
          <w:rFonts w:eastAsia="Times"/>
          <w:szCs w:val="18"/>
        </w:rPr>
        <w:tab/>
      </w:r>
      <w:r w:rsidRPr="0099641E">
        <w:rPr>
          <w:rFonts w:eastAsia="Times"/>
          <w:b/>
          <w:bCs/>
          <w:szCs w:val="18"/>
        </w:rPr>
        <w:t>Limit on Deferrals Matched</w:t>
      </w:r>
      <w:r w:rsidRPr="0099641E">
        <w:rPr>
          <w:rFonts w:eastAsia="Times"/>
          <w:szCs w:val="18"/>
        </w:rPr>
        <w:tab/>
      </w:r>
      <w:r w:rsidRPr="0099641E">
        <w:rPr>
          <w:rFonts w:eastAsia="Times"/>
          <w:b/>
          <w:bCs/>
          <w:szCs w:val="18"/>
        </w:rPr>
        <w:t xml:space="preserve">Limit on </w:t>
      </w:r>
      <w:r w:rsidRPr="0099641E">
        <w:rPr>
          <w:rFonts w:eastAsia="Times"/>
          <w:b/>
          <w:bCs/>
          <w:spacing w:val="-2"/>
          <w:szCs w:val="18"/>
        </w:rPr>
        <w:t>Match Amount</w:t>
      </w:r>
    </w:p>
    <w:p w14:paraId="01DD83EA" w14:textId="6154A027" w:rsidR="004232D6" w:rsidRDefault="004232D6" w:rsidP="004232D6">
      <w:pPr>
        <w:keepNext/>
        <w:keepLines/>
        <w:tabs>
          <w:tab w:val="center" w:pos="4590"/>
          <w:tab w:val="center" w:pos="6930"/>
          <w:tab w:val="center" w:pos="9180"/>
        </w:tabs>
        <w:autoSpaceDE w:val="0"/>
        <w:autoSpaceDN w:val="0"/>
        <w:rPr>
          <w:rFonts w:eastAsia="Times"/>
          <w:b/>
          <w:bCs/>
          <w:spacing w:val="-10"/>
          <w:szCs w:val="18"/>
        </w:rPr>
      </w:pPr>
      <w:r w:rsidRPr="0099641E">
        <w:rPr>
          <w:rFonts w:eastAsia="Times"/>
          <w:szCs w:val="18"/>
        </w:rPr>
        <w:tab/>
      </w:r>
      <w:r w:rsidRPr="0099641E">
        <w:rPr>
          <w:rFonts w:eastAsia="Times"/>
          <w:b/>
          <w:bCs/>
          <w:szCs w:val="18"/>
        </w:rPr>
        <w:t>[$/% of Elective Deferrals]</w:t>
      </w:r>
      <w:r w:rsidRPr="0099641E">
        <w:rPr>
          <w:rFonts w:eastAsia="Times"/>
          <w:szCs w:val="18"/>
        </w:rPr>
        <w:tab/>
      </w:r>
      <w:r w:rsidRPr="0099641E">
        <w:rPr>
          <w:rFonts w:eastAsia="Times"/>
          <w:b/>
          <w:bCs/>
          <w:spacing w:val="-8"/>
          <w:szCs w:val="18"/>
        </w:rPr>
        <w:t>[$/% of Compensation]</w:t>
      </w:r>
      <w:r w:rsidRPr="0099641E">
        <w:rPr>
          <w:rFonts w:eastAsia="Times"/>
          <w:szCs w:val="18"/>
        </w:rPr>
        <w:tab/>
      </w:r>
      <w:r w:rsidRPr="0099641E">
        <w:rPr>
          <w:rFonts w:eastAsia="Times"/>
          <w:b/>
          <w:bCs/>
          <w:spacing w:val="-10"/>
          <w:szCs w:val="18"/>
        </w:rPr>
        <w:t>[$/% of Compensation]</w:t>
      </w:r>
    </w:p>
    <w:p w14:paraId="0690DC33" w14:textId="77777777" w:rsidR="004232D6" w:rsidRDefault="004232D6" w:rsidP="004232D6">
      <w:pPr>
        <w:keepNext/>
        <w:keepLines/>
        <w:tabs>
          <w:tab w:val="center" w:pos="4590"/>
          <w:tab w:val="center" w:pos="6930"/>
          <w:tab w:val="center" w:pos="9180"/>
        </w:tabs>
        <w:autoSpaceDE w:val="0"/>
        <w:autoSpaceDN w:val="0"/>
        <w:rPr>
          <w:rFonts w:eastAsia="Times"/>
          <w:szCs w:val="18"/>
        </w:rPr>
      </w:pPr>
    </w:p>
    <w:p w14:paraId="19A4CF8A" w14:textId="3B15C6B9" w:rsidR="004232D6" w:rsidRDefault="004232D6" w:rsidP="004232D6">
      <w:pPr>
        <w:keepNext/>
        <w:keepLines/>
        <w:tabs>
          <w:tab w:val="left" w:pos="360"/>
          <w:tab w:val="left" w:pos="810"/>
          <w:tab w:val="center" w:pos="4590"/>
          <w:tab w:val="center" w:pos="6930"/>
          <w:tab w:val="center" w:pos="9180"/>
        </w:tabs>
        <w:autoSpaceDE w:val="0"/>
        <w:autoSpaceDN w:val="0"/>
        <w:spacing w:before="120"/>
        <w:ind w:left="810" w:hanging="810"/>
        <w:outlineLvl w:val="0"/>
        <w:rPr>
          <w:rFonts w:eastAsia="Times"/>
          <w:spacing w:val="-2"/>
          <w:szCs w:val="18"/>
        </w:rPr>
      </w:pPr>
      <w:r w:rsidRPr="00BE1E3E">
        <w:rPr>
          <w:rFonts w:eastAsia="Times"/>
          <w:szCs w:val="18"/>
        </w:rPr>
        <w:t>(a)</w:t>
      </w:r>
      <w:r w:rsidRPr="00BE1E3E">
        <w:rPr>
          <w:rFonts w:eastAsia="Times"/>
          <w:szCs w:val="18"/>
        </w:rPr>
        <w:tab/>
      </w:r>
      <w:r w:rsidRPr="00BE1E3E">
        <w:rPr>
          <w:rFonts w:eastAsia="Times"/>
          <w:b/>
          <w:szCs w:val="18"/>
        </w:rPr>
        <w:t>[</w:t>
      </w:r>
      <w:r>
        <w:rPr>
          <w:rFonts w:eastAsia="Times"/>
          <w:szCs w:val="18"/>
        </w:rPr>
        <w:t xml:space="preserve">   </w:t>
      </w:r>
      <w:r w:rsidRPr="00BE1E3E">
        <w:rPr>
          <w:rFonts w:eastAsia="Times"/>
          <w:b/>
          <w:szCs w:val="18"/>
        </w:rPr>
        <w:t>]</w:t>
      </w:r>
      <w:r w:rsidRPr="00BE1E3E">
        <w:rPr>
          <w:rFonts w:eastAsia="Times"/>
          <w:szCs w:val="18"/>
        </w:rPr>
        <w:tab/>
      </w:r>
      <w:r w:rsidRPr="00BE1E3E">
        <w:rPr>
          <w:rFonts w:eastAsia="Times"/>
          <w:b/>
          <w:spacing w:val="-2"/>
          <w:szCs w:val="18"/>
        </w:rPr>
        <w:t xml:space="preserve">Discretionary </w:t>
      </w:r>
      <w:r w:rsidRPr="00BE1E3E">
        <w:rPr>
          <w:rFonts w:eastAsia="Times"/>
          <w:spacing w:val="-2"/>
          <w:szCs w:val="18"/>
        </w:rPr>
        <w:t>– see Section 1.</w:t>
      </w:r>
      <w:r>
        <w:rPr>
          <w:rFonts w:eastAsia="Times"/>
          <w:spacing w:val="-2"/>
          <w:szCs w:val="18"/>
        </w:rPr>
        <w:t>47</w:t>
      </w:r>
      <w:r w:rsidRPr="00BE1E3E">
        <w:rPr>
          <w:rFonts w:eastAsia="Times"/>
          <w:spacing w:val="-2"/>
          <w:szCs w:val="18"/>
        </w:rPr>
        <w:t>(B)</w:t>
      </w:r>
      <w:r w:rsidRPr="00BE1E3E">
        <w:rPr>
          <w:rFonts w:eastAsia="Times"/>
          <w:spacing w:val="-2"/>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p>
    <w:p w14:paraId="62BAA5FD" w14:textId="300F126B" w:rsidR="004232D6" w:rsidRDefault="004232D6" w:rsidP="004232D6">
      <w:pPr>
        <w:keepNext/>
        <w:keepLines/>
        <w:autoSpaceDE w:val="0"/>
        <w:autoSpaceDN w:val="0"/>
        <w:ind w:left="806" w:right="6660" w:firstLine="4"/>
        <w:outlineLvl w:val="0"/>
        <w:rPr>
          <w:rFonts w:eastAsia="Times"/>
          <w:i/>
          <w:spacing w:val="-2"/>
          <w:szCs w:val="18"/>
        </w:rPr>
      </w:pPr>
      <w:r w:rsidRPr="00BE1E3E">
        <w:rPr>
          <w:rFonts w:eastAsia="Times"/>
          <w:spacing w:val="-2"/>
          <w:szCs w:val="18"/>
        </w:rPr>
        <w:t>(</w:t>
      </w:r>
      <w:r w:rsidRPr="00BE1E3E">
        <w:rPr>
          <w:rFonts w:eastAsia="Times"/>
          <w:i/>
          <w:spacing w:val="-2"/>
          <w:szCs w:val="18"/>
        </w:rPr>
        <w:t xml:space="preserve">The Employer </w:t>
      </w:r>
      <w:proofErr w:type="gramStart"/>
      <w:r w:rsidRPr="00BE1E3E">
        <w:rPr>
          <w:rFonts w:eastAsia="Times"/>
          <w:i/>
          <w:spacing w:val="-2"/>
          <w:szCs w:val="18"/>
        </w:rPr>
        <w:t>may, but</w:t>
      </w:r>
      <w:proofErr w:type="gramEnd"/>
      <w:r w:rsidRPr="00BE1E3E">
        <w:rPr>
          <w:rFonts w:eastAsia="Times"/>
          <w:i/>
          <w:spacing w:val="-2"/>
          <w:szCs w:val="18"/>
        </w:rPr>
        <w:t xml:space="preserve"> is not required to complete (a)(1)</w:t>
      </w:r>
      <w:r w:rsidRPr="00BE1E3E">
        <w:rPr>
          <w:rFonts w:eastAsia="Times"/>
          <w:i/>
          <w:spacing w:val="-2"/>
          <w:szCs w:val="18"/>
        </w:rPr>
        <w:noBreakHyphen/>
        <w:t>(3). See the "Note" following Election 2</w:t>
      </w:r>
      <w:r>
        <w:rPr>
          <w:rFonts w:eastAsia="Times"/>
          <w:i/>
          <w:spacing w:val="-2"/>
          <w:szCs w:val="18"/>
        </w:rPr>
        <w:t>2</w:t>
      </w:r>
      <w:r w:rsidR="000834B5">
        <w:rPr>
          <w:rFonts w:eastAsia="Times"/>
          <w:i/>
          <w:spacing w:val="-2"/>
          <w:szCs w:val="18"/>
        </w:rPr>
        <w:t>(h)</w:t>
      </w:r>
      <w:r>
        <w:rPr>
          <w:rFonts w:eastAsia="Times"/>
          <w:i/>
          <w:spacing w:val="-2"/>
          <w:szCs w:val="18"/>
        </w:rPr>
        <w:t>.</w:t>
      </w:r>
      <w:r w:rsidRPr="00BE1E3E">
        <w:rPr>
          <w:rFonts w:eastAsia="Times"/>
          <w:i/>
          <w:spacing w:val="-2"/>
          <w:szCs w:val="18"/>
        </w:rPr>
        <w:t>)</w:t>
      </w:r>
    </w:p>
    <w:p w14:paraId="14A1F8F0" w14:textId="77777777" w:rsidR="004232D6" w:rsidRPr="004232D6" w:rsidRDefault="004232D6" w:rsidP="004232D6">
      <w:pPr>
        <w:tabs>
          <w:tab w:val="left" w:pos="360"/>
          <w:tab w:val="left" w:pos="810"/>
          <w:tab w:val="center" w:pos="4590"/>
          <w:tab w:val="center" w:pos="6930"/>
          <w:tab w:val="center" w:pos="9180"/>
        </w:tabs>
        <w:autoSpaceDE w:val="0"/>
        <w:autoSpaceDN w:val="0"/>
        <w:spacing w:before="120"/>
        <w:ind w:left="806" w:hanging="806"/>
        <w:outlineLvl w:val="0"/>
        <w:rPr>
          <w:rFonts w:eastAsia="Times"/>
          <w:spacing w:val="-2"/>
          <w:szCs w:val="18"/>
        </w:rPr>
      </w:pPr>
      <w:r w:rsidRPr="004232D6">
        <w:rPr>
          <w:rFonts w:eastAsia="Times"/>
          <w:szCs w:val="18"/>
        </w:rPr>
        <w:t>(b)</w:t>
      </w:r>
      <w:r w:rsidRPr="004232D6">
        <w:rPr>
          <w:rFonts w:eastAsia="Times"/>
          <w:szCs w:val="18"/>
        </w:rPr>
        <w:tab/>
      </w:r>
      <w:r w:rsidRPr="004232D6">
        <w:rPr>
          <w:rFonts w:eastAsia="Times"/>
          <w:b/>
          <w:szCs w:val="18"/>
        </w:rPr>
        <w:t>[</w:t>
      </w:r>
      <w:r w:rsidRPr="004232D6">
        <w:rPr>
          <w:rFonts w:eastAsia="Times"/>
          <w:szCs w:val="18"/>
        </w:rPr>
        <w:t xml:space="preserve">   </w:t>
      </w:r>
      <w:r w:rsidRPr="004232D6">
        <w:rPr>
          <w:rFonts w:eastAsia="Times"/>
          <w:b/>
          <w:szCs w:val="18"/>
        </w:rPr>
        <w:t>]</w:t>
      </w:r>
      <w:r w:rsidRPr="004232D6">
        <w:rPr>
          <w:rFonts w:eastAsia="Times"/>
          <w:szCs w:val="18"/>
        </w:rPr>
        <w:tab/>
      </w:r>
      <w:r w:rsidRPr="004232D6">
        <w:rPr>
          <w:rFonts w:eastAsia="Times"/>
          <w:b/>
          <w:szCs w:val="18"/>
        </w:rPr>
        <w:t>Fixed</w:t>
      </w:r>
      <w:r w:rsidRPr="004232D6">
        <w:rPr>
          <w:rFonts w:eastAsia="Times"/>
          <w:szCs w:val="18"/>
        </w:rPr>
        <w:t xml:space="preserve"> – uniform rate/amount</w:t>
      </w:r>
      <w:r w:rsidRPr="004232D6">
        <w:rPr>
          <w:rFonts w:eastAsia="Times"/>
          <w:spacing w:val="-2"/>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p>
    <w:p w14:paraId="02A68BB8" w14:textId="77777777" w:rsidR="004232D6" w:rsidRDefault="004232D6"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784DDF">
        <w:rPr>
          <w:rFonts w:eastAsia="Times"/>
          <w:szCs w:val="18"/>
        </w:rPr>
        <w:t>(c)</w:t>
      </w:r>
      <w:r w:rsidRPr="00784DDF">
        <w:rPr>
          <w:rFonts w:eastAsia="Times"/>
          <w:szCs w:val="18"/>
        </w:rPr>
        <w:tab/>
      </w:r>
      <w:r w:rsidRPr="00784DDF">
        <w:rPr>
          <w:rFonts w:eastAsia="Times"/>
          <w:b/>
          <w:szCs w:val="18"/>
        </w:rPr>
        <w:t>[</w:t>
      </w:r>
      <w:r>
        <w:rPr>
          <w:rFonts w:eastAsia="Times"/>
          <w:szCs w:val="18"/>
        </w:rPr>
        <w:t xml:space="preserve">   </w:t>
      </w:r>
      <w:r w:rsidRPr="00784DDF">
        <w:rPr>
          <w:rFonts w:eastAsia="Times"/>
          <w:b/>
          <w:szCs w:val="18"/>
        </w:rPr>
        <w:t>]</w:t>
      </w:r>
      <w:r w:rsidRPr="00784DDF">
        <w:rPr>
          <w:rFonts w:eastAsia="Times"/>
          <w:szCs w:val="18"/>
        </w:rPr>
        <w:tab/>
      </w:r>
      <w:r w:rsidRPr="00784DDF">
        <w:rPr>
          <w:rFonts w:eastAsia="Times"/>
          <w:b/>
          <w:szCs w:val="18"/>
        </w:rPr>
        <w:t>Fixed</w:t>
      </w:r>
      <w:r w:rsidRPr="00784DDF">
        <w:rPr>
          <w:rFonts w:eastAsia="Times"/>
          <w:szCs w:val="18"/>
        </w:rPr>
        <w:t xml:space="preserve"> – tiered</w:t>
      </w:r>
      <w:r w:rsidRPr="00784DDF">
        <w:rPr>
          <w:rFonts w:eastAsia="Times"/>
          <w:spacing w:val="-2"/>
          <w:szCs w:val="18"/>
        </w:rPr>
        <w:tab/>
      </w:r>
      <w:r w:rsidRPr="00784DDF">
        <w:rPr>
          <w:rFonts w:eastAsia="Times"/>
          <w:b/>
          <w:szCs w:val="18"/>
        </w:rPr>
        <w:t>Elective</w:t>
      </w:r>
      <w:r w:rsidRPr="00784DDF">
        <w:rPr>
          <w:rFonts w:eastAsia="Times"/>
          <w:b/>
          <w:szCs w:val="18"/>
        </w:rPr>
        <w:tab/>
        <w:t>Matching</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p>
    <w:p w14:paraId="4A4AD6B4" w14:textId="77777777" w:rsidR="004232D6" w:rsidRDefault="004232D6" w:rsidP="004232D6">
      <w:pPr>
        <w:keepNext/>
        <w:keepLines/>
        <w:tabs>
          <w:tab w:val="center" w:pos="3420"/>
          <w:tab w:val="center" w:pos="4590"/>
        </w:tabs>
        <w:autoSpaceDE w:val="0"/>
        <w:autoSpaceDN w:val="0"/>
        <w:ind w:left="806" w:right="3870" w:firstLine="4"/>
        <w:outlineLvl w:val="0"/>
        <w:rPr>
          <w:rFonts w:eastAsia="Times"/>
          <w:b/>
          <w:szCs w:val="18"/>
        </w:rPr>
      </w:pPr>
      <w:r w:rsidRPr="00784DDF">
        <w:rPr>
          <w:rFonts w:eastAsia="Times"/>
          <w:szCs w:val="18"/>
        </w:rPr>
        <w:tab/>
      </w:r>
      <w:r w:rsidRPr="00784DDF">
        <w:rPr>
          <w:rFonts w:eastAsia="Times"/>
          <w:b/>
          <w:szCs w:val="18"/>
        </w:rPr>
        <w:t>Deferral %</w:t>
      </w:r>
      <w:r w:rsidRPr="00784DDF">
        <w:rPr>
          <w:rFonts w:eastAsia="Times"/>
          <w:b/>
          <w:szCs w:val="18"/>
        </w:rPr>
        <w:tab/>
        <w:t>Rate</w:t>
      </w:r>
    </w:p>
    <w:p w14:paraId="341B8E76" w14:textId="6E087616"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up to 3)</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113DF5" w:rsidRPr="00784DDF">
        <w:rPr>
          <w:rFonts w:eastAsia="Times"/>
          <w:szCs w:val="18"/>
        </w:rPr>
        <w:t>%</w:t>
      </w:r>
      <w:r w:rsidRPr="00784DDF">
        <w:rPr>
          <w:rFonts w:eastAsia="Times"/>
          <w:szCs w:val="18"/>
        </w:rPr>
        <w:tab/>
      </w:r>
      <w:r>
        <w:rPr>
          <w:rFonts w:eastAsia="Times"/>
          <w:szCs w:val="18"/>
          <w:u w:val="single"/>
        </w:rPr>
        <w:t xml:space="preserve">        </w:t>
      </w:r>
      <w:r w:rsidRPr="00784DDF">
        <w:rPr>
          <w:rFonts w:eastAsia="Times"/>
          <w:szCs w:val="18"/>
          <w:u w:val="single"/>
        </w:rPr>
        <w:t>  </w:t>
      </w:r>
      <w:r w:rsidRPr="00784DDF">
        <w:rPr>
          <w:rFonts w:eastAsia="Times"/>
          <w:szCs w:val="18"/>
        </w:rPr>
        <w:t>%</w:t>
      </w:r>
    </w:p>
    <w:p w14:paraId="203511E5" w14:textId="55A7131E"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more than 3 up to 5)</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113DF5"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EFC4D8B" w14:textId="059539BF"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113DF5"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378EB0" w14:textId="48D511AE" w:rsidR="004232D6" w:rsidRDefault="004232D6" w:rsidP="004232D6">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113DF5"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14415806" w14:textId="77777777" w:rsidR="001260AE" w:rsidRPr="00FE131A" w:rsidRDefault="001260AE" w:rsidP="001260AE">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Pr>
          <w:rFonts w:eastAsia="Times"/>
          <w:b/>
          <w:bCs/>
          <w:szCs w:val="18"/>
        </w:rPr>
        <w:t>Optional</w:t>
      </w:r>
      <w:r w:rsidRPr="0099641E">
        <w:rPr>
          <w:rFonts w:eastAsia="Times"/>
          <w:b/>
          <w:bCs/>
          <w:szCs w:val="18"/>
        </w:rPr>
        <w:t>.</w:t>
      </w:r>
      <w:r w:rsidRPr="0099641E">
        <w:rPr>
          <w:rFonts w:eastAsia="Times"/>
          <w:szCs w:val="18"/>
        </w:rPr>
        <w:t xml:space="preserve"> </w:t>
      </w:r>
      <w:r>
        <w:rPr>
          <w:rFonts w:eastAsia="Times"/>
          <w:szCs w:val="18"/>
        </w:rPr>
        <w:t>The Fixed tiered match is optional. See Section 3.03(A)(7).</w:t>
      </w:r>
    </w:p>
    <w:p w14:paraId="1CBDF57E" w14:textId="77777777" w:rsidR="001260AE" w:rsidRDefault="001260AE" w:rsidP="004232D6">
      <w:pPr>
        <w:tabs>
          <w:tab w:val="right" w:pos="2880"/>
          <w:tab w:val="right" w:pos="3690"/>
          <w:tab w:val="right" w:pos="4950"/>
        </w:tabs>
        <w:autoSpaceDE w:val="0"/>
        <w:autoSpaceDN w:val="0"/>
        <w:ind w:right="3870" w:firstLine="4"/>
        <w:outlineLvl w:val="0"/>
        <w:rPr>
          <w:rFonts w:eastAsia="Times"/>
          <w:szCs w:val="18"/>
        </w:rPr>
      </w:pPr>
    </w:p>
    <w:p w14:paraId="670B1C21" w14:textId="77777777" w:rsidR="00437C73" w:rsidRDefault="00437C73" w:rsidP="00437C73">
      <w:pPr>
        <w:keepNext/>
        <w:keepLines/>
        <w:tabs>
          <w:tab w:val="left" w:pos="360"/>
          <w:tab w:val="left" w:pos="810"/>
          <w:tab w:val="center" w:pos="3420"/>
          <w:tab w:val="center" w:pos="4590"/>
          <w:tab w:val="center" w:pos="6930"/>
          <w:tab w:val="center" w:pos="9180"/>
        </w:tabs>
        <w:autoSpaceDE w:val="0"/>
        <w:autoSpaceDN w:val="0"/>
        <w:spacing w:before="120"/>
        <w:ind w:left="810" w:hanging="810"/>
        <w:outlineLvl w:val="0"/>
        <w:rPr>
          <w:rFonts w:eastAsia="Times"/>
          <w:spacing w:val="-2"/>
          <w:szCs w:val="18"/>
        </w:rPr>
      </w:pPr>
      <w:r w:rsidRPr="0099641E">
        <w:rPr>
          <w:rFonts w:eastAsia="Times"/>
          <w:szCs w:val="18"/>
        </w:rPr>
        <w:t>(d)</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Years of Service</w:t>
      </w:r>
      <w:r w:rsidRPr="0099641E">
        <w:rPr>
          <w:rFonts w:eastAsia="Times"/>
          <w:spacing w:val="-2"/>
          <w:szCs w:val="18"/>
        </w:rPr>
        <w:tab/>
      </w:r>
      <w:r w:rsidRPr="0099641E">
        <w:rPr>
          <w:rFonts w:eastAsia="Times"/>
          <w:b/>
          <w:szCs w:val="18"/>
        </w:rPr>
        <w:t>Years of</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0430C5C" w14:textId="77777777" w:rsidR="00437C73" w:rsidRDefault="00437C73" w:rsidP="00437C73">
      <w:pPr>
        <w:keepNext/>
        <w:keepLines/>
        <w:tabs>
          <w:tab w:val="center" w:pos="3420"/>
          <w:tab w:val="center" w:pos="4590"/>
        </w:tabs>
        <w:autoSpaceDE w:val="0"/>
        <w:autoSpaceDN w:val="0"/>
        <w:ind w:left="806" w:right="3870" w:firstLine="4"/>
        <w:outlineLvl w:val="0"/>
        <w:rPr>
          <w:rFonts w:eastAsia="Times"/>
          <w:b/>
          <w:szCs w:val="18"/>
        </w:rPr>
      </w:pPr>
      <w:r w:rsidRPr="0099641E">
        <w:rPr>
          <w:rFonts w:eastAsia="Times"/>
          <w:szCs w:val="18"/>
        </w:rPr>
        <w:tab/>
      </w:r>
      <w:r w:rsidRPr="0099641E">
        <w:rPr>
          <w:rFonts w:eastAsia="Times"/>
          <w:b/>
          <w:szCs w:val="18"/>
        </w:rPr>
        <w:t>Service</w:t>
      </w:r>
      <w:r w:rsidRPr="0099641E">
        <w:rPr>
          <w:rFonts w:eastAsia="Times"/>
          <w:b/>
          <w:szCs w:val="18"/>
        </w:rPr>
        <w:tab/>
        <w:t>Rate</w:t>
      </w:r>
    </w:p>
    <w:p w14:paraId="173DEE41" w14:textId="77777777"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up to 2)</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B1772CA" w14:textId="77777777" w:rsidR="0033626C" w:rsidRDefault="00437C73" w:rsidP="0033626C">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more than 2 up to 5)</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7D9B9D00" w14:textId="77777777" w:rsidR="0033626C" w:rsidRDefault="0033626C" w:rsidP="0033626C">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55E2FF50" w14:textId="77777777" w:rsidR="0033626C" w:rsidRDefault="0033626C" w:rsidP="0033626C">
      <w:pPr>
        <w:keepNext/>
        <w:keepLines/>
        <w:tabs>
          <w:tab w:val="right" w:pos="2880"/>
          <w:tab w:val="right" w:pos="3690"/>
          <w:tab w:val="right" w:pos="4950"/>
        </w:tabs>
        <w:autoSpaceDE w:val="0"/>
        <w:autoSpaceDN w:val="0"/>
        <w:ind w:right="387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3DE9FC5E" w14:textId="006972B6"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p>
    <w:p w14:paraId="54838A4C" w14:textId="054BCE9C" w:rsidR="00437C73" w:rsidRDefault="00437C73" w:rsidP="00437C73">
      <w:pPr>
        <w:keepNext/>
        <w:keepLines/>
        <w:tabs>
          <w:tab w:val="left" w:pos="1260"/>
        </w:tabs>
        <w:autoSpaceDE w:val="0"/>
        <w:autoSpaceDN w:val="0"/>
        <w:spacing w:before="120"/>
        <w:ind w:left="810"/>
        <w:rPr>
          <w:rFonts w:eastAsia="Times"/>
          <w:szCs w:val="18"/>
        </w:rPr>
      </w:pPr>
      <w:r w:rsidRPr="0099641E">
        <w:rPr>
          <w:rFonts w:eastAsia="Times"/>
          <w:b/>
          <w:szCs w:val="18"/>
        </w:rPr>
        <w:t>"Years of Service"</w:t>
      </w:r>
      <w:r w:rsidRPr="0099641E">
        <w:rPr>
          <w:rFonts w:eastAsia="Times"/>
          <w:szCs w:val="18"/>
        </w:rPr>
        <w:t xml:space="preserve"> under this Election 2</w:t>
      </w:r>
      <w:r>
        <w:rPr>
          <w:rFonts w:eastAsia="Times"/>
          <w:szCs w:val="18"/>
        </w:rPr>
        <w:t>2</w:t>
      </w:r>
      <w:r w:rsidRPr="0099641E">
        <w:rPr>
          <w:rFonts w:eastAsia="Times"/>
          <w:szCs w:val="18"/>
        </w:rPr>
        <w:t xml:space="preserve">(d) means </w:t>
      </w:r>
      <w:r w:rsidRPr="0099641E">
        <w:rPr>
          <w:rFonts w:eastAsia="Times"/>
          <w:i/>
          <w:iCs/>
          <w:szCs w:val="18"/>
        </w:rPr>
        <w:t xml:space="preserve">(select one of </w:t>
      </w:r>
      <w:r w:rsidR="0046299B">
        <w:rPr>
          <w:rFonts w:eastAsia="Times"/>
          <w:i/>
          <w:iCs/>
          <w:szCs w:val="18"/>
        </w:rPr>
        <w:t>(1)</w:t>
      </w:r>
      <w:r w:rsidRPr="0099641E">
        <w:rPr>
          <w:rFonts w:eastAsia="Times"/>
          <w:i/>
          <w:iCs/>
          <w:szCs w:val="18"/>
        </w:rPr>
        <w:t xml:space="preserve"> or </w:t>
      </w:r>
      <w:r w:rsidR="0046299B">
        <w:rPr>
          <w:rFonts w:eastAsia="Times"/>
          <w:i/>
          <w:iCs/>
          <w:szCs w:val="18"/>
        </w:rPr>
        <w:t>(2)</w:t>
      </w:r>
      <w:r w:rsidRPr="0099641E">
        <w:rPr>
          <w:rFonts w:eastAsia="Times"/>
          <w:i/>
          <w:iCs/>
          <w:szCs w:val="18"/>
        </w:rPr>
        <w:t>)</w:t>
      </w:r>
      <w:r w:rsidRPr="0099641E">
        <w:rPr>
          <w:rFonts w:eastAsia="Times"/>
          <w:szCs w:val="18"/>
        </w:rPr>
        <w:t>:</w:t>
      </w:r>
    </w:p>
    <w:p w14:paraId="51DC8EAE" w14:textId="77777777" w:rsidR="009363E5" w:rsidRPr="00FE131A" w:rsidRDefault="009363E5" w:rsidP="009363E5">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Eligibility.</w:t>
      </w:r>
      <w:r w:rsidRPr="0099641E">
        <w:rPr>
          <w:rFonts w:eastAsia="Times"/>
          <w:szCs w:val="18"/>
        </w:rPr>
        <w:t xml:space="preserve"> Years of Service for eligibility in Election 1</w:t>
      </w:r>
      <w:r>
        <w:rPr>
          <w:rFonts w:eastAsia="Times"/>
          <w:szCs w:val="18"/>
        </w:rPr>
        <w:t>5</w:t>
      </w:r>
      <w:r w:rsidRPr="0099641E">
        <w:rPr>
          <w:rFonts w:eastAsia="Times"/>
          <w:szCs w:val="18"/>
        </w:rPr>
        <w:t>.</w:t>
      </w:r>
    </w:p>
    <w:p w14:paraId="155A9A35" w14:textId="77777777" w:rsidR="009363E5" w:rsidRPr="00FE131A" w:rsidRDefault="009363E5" w:rsidP="009363E5">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Vesting.</w:t>
      </w:r>
      <w:r w:rsidRPr="0099641E">
        <w:rPr>
          <w:rFonts w:eastAsia="Times"/>
          <w:szCs w:val="18"/>
        </w:rPr>
        <w:t xml:space="preserve"> Years of Service for vesting in Elections </w:t>
      </w:r>
      <w:r>
        <w:rPr>
          <w:rFonts w:eastAsia="Times"/>
          <w:szCs w:val="18"/>
        </w:rPr>
        <w:t>37</w:t>
      </w:r>
      <w:r w:rsidRPr="0099641E">
        <w:rPr>
          <w:rFonts w:eastAsia="Times"/>
          <w:szCs w:val="18"/>
        </w:rPr>
        <w:t xml:space="preserve"> and </w:t>
      </w:r>
      <w:r>
        <w:rPr>
          <w:rFonts w:eastAsia="Times"/>
          <w:szCs w:val="18"/>
        </w:rPr>
        <w:t>38</w:t>
      </w:r>
      <w:r w:rsidRPr="0099641E">
        <w:rPr>
          <w:rFonts w:eastAsia="Times"/>
          <w:szCs w:val="18"/>
        </w:rPr>
        <w:t>.</w:t>
      </w:r>
    </w:p>
    <w:p w14:paraId="31EB919E" w14:textId="6E7C01D7" w:rsidR="00437C73" w:rsidRDefault="00437C73"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sidR="004D4E94">
        <w:rPr>
          <w:rFonts w:eastAsia="Times"/>
          <w:szCs w:val="18"/>
        </w:rPr>
        <w:t>e</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Based on age</w:t>
      </w:r>
      <w:r>
        <w:rPr>
          <w:rFonts w:eastAsia="Times"/>
          <w:szCs w:val="18"/>
        </w:rPr>
        <w:tab/>
      </w:r>
      <w:proofErr w:type="spellStart"/>
      <w:r>
        <w:rPr>
          <w:rFonts w:eastAsia="Times"/>
          <w:b/>
          <w:szCs w:val="18"/>
        </w:rPr>
        <w:t>Age</w:t>
      </w:r>
      <w:proofErr w:type="spellEnd"/>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53E2CD2" w14:textId="19C6A0E7" w:rsidR="00437C73" w:rsidRDefault="00437C73" w:rsidP="00A87586">
      <w:pPr>
        <w:keepNext/>
        <w:keepLines/>
        <w:tabs>
          <w:tab w:val="left" w:pos="1440"/>
          <w:tab w:val="center" w:pos="3420"/>
          <w:tab w:val="center" w:pos="4590"/>
        </w:tabs>
        <w:autoSpaceDE w:val="0"/>
        <w:autoSpaceDN w:val="0"/>
        <w:ind w:left="806" w:right="3874"/>
        <w:outlineLvl w:val="0"/>
        <w:rPr>
          <w:rFonts w:eastAsia="Times"/>
          <w:b/>
          <w:szCs w:val="18"/>
        </w:rPr>
      </w:pPr>
      <w:r>
        <w:rPr>
          <w:rFonts w:eastAsia="Times"/>
          <w:szCs w:val="18"/>
        </w:rPr>
        <w:tab/>
        <w:t>at end of period</w:t>
      </w:r>
      <w:r w:rsidRPr="0099641E">
        <w:rPr>
          <w:rFonts w:eastAsia="Times"/>
          <w:szCs w:val="18"/>
        </w:rPr>
        <w:tab/>
      </w:r>
      <w:r>
        <w:rPr>
          <w:rFonts w:eastAsia="Times"/>
          <w:szCs w:val="18"/>
        </w:rPr>
        <w:tab/>
      </w:r>
      <w:r w:rsidRPr="0099641E">
        <w:rPr>
          <w:rFonts w:eastAsia="Times"/>
          <w:b/>
          <w:szCs w:val="18"/>
        </w:rPr>
        <w:t>Rate</w:t>
      </w:r>
    </w:p>
    <w:p w14:paraId="2D4A46A3" w14:textId="550E5E7A"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584A698" w14:textId="7F40CE24"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FB719FB" w14:textId="186A0B8B"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2607F1C"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3BFB56F" w14:textId="220B73B7" w:rsidR="004D4E94" w:rsidRDefault="004D4E94" w:rsidP="004D4E94">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Pr>
          <w:rFonts w:eastAsia="Times"/>
          <w:szCs w:val="18"/>
        </w:rPr>
        <w:t>f</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Job location or classification (must</w:t>
      </w:r>
      <w:r>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CA022CA" w14:textId="0410C6E7" w:rsidR="004D4E94" w:rsidRDefault="004D4E94" w:rsidP="004D4E94">
      <w:pPr>
        <w:keepNext/>
        <w:keepLines/>
        <w:tabs>
          <w:tab w:val="left" w:pos="1440"/>
          <w:tab w:val="center" w:pos="3420"/>
          <w:tab w:val="center" w:pos="4590"/>
        </w:tabs>
        <w:autoSpaceDE w:val="0"/>
        <w:autoSpaceDN w:val="0"/>
        <w:ind w:left="806" w:right="3874"/>
        <w:outlineLvl w:val="0"/>
        <w:rPr>
          <w:rFonts w:eastAsia="Times"/>
          <w:szCs w:val="18"/>
        </w:rPr>
      </w:pPr>
      <w:r>
        <w:rPr>
          <w:rFonts w:eastAsia="Times"/>
          <w:szCs w:val="18"/>
        </w:rPr>
        <w:tab/>
      </w:r>
      <w:r w:rsidR="00A4272F">
        <w:rPr>
          <w:rFonts w:eastAsia="Times"/>
          <w:szCs w:val="18"/>
        </w:rPr>
        <w:t>b</w:t>
      </w:r>
      <w:r>
        <w:rPr>
          <w:rFonts w:eastAsia="Times"/>
          <w:szCs w:val="18"/>
        </w:rPr>
        <w:t>e objectively determinable)</w:t>
      </w:r>
    </w:p>
    <w:p w14:paraId="52788007" w14:textId="50624D4C" w:rsidR="004D4E94" w:rsidRPr="00A87586" w:rsidRDefault="004D4E94" w:rsidP="004D4E94">
      <w:pPr>
        <w:keepNext/>
        <w:keepLines/>
        <w:tabs>
          <w:tab w:val="left" w:pos="1440"/>
          <w:tab w:val="center" w:pos="3420"/>
          <w:tab w:val="center" w:pos="4590"/>
        </w:tabs>
        <w:autoSpaceDE w:val="0"/>
        <w:autoSpaceDN w:val="0"/>
        <w:ind w:left="806" w:right="3874"/>
        <w:outlineLvl w:val="0"/>
        <w:rPr>
          <w:rFonts w:eastAsia="Times"/>
          <w:b/>
          <w:bCs/>
          <w:szCs w:val="18"/>
        </w:rPr>
      </w:pPr>
      <w:r>
        <w:rPr>
          <w:rFonts w:eastAsia="Times"/>
          <w:szCs w:val="18"/>
        </w:rPr>
        <w:tab/>
      </w:r>
      <w:r>
        <w:rPr>
          <w:rFonts w:eastAsia="Times"/>
          <w:szCs w:val="18"/>
        </w:rPr>
        <w:tab/>
      </w:r>
      <w:r w:rsidRPr="00A87586">
        <w:rPr>
          <w:rFonts w:eastAsia="Times"/>
          <w:b/>
          <w:bCs/>
          <w:szCs w:val="18"/>
        </w:rPr>
        <w:t>Location</w:t>
      </w:r>
      <w:r w:rsidRPr="00A87586">
        <w:rPr>
          <w:rFonts w:eastAsia="Times"/>
          <w:b/>
          <w:bCs/>
          <w:szCs w:val="18"/>
        </w:rPr>
        <w:tab/>
        <w:t>Matching</w:t>
      </w:r>
    </w:p>
    <w:p w14:paraId="663C2A28" w14:textId="5FA3D66D" w:rsidR="004D4E94" w:rsidRDefault="004D4E94" w:rsidP="004D4E94">
      <w:pPr>
        <w:keepNext/>
        <w:keepLines/>
        <w:tabs>
          <w:tab w:val="left" w:pos="1440"/>
          <w:tab w:val="center" w:pos="3420"/>
          <w:tab w:val="center" w:pos="4590"/>
        </w:tabs>
        <w:autoSpaceDE w:val="0"/>
        <w:autoSpaceDN w:val="0"/>
        <w:ind w:left="806" w:right="3874"/>
        <w:outlineLvl w:val="0"/>
        <w:rPr>
          <w:rFonts w:eastAsia="Times"/>
          <w:b/>
          <w:szCs w:val="18"/>
        </w:rPr>
      </w:pPr>
      <w:r w:rsidRPr="00A87586">
        <w:rPr>
          <w:rFonts w:eastAsia="Times"/>
          <w:b/>
          <w:bCs/>
          <w:szCs w:val="18"/>
        </w:rPr>
        <w:tab/>
      </w:r>
      <w:r w:rsidRPr="00A87586">
        <w:rPr>
          <w:rFonts w:eastAsia="Times"/>
          <w:b/>
          <w:bCs/>
          <w:szCs w:val="18"/>
        </w:rPr>
        <w:tab/>
        <w:t>Or Class</w:t>
      </w:r>
      <w:r w:rsidRPr="00A87586">
        <w:rPr>
          <w:rFonts w:eastAsia="Times"/>
          <w:b/>
          <w:bCs/>
          <w:szCs w:val="18"/>
        </w:rPr>
        <w:tab/>
        <w:t>Rate</w:t>
      </w:r>
    </w:p>
    <w:p w14:paraId="6663737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050FB57"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0DC6F60D"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4DA021A"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749855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p>
    <w:p w14:paraId="383DD8BF"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(g)</w:t>
      </w:r>
      <w:r w:rsidRPr="00FE131A">
        <w:rPr>
          <w:rFonts w:cs="Times New Roman"/>
        </w:rPr>
        <w:tab/>
      </w:r>
      <w:r w:rsidRPr="00FE131A">
        <w:rPr>
          <w:rFonts w:cs="Times New Roman"/>
          <w:b/>
          <w:bCs/>
        </w:rPr>
        <w:t>[   ]</w:t>
      </w:r>
      <w:r w:rsidRPr="00FE131A">
        <w:rPr>
          <w:rFonts w:cs="Times New Roman"/>
        </w:rPr>
        <w:tab/>
      </w:r>
      <w:r w:rsidRPr="00FE131A">
        <w:rPr>
          <w:rFonts w:cs="Times New Roman"/>
          <w:b/>
          <w:bCs/>
        </w:rPr>
        <w:t>Fixed</w:t>
      </w:r>
      <w:r w:rsidRPr="00FE131A">
        <w:rPr>
          <w:rFonts w:cs="Times New Roman"/>
        </w:rPr>
        <w:t xml:space="preserve"> </w:t>
      </w:r>
      <w:r w:rsidRPr="00FE131A">
        <w:rPr>
          <w:rFonts w:cs="Times New Roman"/>
          <w:b/>
        </w:rPr>
        <w:t>Percent of Compensation.</w:t>
      </w:r>
      <w:r w:rsidRPr="00FE131A">
        <w:rPr>
          <w:rFonts w:cs="Times New Roman"/>
        </w:rPr>
        <w:t xml:space="preserve"> </w:t>
      </w:r>
      <w:r w:rsidRPr="00FE131A">
        <w:rPr>
          <w:rFonts w:cs="Times New Roman"/>
          <w:u w:val="single"/>
        </w:rPr>
        <w:t>            </w:t>
      </w:r>
      <w:r w:rsidRPr="00FE131A">
        <w:rPr>
          <w:rFonts w:cs="Times New Roman"/>
        </w:rPr>
        <w:t xml:space="preserve">% of Compensation provided the Participant's Elective Deferrals equal or exceed </w:t>
      </w:r>
      <w:r w:rsidRPr="00FE131A">
        <w:rPr>
          <w:rFonts w:cs="Times New Roman"/>
          <w:u w:val="single"/>
        </w:rPr>
        <w:t>            </w:t>
      </w:r>
      <w:r w:rsidRPr="00FE131A">
        <w:rPr>
          <w:rFonts w:cs="Times New Roman"/>
        </w:rPr>
        <w:t>% of the Participant's Compensation.</w:t>
      </w:r>
    </w:p>
    <w:p w14:paraId="37B0F845" w14:textId="77777777" w:rsidR="00FE4710" w:rsidRPr="00FE131A" w:rsidRDefault="007152C8">
      <w:pPr>
        <w:keepNext/>
        <w:keepLines/>
        <w:tabs>
          <w:tab w:val="left" w:pos="360"/>
          <w:tab w:val="left" w:pos="810"/>
          <w:tab w:val="left" w:pos="9900"/>
        </w:tabs>
        <w:spacing w:before="120"/>
        <w:ind w:left="806" w:hanging="806"/>
        <w:rPr>
          <w:rFonts w:cs="Times New Roman"/>
          <w:u w:val="single"/>
        </w:rPr>
      </w:pPr>
      <w:r w:rsidRPr="00FE131A">
        <w:rPr>
          <w:rFonts w:cs="Times New Roman"/>
        </w:rPr>
        <w:t>(h)</w:t>
      </w:r>
      <w:r w:rsidRPr="00FE131A">
        <w:rPr>
          <w:rFonts w:cs="Times New Roman"/>
        </w:rPr>
        <w:tab/>
      </w:r>
      <w:r w:rsidRPr="00FE131A">
        <w:rPr>
          <w:rFonts w:cs="Times New Roman"/>
          <w:b/>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B314397" w14:textId="024C9A5C" w:rsidR="00FE4710" w:rsidRPr="00FE131A" w:rsidRDefault="007152C8">
      <w:pPr>
        <w:keepNext/>
        <w:keepLines/>
        <w:ind w:left="810" w:firstLine="4"/>
        <w:rPr>
          <w:rFonts w:cs="Times New Roman"/>
        </w:rPr>
      </w:pPr>
      <w:r w:rsidRPr="00FE131A">
        <w:rPr>
          <w:rFonts w:cs="Times New Roman"/>
        </w:rPr>
        <w:t>(</w:t>
      </w:r>
      <w:r w:rsidR="00EC7506" w:rsidRPr="00FE131A">
        <w:rPr>
          <w:i/>
        </w:rPr>
        <w:t>The Employer under Election 2</w:t>
      </w:r>
      <w:r w:rsidR="00EC7506">
        <w:rPr>
          <w:i/>
        </w:rPr>
        <w:t>2</w:t>
      </w:r>
      <w:r w:rsidR="00EC7506" w:rsidRPr="00FE131A">
        <w:rPr>
          <w:i/>
        </w:rPr>
        <w:t>(</w:t>
      </w:r>
      <w:r w:rsidR="00EC7506">
        <w:rPr>
          <w:i/>
        </w:rPr>
        <w:t>h</w:t>
      </w:r>
      <w:r w:rsidR="00EC7506" w:rsidRPr="00FE131A">
        <w:rPr>
          <w:i/>
        </w:rPr>
        <w:t xml:space="preserve">) </w:t>
      </w:r>
      <w:r w:rsidR="00EC7506">
        <w:rPr>
          <w:i/>
        </w:rPr>
        <w:t xml:space="preserve">may describe the Matching Contributions from the elections available under Election 22(a)-(g) and/or a combination thereof and/or may limit them by </w:t>
      </w:r>
      <w:proofErr w:type="gramStart"/>
      <w:r w:rsidR="00EC7506">
        <w:rPr>
          <w:i/>
        </w:rPr>
        <w:t>time;</w:t>
      </w:r>
      <w:proofErr w:type="gramEnd"/>
      <w:r w:rsidR="00EC7506">
        <w:rPr>
          <w:i/>
        </w:rPr>
        <w:t xml:space="preserve"> e.g. a Fixed Match of 100% of Elective Deferrals not exceeding 3% of Compensation, considering only Deferrals and Compensation from September to December, 2027.</w:t>
      </w:r>
      <w:r w:rsidRPr="00FE131A">
        <w:rPr>
          <w:rFonts w:cs="Times New Roman"/>
        </w:rPr>
        <w:t>)</w:t>
      </w:r>
    </w:p>
    <w:p w14:paraId="4BFAA723" w14:textId="34925152" w:rsidR="00FE4710" w:rsidRPr="00FE131A" w:rsidRDefault="007152C8">
      <w:pPr>
        <w:spacing w:before="120"/>
        <w:rPr>
          <w:rFonts w:cs="Times New Roman"/>
          <w:i/>
        </w:rPr>
      </w:pPr>
      <w:r w:rsidRPr="00FE131A">
        <w:rPr>
          <w:rFonts w:cs="Times New Roman"/>
          <w:i/>
          <w:iCs/>
        </w:rPr>
        <w:t>[Note: A Participant's Elective Deferral percentage is equal to the Participant's Elective Deferrals (or such other amounts specified in this Adoption Agreement) being matched divided by the Participant's Compensation. The matching rate/amount is the specified rate/amount of match for the corresponding Elective Deferral amount/percentage. The Employer under Election 22(a) in its discretion may determine the amount of a Discretionary Matching Contribution.</w:t>
      </w:r>
      <w:r w:rsidRPr="00FE131A">
        <w:rPr>
          <w:i/>
        </w:rPr>
        <w:t>]</w:t>
      </w:r>
    </w:p>
    <w:p w14:paraId="69EAB4CA" w14:textId="227DB135" w:rsidR="00FE4710" w:rsidRPr="00FE131A" w:rsidRDefault="007152C8">
      <w:pPr>
        <w:keepNext/>
        <w:tabs>
          <w:tab w:val="left" w:pos="360"/>
          <w:tab w:val="left" w:pos="810"/>
          <w:tab w:val="left" w:pos="1260"/>
        </w:tabs>
        <w:spacing w:before="120"/>
        <w:rPr>
          <w:rFonts w:cs="Times New Roman"/>
        </w:rPr>
      </w:pPr>
      <w:r w:rsidRPr="00FE131A">
        <w:rPr>
          <w:rFonts w:cs="Times New Roman"/>
          <w:b/>
        </w:rPr>
        <w:t>Additional Provisions</w:t>
      </w:r>
    </w:p>
    <w:p w14:paraId="6C26A9BC" w14:textId="77777777" w:rsidR="00FE4710" w:rsidRPr="00FE131A" w:rsidRDefault="007152C8">
      <w:pPr>
        <w:keepNext/>
        <w:keepLines/>
        <w:spacing w:before="120"/>
        <w:rPr>
          <w:rFonts w:cs="Times New Roman"/>
        </w:rPr>
      </w:pPr>
      <w:r w:rsidRPr="00FE131A">
        <w:rPr>
          <w:rFonts w:cs="Times New Roman"/>
          <w:b/>
        </w:rPr>
        <w:t>Contributions that are matched.</w:t>
      </w:r>
      <w:r w:rsidRPr="00FE131A">
        <w:rPr>
          <w:rFonts w:cs="Times New Roman"/>
        </w:rPr>
        <w:t xml:space="preserve"> Matching Contributions are made only with respect to Elective Deferrals (includes Pre-Tax and Roth Elective Deferrals) unless otherwise elected below. </w:t>
      </w:r>
      <w:r w:rsidRPr="00FE131A">
        <w:rPr>
          <w:rFonts w:cs="Times New Roman"/>
          <w:i/>
        </w:rPr>
        <w:t>(Choose if applicable)</w:t>
      </w:r>
      <w:r w:rsidRPr="00FE131A">
        <w:rPr>
          <w:rFonts w:cs="Times New Roman"/>
        </w:rPr>
        <w:t>:</w:t>
      </w:r>
    </w:p>
    <w:p w14:paraId="224A70E8" w14:textId="77777777" w:rsidR="00FE4710" w:rsidRPr="00FE131A" w:rsidRDefault="007152C8">
      <w:pPr>
        <w:keepNext/>
        <w:keepLines/>
        <w:tabs>
          <w:tab w:val="left" w:pos="360"/>
          <w:tab w:val="left" w:pos="810"/>
        </w:tabs>
        <w:spacing w:before="6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t xml:space="preserve">Matching contributions will only be made with respect to the following </w:t>
      </w:r>
      <w:r w:rsidRPr="00FE131A">
        <w:rPr>
          <w:rFonts w:cs="Times New Roman"/>
          <w:i/>
        </w:rPr>
        <w:t>(Choose one or more)</w:t>
      </w:r>
      <w:r w:rsidRPr="00FE131A">
        <w:rPr>
          <w:rFonts w:cs="Times New Roman"/>
        </w:rPr>
        <w:t>:</w:t>
      </w:r>
    </w:p>
    <w:p w14:paraId="1CDA456E"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t>Pre-Tax Elective Deferrals.</w:t>
      </w:r>
    </w:p>
    <w:p w14:paraId="7CA65BEF"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t>Roth Elective Deferrals.</w:t>
      </w:r>
    </w:p>
    <w:p w14:paraId="1521CAE6" w14:textId="77777777" w:rsidR="00FE4710" w:rsidRPr="00FE131A" w:rsidRDefault="007152C8">
      <w:pPr>
        <w:keepNext/>
        <w:tabs>
          <w:tab w:val="left" w:pos="360"/>
          <w:tab w:val="left" w:pos="810"/>
          <w:tab w:val="left" w:pos="1260"/>
        </w:tabs>
        <w:spacing w:before="120"/>
        <w:ind w:left="36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Employee</w:t>
      </w:r>
      <w:r w:rsidRPr="00FE131A">
        <w:rPr>
          <w:rFonts w:cs="Times New Roman"/>
        </w:rPr>
        <w:t xml:space="preserve"> </w:t>
      </w:r>
      <w:r w:rsidRPr="00FE131A">
        <w:rPr>
          <w:rFonts w:cs="Times New Roman"/>
          <w:bCs/>
        </w:rPr>
        <w:t>(after-tax) Contributions.</w:t>
      </w:r>
    </w:p>
    <w:p w14:paraId="4C71A2C2" w14:textId="77777777" w:rsidR="00FE4710" w:rsidRPr="00FE131A" w:rsidRDefault="007152C8">
      <w:pPr>
        <w:tabs>
          <w:tab w:val="left" w:pos="810"/>
          <w:tab w:val="left" w:pos="1260"/>
        </w:tabs>
        <w:spacing w:before="120"/>
        <w:ind w:left="36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Elective Deferrals made to the following plan: </w:t>
      </w:r>
      <w:r w:rsidRPr="00FE131A">
        <w:rPr>
          <w:rFonts w:cs="Times New Roman"/>
          <w:u w:val="single"/>
        </w:rPr>
        <w:t xml:space="preserve">                                                                            </w:t>
      </w:r>
      <w:r w:rsidRPr="00FE131A">
        <w:rPr>
          <w:rFonts w:cs="Times New Roman"/>
          <w:bCs/>
          <w:u w:val="single"/>
        </w:rPr>
        <w:t>  </w:t>
      </w:r>
      <w:r w:rsidRPr="00FE131A">
        <w:rPr>
          <w:rFonts w:cs="Times New Roman"/>
          <w:bCs/>
        </w:rPr>
        <w:t xml:space="preserve"> </w:t>
      </w:r>
      <w:r w:rsidRPr="00FE131A">
        <w:rPr>
          <w:rFonts w:cs="Times New Roman"/>
          <w:bCs/>
          <w:i/>
        </w:rPr>
        <w:t>(enter name of plan</w:t>
      </w:r>
      <w:r w:rsidRPr="00FE131A">
        <w:rPr>
          <w:rFonts w:cs="Times New Roman"/>
          <w:bCs/>
        </w:rPr>
        <w:t>).</w:t>
      </w:r>
    </w:p>
    <w:p w14:paraId="3E7DD813"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Describe: </w:t>
      </w:r>
      <w:r w:rsidRPr="00FE131A">
        <w:rPr>
          <w:rFonts w:cs="Times New Roman"/>
          <w:u w:val="single"/>
        </w:rPr>
        <w:t> </w:t>
      </w:r>
      <w:r w:rsidRPr="00FE131A">
        <w:rPr>
          <w:rFonts w:cs="Times New Roman"/>
          <w:bCs/>
          <w:u w:val="single"/>
        </w:rPr>
        <w:tab/>
      </w:r>
    </w:p>
    <w:p w14:paraId="79AF8DF2" w14:textId="77777777" w:rsidR="00B83F51" w:rsidRDefault="00B83F51" w:rsidP="00E93156">
      <w:pPr>
        <w:autoSpaceDE w:val="0"/>
        <w:autoSpaceDN w:val="0"/>
        <w:adjustRightInd w:val="0"/>
        <w:rPr>
          <w:rFonts w:ascii="Times New Roman" w:hAnsi="Times New Roman" w:cs="Times New Roman"/>
          <w:b/>
          <w:bCs/>
          <w:color w:val="000000"/>
          <w:szCs w:val="18"/>
        </w:rPr>
      </w:pPr>
    </w:p>
    <w:p w14:paraId="73CA9664" w14:textId="0DED9966" w:rsidR="00E93156" w:rsidRPr="00E93156" w:rsidRDefault="00E93156" w:rsidP="00E93156">
      <w:pPr>
        <w:autoSpaceDE w:val="0"/>
        <w:autoSpaceDN w:val="0"/>
        <w:adjustRightInd w:val="0"/>
        <w:rPr>
          <w:rFonts w:ascii="Times New Roman" w:hAnsi="Times New Roman" w:cs="Times New Roman"/>
          <w:color w:val="000000"/>
          <w:szCs w:val="18"/>
        </w:rPr>
      </w:pPr>
      <w:r w:rsidRPr="00E93156">
        <w:rPr>
          <w:rFonts w:ascii="Times New Roman" w:hAnsi="Times New Roman" w:cs="Times New Roman"/>
          <w:b/>
          <w:bCs/>
          <w:color w:val="000000"/>
          <w:szCs w:val="18"/>
        </w:rPr>
        <w:t xml:space="preserve">Computation period. </w:t>
      </w:r>
      <w:r w:rsidRPr="00E93156">
        <w:rPr>
          <w:rFonts w:ascii="Times New Roman" w:hAnsi="Times New Roman" w:cs="Times New Roman"/>
          <w:color w:val="000000"/>
          <w:szCs w:val="18"/>
        </w:rPr>
        <w:t>Any Matching Contribution will be allocated on the period described below: (</w:t>
      </w:r>
      <w:r w:rsidRPr="00E93156">
        <w:rPr>
          <w:rFonts w:ascii="Times New Roman" w:hAnsi="Times New Roman" w:cs="Times New Roman"/>
          <w:i/>
          <w:iCs/>
          <w:color w:val="000000"/>
          <w:szCs w:val="18"/>
        </w:rPr>
        <w:t>Select one of (</w:t>
      </w:r>
      <w:r w:rsidR="0079060A">
        <w:rPr>
          <w:rFonts w:ascii="Times New Roman" w:hAnsi="Times New Roman" w:cs="Times New Roman"/>
          <w:i/>
          <w:iCs/>
          <w:color w:val="000000"/>
          <w:szCs w:val="18"/>
        </w:rPr>
        <w:t>j</w:t>
      </w:r>
      <w:r w:rsidRPr="00E93156">
        <w:rPr>
          <w:rFonts w:ascii="Times New Roman" w:hAnsi="Times New Roman" w:cs="Times New Roman"/>
          <w:i/>
          <w:iCs/>
          <w:color w:val="000000"/>
          <w:szCs w:val="18"/>
        </w:rPr>
        <w:t>) through (</w:t>
      </w:r>
      <w:r w:rsidR="0079060A">
        <w:rPr>
          <w:rFonts w:ascii="Times New Roman" w:hAnsi="Times New Roman" w:cs="Times New Roman"/>
          <w:i/>
          <w:iCs/>
          <w:color w:val="000000"/>
          <w:szCs w:val="18"/>
        </w:rPr>
        <w:t>o</w:t>
      </w:r>
      <w:r w:rsidRPr="00E93156">
        <w:rPr>
          <w:rFonts w:ascii="Times New Roman" w:hAnsi="Times New Roman" w:cs="Times New Roman"/>
          <w:i/>
          <w:iCs/>
          <w:color w:val="000000"/>
          <w:szCs w:val="18"/>
        </w:rPr>
        <w:t>).</w:t>
      </w:r>
      <w:r w:rsidRPr="00E93156">
        <w:rPr>
          <w:rFonts w:ascii="Times New Roman" w:hAnsi="Times New Roman" w:cs="Times New Roman"/>
          <w:color w:val="000000"/>
          <w:szCs w:val="18"/>
        </w:rPr>
        <w:t xml:space="preserve">) </w:t>
      </w:r>
    </w:p>
    <w:p w14:paraId="3DF87D74" w14:textId="23DA1F6F"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j</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period</w:t>
      </w:r>
      <w:r w:rsidR="00B737C5">
        <w:rPr>
          <w:rFonts w:ascii="Times New Roman" w:hAnsi="Times New Roman" w:cs="Times New Roman"/>
          <w:color w:val="000000"/>
          <w:szCs w:val="18"/>
        </w:rPr>
        <w:t xml:space="preserve"> (no true-up</w:t>
      </w:r>
      <w:r w:rsidR="00655516">
        <w:rPr>
          <w:rFonts w:ascii="Times New Roman" w:hAnsi="Times New Roman" w:cs="Times New Roman"/>
          <w:color w:val="000000"/>
          <w:szCs w:val="18"/>
        </w:rPr>
        <w:t>)</w:t>
      </w:r>
      <w:r w:rsidR="00B737C5">
        <w:rPr>
          <w:rFonts w:ascii="Times New Roman" w:hAnsi="Times New Roman" w:cs="Times New Roman"/>
          <w:color w:val="000000"/>
          <w:szCs w:val="18"/>
        </w:rPr>
        <w:t xml:space="preserve"> </w:t>
      </w:r>
    </w:p>
    <w:p w14:paraId="00F1A030" w14:textId="3F980E7B"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k</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month</w:t>
      </w:r>
      <w:r w:rsidR="00655516">
        <w:rPr>
          <w:rFonts w:ascii="Times New Roman" w:hAnsi="Times New Roman" w:cs="Times New Roman"/>
          <w:color w:val="000000"/>
          <w:szCs w:val="18"/>
        </w:rPr>
        <w:t xml:space="preserve"> (potential monthly true-up required)</w:t>
      </w:r>
    </w:p>
    <w:p w14:paraId="509B0B22" w14:textId="310DA397"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l</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 quarter</w:t>
      </w:r>
      <w:r w:rsidR="00655516">
        <w:rPr>
          <w:rFonts w:ascii="Times New Roman" w:hAnsi="Times New Roman" w:cs="Times New Roman"/>
          <w:color w:val="000000"/>
          <w:szCs w:val="18"/>
        </w:rPr>
        <w:t xml:space="preserve"> (potential quarterly true-up required)</w:t>
      </w:r>
    </w:p>
    <w:p w14:paraId="6706EBF2" w14:textId="4B0405A9"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m</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unit (e.g., hour</w:t>
      </w:r>
      <w:r w:rsidR="007C0787">
        <w:rPr>
          <w:rFonts w:ascii="Times New Roman" w:hAnsi="Times New Roman" w:cs="Times New Roman"/>
          <w:color w:val="000000"/>
          <w:szCs w:val="18"/>
        </w:rPr>
        <w:t>,</w:t>
      </w:r>
      <w:r w:rsidR="00655516">
        <w:rPr>
          <w:rFonts w:ascii="Times New Roman" w:hAnsi="Times New Roman" w:cs="Times New Roman"/>
          <w:color w:val="000000"/>
          <w:szCs w:val="18"/>
        </w:rPr>
        <w:t xml:space="preserve"> no true-up</w:t>
      </w:r>
      <w:r w:rsidRPr="00E93156">
        <w:rPr>
          <w:rFonts w:ascii="Times New Roman" w:hAnsi="Times New Roman" w:cs="Times New Roman"/>
          <w:color w:val="000000"/>
          <w:szCs w:val="18"/>
        </w:rPr>
        <w:t>)</w:t>
      </w:r>
    </w:p>
    <w:p w14:paraId="0F968AFE" w14:textId="7D21F91E" w:rsidR="00E93156" w:rsidRPr="009D0CE1"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n</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Other (specify): ___________________________ [</w:t>
      </w:r>
      <w:r w:rsidRPr="00A87586">
        <w:rPr>
          <w:rFonts w:ascii="Times New Roman" w:hAnsi="Times New Roman" w:cs="Times New Roman"/>
          <w:color w:val="000000"/>
          <w:szCs w:val="18"/>
        </w:rPr>
        <w:t>The time period described must be definitely determinable under Treas. Reg. §</w:t>
      </w:r>
      <w:r w:rsidRPr="00E93156">
        <w:rPr>
          <w:rFonts w:ascii="Times New Roman" w:hAnsi="Times New Roman" w:cs="Times New Roman"/>
          <w:i/>
          <w:iCs/>
          <w:color w:val="000000"/>
          <w:szCs w:val="18"/>
        </w:rPr>
        <w:t>1.401-1(b). This line may be used to apply different options to different matching contributions (e.g., Discretionary matching contributions will be allocated on a Plan Year period while fixed matching contributions will be allocated on each payroll period)</w:t>
      </w:r>
      <w:r w:rsidRPr="00A87586">
        <w:rPr>
          <w:rFonts w:ascii="Times New Roman" w:hAnsi="Times New Roman" w:cs="Times New Roman"/>
          <w:color w:val="000000"/>
          <w:szCs w:val="18"/>
        </w:rPr>
        <w:t>]</w:t>
      </w:r>
    </w:p>
    <w:p w14:paraId="4A9AA8C4" w14:textId="0ED068BC" w:rsidR="008C7A85"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EC5FCE">
        <w:rPr>
          <w:rFonts w:ascii="Times New Roman" w:hAnsi="Times New Roman" w:cs="Times New Roman"/>
          <w:color w:val="000000"/>
          <w:szCs w:val="18"/>
        </w:rPr>
        <w:t>o</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w:t>
      </w:r>
      <w:r w:rsidR="00655516">
        <w:rPr>
          <w:rFonts w:ascii="Times New Roman" w:hAnsi="Times New Roman" w:cs="Times New Roman"/>
          <w:color w:val="000000"/>
          <w:szCs w:val="18"/>
        </w:rPr>
        <w:t xml:space="preserve"> (potential annual true-up required)</w:t>
      </w:r>
    </w:p>
    <w:p w14:paraId="7CD72472" w14:textId="0EC216EE" w:rsidR="00FE4710" w:rsidRPr="00FE131A" w:rsidRDefault="007152C8" w:rsidP="00E93156">
      <w:pPr>
        <w:keepNext/>
        <w:spacing w:before="120"/>
        <w:rPr>
          <w:rFonts w:cs="Times New Roman"/>
        </w:rPr>
      </w:pPr>
      <w:r w:rsidRPr="00FE131A">
        <w:rPr>
          <w:b/>
        </w:rPr>
        <w:t>Participating Employers.</w:t>
      </w:r>
      <w:r w:rsidRPr="00FE131A">
        <w:t xml:space="preserve"> The</w:t>
      </w:r>
      <w:r w:rsidRPr="00FE131A">
        <w:rPr>
          <w:rFonts w:cs="Times New Roman"/>
        </w:rPr>
        <w:t xml:space="preserve"> Matching Contributions will be allocated to all Participants regardless of which Employer directly employs them and regardless of whether their direct Employer made Matching Contributions for the Plan Year unless otherwise elected below</w:t>
      </w:r>
      <w:r w:rsidR="00104CD1">
        <w:rPr>
          <w:rFonts w:cs="Times New Roman"/>
        </w:rPr>
        <w:t xml:space="preserve">, </w:t>
      </w:r>
      <w:r w:rsidRPr="00FE131A">
        <w:rPr>
          <w:rFonts w:cs="Times New Roman"/>
        </w:rPr>
        <w:t>specified in a participation agreement</w:t>
      </w:r>
      <w:r w:rsidR="00104CD1">
        <w:rPr>
          <w:rFonts w:cs="Times New Roman"/>
        </w:rPr>
        <w:t xml:space="preserve">, or </w:t>
      </w:r>
      <w:r w:rsidR="00B26166">
        <w:rPr>
          <w:rFonts w:cs="Times New Roman"/>
        </w:rPr>
        <w:t>communicated</w:t>
      </w:r>
      <w:r w:rsidR="00104CD1">
        <w:rPr>
          <w:rFonts w:cs="Times New Roman"/>
        </w:rPr>
        <w:t xml:space="preserve"> by the </w:t>
      </w:r>
      <w:r w:rsidR="00B26166">
        <w:rPr>
          <w:rFonts w:cs="Times New Roman"/>
        </w:rPr>
        <w:t>E</w:t>
      </w:r>
      <w:r w:rsidR="00104CD1">
        <w:rPr>
          <w:rFonts w:cs="Times New Roman"/>
        </w:rPr>
        <w:t xml:space="preserve">mployer </w:t>
      </w:r>
      <w:r w:rsidR="00F11F7A">
        <w:rPr>
          <w:rFonts w:cs="Times New Roman"/>
        </w:rPr>
        <w:t xml:space="preserve">to the Plan Administrator </w:t>
      </w:r>
      <w:r w:rsidR="00104CD1">
        <w:rPr>
          <w:rFonts w:cs="Times New Roman"/>
        </w:rPr>
        <w:t>in making the contribution</w:t>
      </w:r>
      <w:r w:rsidRPr="00FE131A">
        <w:rPr>
          <w:rFonts w:cs="Times New Roman"/>
        </w:rPr>
        <w:t xml:space="preserve">. </w:t>
      </w:r>
      <w:r w:rsidRPr="00FE131A">
        <w:rPr>
          <w:rFonts w:cs="Times New Roman"/>
          <w:i/>
        </w:rPr>
        <w:t>(Choose if applicable):</w:t>
      </w:r>
    </w:p>
    <w:p w14:paraId="649E178F" w14:textId="46F64FB9" w:rsidR="00FE4710" w:rsidRPr="00FE131A" w:rsidRDefault="007152C8">
      <w:pPr>
        <w:keepNext/>
        <w:tabs>
          <w:tab w:val="left" w:pos="360"/>
          <w:tab w:val="left" w:pos="810"/>
        </w:tabs>
        <w:spacing w:before="120"/>
        <w:ind w:left="810" w:hanging="810"/>
      </w:pPr>
      <w:r w:rsidRPr="00FE131A">
        <w:rPr>
          <w:rFonts w:cs="Times New Roman"/>
        </w:rPr>
        <w:t>(</w:t>
      </w:r>
      <w:r w:rsidR="00EC5FC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t>The Plan Administrator will allocate the Matching Contributions made by the Signatory Employer and by any Participating Employer</w:t>
      </w:r>
      <w:r w:rsidRPr="00FE131A">
        <w:rPr>
          <w:i/>
        </w:rPr>
        <w:t xml:space="preserve"> </w:t>
      </w:r>
      <w:r w:rsidRPr="00FE131A">
        <w:t>only to the Participants directly employed by the contributing Employer.</w:t>
      </w:r>
    </w:p>
    <w:p w14:paraId="1158099A" w14:textId="77777777" w:rsidR="00CA19E2" w:rsidRDefault="00CA19E2" w:rsidP="00CA19E2">
      <w:pPr>
        <w:keepNext/>
        <w:tabs>
          <w:tab w:val="left" w:pos="360"/>
          <w:tab w:val="left" w:pos="810"/>
        </w:tabs>
        <w:spacing w:before="120"/>
        <w:ind w:left="810" w:hanging="810"/>
      </w:pPr>
      <w:r w:rsidRPr="00FE131A">
        <w:rPr>
          <w:rFonts w:cs="Times New Roman"/>
        </w:rPr>
        <w:t>(</w:t>
      </w:r>
      <w:r>
        <w:rPr>
          <w:rFonts w:cs="Times New Roman"/>
        </w:rPr>
        <w:t>q</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t>Different Matching Contributions will apply to different groups of Participants as follows: ______________________________</w:t>
      </w:r>
    </w:p>
    <w:p w14:paraId="79751CC1" w14:textId="77777777" w:rsidR="00CA19E2" w:rsidRDefault="00CA19E2" w:rsidP="00CA19E2">
      <w:pPr>
        <w:keepNext/>
        <w:tabs>
          <w:tab w:val="left" w:pos="360"/>
          <w:tab w:val="left" w:pos="810"/>
        </w:tabs>
        <w:spacing w:before="120"/>
        <w:ind w:left="810" w:hanging="810"/>
        <w:rPr>
          <w:rFonts w:cs="Times New Roman"/>
        </w:rPr>
      </w:pPr>
      <w:r>
        <w:rPr>
          <w:rFonts w:cs="Times New Roman"/>
        </w:rPr>
        <w:tab/>
      </w:r>
      <w:r>
        <w:rPr>
          <w:rFonts w:cs="Times New Roman"/>
        </w:rPr>
        <w:tab/>
        <w:t>_______________________________________________________________________________________________________</w:t>
      </w:r>
    </w:p>
    <w:p w14:paraId="1178DC47" w14:textId="745A0234" w:rsidR="00F1055A" w:rsidRDefault="00CA19E2" w:rsidP="00CA19E2">
      <w:pPr>
        <w:keepNext/>
        <w:tabs>
          <w:tab w:val="left" w:pos="360"/>
          <w:tab w:val="left" w:pos="810"/>
        </w:tabs>
        <w:spacing w:before="120"/>
        <w:ind w:left="810" w:hanging="810"/>
        <w:rPr>
          <w:i/>
          <w:iCs/>
        </w:rPr>
      </w:pPr>
      <w:r>
        <w:tab/>
      </w:r>
      <w:r>
        <w:tab/>
      </w:r>
      <w:r w:rsidRPr="006D65FE">
        <w:rPr>
          <w:i/>
          <w:iCs/>
        </w:rPr>
        <w:t>(The Employer under Election 22(q) must identify the Participant groups and specify, from the elections available under Election 22(a)-(</w:t>
      </w:r>
      <w:r w:rsidR="00662393">
        <w:rPr>
          <w:i/>
          <w:iCs/>
        </w:rPr>
        <w:t>p</w:t>
      </w:r>
      <w:r w:rsidRPr="006D65FE">
        <w:rPr>
          <w:i/>
          <w:iCs/>
        </w:rPr>
        <w:t>) and/or a combination thereof, the Matching Contributions available to each such group, e.g., a Discretionary Match determined computed based on payroll periods applies to staff members; a Fixed Match of 50% of Elective Deferrals up to 6% of Compensation determined on an annual basis applies to professors. Each Employee group must be definitely determinable and not subject to Employer discretion.)</w:t>
      </w:r>
    </w:p>
    <w:p w14:paraId="687E4837" w14:textId="77777777" w:rsidR="00F1055A" w:rsidRPr="00FE131A" w:rsidRDefault="00F1055A" w:rsidP="00CA19E2">
      <w:pPr>
        <w:keepNext/>
        <w:tabs>
          <w:tab w:val="left" w:pos="360"/>
          <w:tab w:val="left" w:pos="810"/>
        </w:tabs>
        <w:spacing w:before="120"/>
        <w:ind w:left="810" w:hanging="810"/>
      </w:pPr>
    </w:p>
    <w:p w14:paraId="6D5AF005" w14:textId="77777777" w:rsidR="00FE4710" w:rsidRPr="00FE131A" w:rsidRDefault="007152C8">
      <w:pPr>
        <w:keepNext/>
        <w:tabs>
          <w:tab w:val="left" w:pos="360"/>
        </w:tabs>
      </w:pPr>
      <w:r w:rsidRPr="00FE131A">
        <w:t>23.</w:t>
      </w:r>
      <w:r w:rsidRPr="00FE131A">
        <w:tab/>
      </w:r>
      <w:r w:rsidRPr="00FE131A">
        <w:rPr>
          <w:u w:val="single"/>
        </w:rPr>
        <w:t>MATCHING CATCH-UP DEFERRALS</w:t>
      </w:r>
      <w:r w:rsidRPr="00FE131A">
        <w:t xml:space="preserve"> </w:t>
      </w:r>
      <w:r w:rsidRPr="00FE131A">
        <w:rPr>
          <w:b/>
        </w:rPr>
        <w:t>(3.03(B))</w:t>
      </w:r>
      <w:r w:rsidRPr="00FE131A">
        <w:t xml:space="preserve">. If a Participant makes an Age 50 Catch-Up or a Qualified Organization Catch-Up (15-year catch-up), the Employer </w:t>
      </w:r>
      <w:r w:rsidRPr="00FE131A">
        <w:rPr>
          <w:i/>
        </w:rPr>
        <w:t>(Choose (a), (b) or (c) as appropriate, selecting the relevant Catch-Up Deferrals)</w:t>
      </w:r>
      <w:r w:rsidRPr="00FE131A">
        <w:t>:</w:t>
      </w:r>
    </w:p>
    <w:p w14:paraId="54B6CE9A" w14:textId="77777777" w:rsidR="00FE4710" w:rsidRPr="00FE131A" w:rsidRDefault="007152C8">
      <w:pPr>
        <w:keepNext/>
        <w:tabs>
          <w:tab w:val="left" w:pos="5040"/>
          <w:tab w:val="left" w:pos="6480"/>
        </w:tabs>
        <w:spacing w:before="120"/>
        <w:rPr>
          <w:b/>
        </w:rPr>
      </w:pPr>
      <w:r w:rsidRPr="00FE131A">
        <w:rPr>
          <w:b/>
        </w:rPr>
        <w:tab/>
        <w:t>Age 50</w:t>
      </w:r>
      <w:r w:rsidRPr="00FE131A">
        <w:rPr>
          <w:b/>
        </w:rPr>
        <w:tab/>
        <w:t>Qualified</w:t>
      </w:r>
    </w:p>
    <w:p w14:paraId="0420BB3F" w14:textId="77777777" w:rsidR="00FE4710" w:rsidRPr="00FE131A" w:rsidRDefault="007152C8">
      <w:pPr>
        <w:keepNext/>
        <w:tabs>
          <w:tab w:val="left" w:pos="4950"/>
          <w:tab w:val="left" w:pos="6390"/>
        </w:tabs>
        <w:rPr>
          <w:b/>
        </w:rPr>
      </w:pPr>
      <w:r w:rsidRPr="00FE131A">
        <w:rPr>
          <w:b/>
        </w:rPr>
        <w:tab/>
        <w:t>Catch-Ups</w:t>
      </w:r>
      <w:r w:rsidRPr="00FE131A">
        <w:rPr>
          <w:b/>
        </w:rPr>
        <w:tab/>
        <w:t>Organization</w:t>
      </w:r>
    </w:p>
    <w:p w14:paraId="76BC166E" w14:textId="77777777" w:rsidR="00FE4710" w:rsidRPr="00FE131A" w:rsidRDefault="007152C8">
      <w:pPr>
        <w:keepNext/>
        <w:tabs>
          <w:tab w:val="left" w:pos="6480"/>
        </w:tabs>
        <w:rPr>
          <w:b/>
        </w:rPr>
      </w:pPr>
      <w:r w:rsidRPr="00FE131A">
        <w:rPr>
          <w:b/>
        </w:rPr>
        <w:tab/>
        <w:t>Catch-Ups</w:t>
      </w:r>
    </w:p>
    <w:p w14:paraId="28B58328" w14:textId="77777777" w:rsidR="00FE4710" w:rsidRPr="00FE131A" w:rsidRDefault="007152C8">
      <w:pPr>
        <w:keepNext/>
        <w:tabs>
          <w:tab w:val="left" w:pos="360"/>
          <w:tab w:val="left" w:pos="810"/>
          <w:tab w:val="left" w:pos="1440"/>
          <w:tab w:val="left" w:pos="5220"/>
          <w:tab w:val="left" w:pos="6750"/>
        </w:tabs>
        <w:spacing w:before="120"/>
      </w:pPr>
      <w:r w:rsidRPr="00FE131A">
        <w:t>(a)</w:t>
      </w:r>
      <w:r w:rsidRPr="00FE131A">
        <w:tab/>
      </w:r>
      <w:r w:rsidRPr="00FE131A">
        <w:rPr>
          <w:b/>
        </w:rPr>
        <w:t>[   ]</w:t>
      </w:r>
      <w:r w:rsidRPr="00FE131A">
        <w:rPr>
          <w:b/>
        </w:rPr>
        <w:tab/>
        <w:t>Match.</w:t>
      </w:r>
      <w:r w:rsidRPr="00FE131A">
        <w:t xml:space="preserve"> Will match the Catch-Up Deferrals.</w:t>
      </w:r>
      <w:r w:rsidRPr="00FE131A">
        <w:tab/>
      </w:r>
      <w:r w:rsidRPr="00FE131A">
        <w:rPr>
          <w:b/>
        </w:rPr>
        <w:t>[   ]</w:t>
      </w:r>
      <w:r w:rsidRPr="00FE131A">
        <w:tab/>
      </w:r>
      <w:r w:rsidRPr="00FE131A">
        <w:rPr>
          <w:b/>
        </w:rPr>
        <w:t>[   ]</w:t>
      </w:r>
    </w:p>
    <w:p w14:paraId="56755F7C" w14:textId="77777777" w:rsidR="00FE4710" w:rsidRPr="00FE131A" w:rsidRDefault="007152C8">
      <w:pPr>
        <w:tabs>
          <w:tab w:val="left" w:pos="360"/>
          <w:tab w:val="left" w:pos="810"/>
          <w:tab w:val="left" w:pos="1440"/>
          <w:tab w:val="left" w:pos="5220"/>
          <w:tab w:val="left" w:pos="6750"/>
        </w:tabs>
        <w:spacing w:before="120"/>
      </w:pPr>
      <w:r w:rsidRPr="00FE131A">
        <w:t>(b)</w:t>
      </w:r>
      <w:r w:rsidRPr="00FE131A">
        <w:tab/>
      </w:r>
      <w:r w:rsidRPr="00FE131A">
        <w:rPr>
          <w:b/>
        </w:rPr>
        <w:t>[   ]</w:t>
      </w:r>
      <w:r w:rsidRPr="00FE131A">
        <w:rPr>
          <w:b/>
        </w:rPr>
        <w:tab/>
        <w:t>No Match.</w:t>
      </w:r>
      <w:r w:rsidRPr="00FE131A">
        <w:t xml:space="preserve"> Will not match the Catch-Up Deferrals.</w:t>
      </w:r>
      <w:r w:rsidRPr="00FE131A">
        <w:tab/>
      </w:r>
      <w:r w:rsidRPr="00FE131A">
        <w:rPr>
          <w:b/>
        </w:rPr>
        <w:t>[   ]</w:t>
      </w:r>
      <w:r w:rsidRPr="00FE131A">
        <w:tab/>
      </w:r>
      <w:r w:rsidRPr="00FE131A">
        <w:rPr>
          <w:b/>
        </w:rPr>
        <w:t>[   ]</w:t>
      </w:r>
    </w:p>
    <w:p w14:paraId="6FDCFC99" w14:textId="77777777" w:rsidR="00FE4710" w:rsidRPr="00FE131A" w:rsidRDefault="007152C8">
      <w:pPr>
        <w:keepNext/>
        <w:tabs>
          <w:tab w:val="left" w:pos="360"/>
          <w:tab w:val="left" w:pos="810"/>
          <w:tab w:val="left" w:pos="9900"/>
        </w:tabs>
        <w:spacing w:before="120"/>
        <w:ind w:left="810" w:hanging="810"/>
        <w:rPr>
          <w:u w:val="single"/>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0BD370A6" w14:textId="77777777" w:rsidR="00FE4710" w:rsidRPr="00FE131A" w:rsidRDefault="007152C8">
      <w:pPr>
        <w:tabs>
          <w:tab w:val="left" w:pos="360"/>
          <w:tab w:val="left" w:pos="810"/>
          <w:tab w:val="left" w:pos="10080"/>
        </w:tabs>
        <w:spacing w:line="225" w:lineRule="auto"/>
        <w:ind w:left="810"/>
        <w:rPr>
          <w:i/>
        </w:rPr>
      </w:pPr>
      <w:r w:rsidRPr="00FE131A">
        <w:rPr>
          <w:i/>
        </w:rPr>
        <w:t>(e.g., Will apply the discretionary matching contribution to Catch-Up Deferrals but will not apply the fixed matching contribution to catch-up deferrals)</w:t>
      </w:r>
    </w:p>
    <w:p w14:paraId="7C33F9E6" w14:textId="77777777" w:rsidR="00FE4710" w:rsidRPr="00FE131A" w:rsidRDefault="00FE4710"/>
    <w:p w14:paraId="52F603F6" w14:textId="586FA318" w:rsidR="00873FB1" w:rsidRDefault="007152C8">
      <w:pPr>
        <w:keepNext/>
        <w:keepLines/>
        <w:tabs>
          <w:tab w:val="left" w:pos="360"/>
        </w:tabs>
      </w:pPr>
      <w:r w:rsidRPr="00FE131A">
        <w:t>24.</w:t>
      </w:r>
      <w:r w:rsidRPr="00FE131A">
        <w:tab/>
      </w:r>
      <w:r w:rsidR="00873FB1">
        <w:t>[RESERVED]</w:t>
      </w:r>
    </w:p>
    <w:p w14:paraId="15B3A426" w14:textId="77777777" w:rsidR="00FE4710" w:rsidRPr="00FE131A" w:rsidRDefault="00FE4710"/>
    <w:p w14:paraId="27AD092B" w14:textId="398E84E6" w:rsidR="00FE4710" w:rsidRPr="00FE131A" w:rsidRDefault="007152C8">
      <w:pPr>
        <w:keepNext/>
        <w:keepLines/>
        <w:tabs>
          <w:tab w:val="left" w:pos="360"/>
          <w:tab w:val="left" w:pos="2070"/>
        </w:tabs>
      </w:pPr>
      <w:r w:rsidRPr="00FE131A">
        <w:t>25.</w:t>
      </w:r>
      <w:r w:rsidRPr="00FE131A">
        <w:tab/>
      </w:r>
      <w:r w:rsidRPr="00FE131A">
        <w:rPr>
          <w:u w:val="single"/>
        </w:rPr>
        <w:t>NONELECTIVE CONTRIBUTIONS (TYPE/AMOUNT):</w:t>
      </w:r>
      <w:r w:rsidRPr="00FE131A">
        <w:t xml:space="preserve"> </w:t>
      </w:r>
      <w:r w:rsidRPr="00FE131A">
        <w:rPr>
          <w:b/>
        </w:rPr>
        <w:t>(3.04(A))</w:t>
      </w:r>
      <w:r w:rsidRPr="00FE131A">
        <w:t>. The Employer Nonelective Contributions under Election 6(d) are subject to the following additional elections as to type and amount. All Nonelective Contributions, other than those described in (</w:t>
      </w:r>
      <w:r w:rsidR="00DC64C2">
        <w:t>e</w:t>
      </w:r>
      <w:r w:rsidRPr="00FE131A">
        <w:t>), are limited to Participants who have Compensation (and may be further limited as described elsewhere in the Plan or this Adoption Agreement</w:t>
      </w:r>
      <w:r w:rsidR="00D97D12">
        <w:t>)</w:t>
      </w:r>
      <w:r w:rsidRPr="00FE131A">
        <w:t xml:space="preserve">. </w:t>
      </w:r>
      <w:r w:rsidRPr="00FE131A">
        <w:rPr>
          <w:i/>
        </w:rPr>
        <w:t>(Choose one or more of (a) through (</w:t>
      </w:r>
      <w:r w:rsidRPr="00FE131A">
        <w:rPr>
          <w:rFonts w:cs="Times New Roman"/>
          <w:i/>
        </w:rPr>
        <w:t>d</w:t>
      </w:r>
      <w:r w:rsidRPr="00FE131A">
        <w:rPr>
          <w:i/>
        </w:rPr>
        <w:t>) as applicable.)</w:t>
      </w:r>
      <w:r w:rsidRPr="00FE131A">
        <w:t>:</w:t>
      </w:r>
    </w:p>
    <w:p w14:paraId="34457569"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Discretionary. </w:t>
      </w:r>
      <w:r w:rsidRPr="00FE131A">
        <w:t>An amount the Employer in its sole discretion may determine.</w:t>
      </w:r>
    </w:p>
    <w:p w14:paraId="67B61F39" w14:textId="3C374580"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Fixed. </w:t>
      </w:r>
      <w:r w:rsidRPr="00FE131A">
        <w:rPr>
          <w:i/>
        </w:rPr>
        <w:t>(Choose one or more of (1) through (8)</w:t>
      </w:r>
      <w:r w:rsidRPr="00FE131A">
        <w:rPr>
          <w:rFonts w:cs="Times New Roman"/>
          <w:i/>
        </w:rPr>
        <w:t>. Reference</w:t>
      </w:r>
      <w:r w:rsidR="006752BC">
        <w:rPr>
          <w:rFonts w:cs="Times New Roman"/>
          <w:i/>
        </w:rPr>
        <w:t>s</w:t>
      </w:r>
      <w:r w:rsidRPr="00FE131A">
        <w:rPr>
          <w:rFonts w:cs="Times New Roman"/>
          <w:i/>
        </w:rPr>
        <w:t xml:space="preserve"> to Participants are limited to Participants eligible to receive an allocation of Nonelective Contributions.)</w:t>
      </w:r>
      <w:r w:rsidRPr="00FE131A">
        <w:rPr>
          <w:rFonts w:cs="Times New Roman"/>
        </w:rPr>
        <w:t>:</w:t>
      </w:r>
    </w:p>
    <w:p w14:paraId="50D8C4FE"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u w:val="single"/>
        </w:rPr>
      </w:pPr>
      <w:r w:rsidRPr="00FE131A">
        <w:t>(1)</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xml:space="preserve">% of each Participant's Compensation, per </w:t>
      </w:r>
      <w:r w:rsidRPr="00FE131A">
        <w:rPr>
          <w:u w:val="single"/>
        </w:rPr>
        <w:t>                   </w:t>
      </w:r>
      <w:r w:rsidRPr="00FE131A">
        <w:t xml:space="preserve"> </w:t>
      </w:r>
      <w:r w:rsidRPr="00FE131A">
        <w:rPr>
          <w:i/>
        </w:rPr>
        <w:t>(e.g., Plan Year, month)</w:t>
      </w:r>
      <w:r w:rsidRPr="00FE131A">
        <w:t>.</w:t>
      </w:r>
    </w:p>
    <w:p w14:paraId="270A24B5" w14:textId="77777777" w:rsidR="00FE4710" w:rsidRPr="00FE131A" w:rsidRDefault="007152C8">
      <w:pPr>
        <w:tabs>
          <w:tab w:val="left" w:pos="810"/>
          <w:tab w:val="left" w:pos="1260"/>
          <w:tab w:val="left" w:pos="2520"/>
          <w:tab w:val="left" w:pos="7920"/>
        </w:tabs>
        <w:spacing w:before="120"/>
        <w:ind w:left="1260" w:hanging="900"/>
      </w:pPr>
      <w:r w:rsidRPr="00FE131A">
        <w:t>(2)</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xml:space="preserve">, per </w:t>
      </w:r>
      <w:r w:rsidRPr="00FE131A">
        <w:rPr>
          <w:u w:val="single"/>
        </w:rPr>
        <w:t>                   </w:t>
      </w:r>
      <w:r w:rsidRPr="00FE131A">
        <w:t xml:space="preserve"> </w:t>
      </w:r>
      <w:r w:rsidRPr="00FE131A">
        <w:rPr>
          <w:i/>
        </w:rPr>
        <w:t xml:space="preserve">(e.g., Plan Year, month, </w:t>
      </w:r>
      <w:r w:rsidRPr="00FE131A">
        <w:rPr>
          <w:i/>
          <w:iCs/>
        </w:rPr>
        <w:t>Hour of Service</w:t>
      </w:r>
      <w:r w:rsidRPr="00FE131A">
        <w:rPr>
          <w:i/>
        </w:rPr>
        <w:t>, per Participant per month)</w:t>
      </w:r>
      <w:r w:rsidRPr="00FE131A">
        <w:t>.</w:t>
      </w:r>
    </w:p>
    <w:p w14:paraId="4B2F04D3"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t>(3)</w:t>
      </w:r>
      <w:r w:rsidRPr="00FE131A">
        <w:tab/>
      </w:r>
      <w:r w:rsidRPr="00FE131A">
        <w:rPr>
          <w:b/>
        </w:rPr>
        <w:t>[   ]</w:t>
      </w:r>
      <w:r w:rsidRPr="00FE131A">
        <w:rPr>
          <w:b/>
        </w:rPr>
        <w:tab/>
      </w:r>
      <w:r w:rsidRPr="00FE131A">
        <w:rPr>
          <w:rFonts w:cs="Times New Roman"/>
          <w:b/>
        </w:rPr>
        <w:t xml:space="preserve">Age-Graded. </w:t>
      </w:r>
      <w:r w:rsidRPr="00FE131A">
        <w:rPr>
          <w:rFonts w:cs="Times New Roman"/>
        </w:rPr>
        <w:t>The following percentage of each Participant's Compensation based on the Participant's age on the last day of the Plan Year.</w:t>
      </w:r>
    </w:p>
    <w:p w14:paraId="65D90105" w14:textId="77777777" w:rsidR="00FE4710" w:rsidRPr="009C3C3E" w:rsidRDefault="007152C8">
      <w:pPr>
        <w:keepNext/>
        <w:tabs>
          <w:tab w:val="center" w:pos="6570"/>
        </w:tabs>
        <w:ind w:left="2970"/>
        <w:rPr>
          <w:rFonts w:cs="Times New Roman"/>
          <w:b/>
          <w:bCs/>
        </w:rPr>
      </w:pPr>
      <w:r w:rsidRPr="009C3C3E">
        <w:rPr>
          <w:rFonts w:cs="Times New Roman"/>
          <w:b/>
          <w:bCs/>
        </w:rPr>
        <w:t>Age</w:t>
      </w:r>
      <w:r w:rsidRPr="009C3C3E">
        <w:rPr>
          <w:rFonts w:cs="Times New Roman"/>
          <w:b/>
          <w:bCs/>
        </w:rPr>
        <w:tab/>
        <w:t>Contribution Percentage</w:t>
      </w:r>
    </w:p>
    <w:p w14:paraId="51090C02"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631E97D8"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7B4219F"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47A96AB" w14:textId="77777777" w:rsidR="00FE4710" w:rsidRPr="00FE131A" w:rsidRDefault="007152C8">
      <w:pPr>
        <w:tabs>
          <w:tab w:val="left" w:pos="6336"/>
        </w:tabs>
        <w:spacing w:before="40"/>
        <w:ind w:left="2808"/>
        <w:rPr>
          <w:snapToGrid w:val="0"/>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DF30A05"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Service-Graded. </w:t>
      </w:r>
      <w:r w:rsidRPr="00FE131A">
        <w:rPr>
          <w:rFonts w:cs="Times New Roman"/>
        </w:rPr>
        <w:t>The following percentage of each Participant's Compensation based on the Participant's Years of Service.</w:t>
      </w:r>
    </w:p>
    <w:p w14:paraId="5FD42ADF" w14:textId="77777777" w:rsidR="00FE4710" w:rsidRPr="009C3C3E" w:rsidRDefault="007152C8">
      <w:pPr>
        <w:keepNext/>
        <w:tabs>
          <w:tab w:val="center" w:pos="3150"/>
          <w:tab w:val="center" w:pos="6570"/>
        </w:tabs>
        <w:spacing w:before="120"/>
        <w:ind w:left="2160"/>
        <w:rPr>
          <w:rFonts w:cs="Times New Roman"/>
          <w:b/>
          <w:bCs/>
        </w:rPr>
      </w:pPr>
      <w:r w:rsidRPr="00FE131A">
        <w:rPr>
          <w:rFonts w:cs="Times New Roman"/>
        </w:rPr>
        <w:tab/>
        <w:t>  </w:t>
      </w:r>
      <w:r w:rsidRPr="009C3C3E">
        <w:rPr>
          <w:rFonts w:cs="Times New Roman"/>
          <w:b/>
          <w:bCs/>
        </w:rPr>
        <w:t>Years of Service  </w:t>
      </w:r>
      <w:r w:rsidRPr="009C3C3E">
        <w:rPr>
          <w:rFonts w:cs="Times New Roman"/>
          <w:b/>
          <w:bCs/>
        </w:rPr>
        <w:tab/>
        <w:t>Contribution Percentage</w:t>
      </w:r>
    </w:p>
    <w:p w14:paraId="697D8AAB"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up to 2)</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103DC446"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more than 2 up to 5)</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C9F7877" w14:textId="77777777" w:rsidR="00FE4710" w:rsidRPr="00FE131A" w:rsidRDefault="007152C8">
      <w:pPr>
        <w:keepNext/>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7CDD2832" w14:textId="77777777" w:rsidR="00FE4710" w:rsidRPr="00FE131A" w:rsidRDefault="007152C8">
      <w:pPr>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B5C047E" w14:textId="77777777" w:rsidR="00FE4710" w:rsidRPr="00FE131A" w:rsidRDefault="007152C8">
      <w:pPr>
        <w:keepNext/>
        <w:tabs>
          <w:tab w:val="left" w:pos="810"/>
          <w:tab w:val="left" w:pos="1260"/>
        </w:tabs>
        <w:spacing w:before="120"/>
        <w:ind w:left="810" w:hanging="90"/>
        <w:rPr>
          <w:rFonts w:cs="Times New Roman"/>
        </w:rPr>
      </w:pPr>
      <w:r w:rsidRPr="00FE131A">
        <w:rPr>
          <w:rFonts w:cs="Times New Roman"/>
        </w:rPr>
        <w:t xml:space="preserve">"Years of Service" under this Election 25(b)(4) means </w:t>
      </w:r>
      <w:r w:rsidRPr="00FE131A">
        <w:rPr>
          <w:rFonts w:cs="Times New Roman"/>
          <w:i/>
          <w:iCs/>
        </w:rPr>
        <w:t>(Choose i. or ii.)</w:t>
      </w:r>
      <w:r w:rsidRPr="00FE131A">
        <w:rPr>
          <w:rFonts w:cs="Times New Roman"/>
        </w:rPr>
        <w:t>:</w:t>
      </w:r>
    </w:p>
    <w:p w14:paraId="24253935" w14:textId="77777777" w:rsidR="00FE4710" w:rsidRPr="00FE131A" w:rsidRDefault="007152C8">
      <w:pPr>
        <w:keepNext/>
        <w:tabs>
          <w:tab w:val="left" w:pos="1260"/>
          <w:tab w:val="left" w:pos="1710"/>
        </w:tabs>
        <w:spacing w:before="60"/>
        <w:ind w:left="806"/>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r>
      <w:r w:rsidRPr="00FE131A">
        <w:rPr>
          <w:rFonts w:cs="Times New Roman"/>
          <w:b/>
          <w:bCs/>
        </w:rPr>
        <w:t>Eligibility.</w:t>
      </w:r>
      <w:r w:rsidRPr="00FE131A">
        <w:rPr>
          <w:rFonts w:cs="Times New Roman"/>
        </w:rPr>
        <w:t xml:space="preserve"> Years of Service for eligibility in Election 15.</w:t>
      </w:r>
    </w:p>
    <w:p w14:paraId="43105B27" w14:textId="77777777" w:rsidR="00FE4710" w:rsidRPr="00FE131A" w:rsidRDefault="007152C8">
      <w:pPr>
        <w:tabs>
          <w:tab w:val="left" w:pos="1260"/>
          <w:tab w:val="left" w:pos="1710"/>
        </w:tabs>
        <w:spacing w:before="60"/>
        <w:ind w:left="806"/>
        <w:rPr>
          <w:rFonts w:cs="Times New Roman"/>
        </w:rPr>
      </w:pPr>
      <w:r w:rsidRPr="00FE131A">
        <w:rPr>
          <w:rFonts w:cs="Times New Roman"/>
        </w:rPr>
        <w:t>ii.</w:t>
      </w:r>
      <w:r w:rsidRPr="00FE131A">
        <w:rPr>
          <w:rFonts w:cs="Times New Roman"/>
        </w:rPr>
        <w:tab/>
      </w:r>
      <w:r w:rsidRPr="00FE131A">
        <w:rPr>
          <w:rFonts w:cs="Times New Roman"/>
          <w:b/>
          <w:bCs/>
        </w:rPr>
        <w:t>[   ]</w:t>
      </w:r>
      <w:r w:rsidRPr="00FE131A">
        <w:rPr>
          <w:rFonts w:cs="Times New Roman"/>
        </w:rPr>
        <w:tab/>
      </w:r>
      <w:r w:rsidRPr="00FE131A">
        <w:rPr>
          <w:rFonts w:cs="Times New Roman"/>
          <w:b/>
          <w:bCs/>
        </w:rPr>
        <w:t>Vesting.</w:t>
      </w:r>
      <w:r w:rsidRPr="00FE131A">
        <w:rPr>
          <w:rFonts w:cs="Times New Roman"/>
        </w:rPr>
        <w:t xml:space="preserve"> Years of Service for vesting in Elections 37 and 38.</w:t>
      </w:r>
    </w:p>
    <w:p w14:paraId="6585CA25"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b/>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Job Classification or Business Location. </w:t>
      </w:r>
      <w:r w:rsidRPr="00FE131A">
        <w:rPr>
          <w:rFonts w:cs="Times New Roman"/>
        </w:rPr>
        <w:t>The following percentage of each Participant's Compensation based on the Participant's job classification (must be objectively determinable) or business location.</w:t>
      </w:r>
    </w:p>
    <w:p w14:paraId="58A8EB9F" w14:textId="77777777" w:rsidR="00FE4710" w:rsidRPr="009C3C3E" w:rsidRDefault="007152C8">
      <w:pPr>
        <w:keepNext/>
        <w:keepLines/>
        <w:tabs>
          <w:tab w:val="center" w:pos="3060"/>
          <w:tab w:val="center" w:pos="6570"/>
        </w:tabs>
        <w:spacing w:before="120"/>
        <w:rPr>
          <w:rFonts w:cs="Times New Roman"/>
          <w:b/>
          <w:bCs/>
        </w:rPr>
      </w:pPr>
      <w:r w:rsidRPr="00FE131A">
        <w:rPr>
          <w:rFonts w:cs="Times New Roman"/>
        </w:rPr>
        <w:tab/>
      </w:r>
      <w:r w:rsidRPr="009C3C3E">
        <w:rPr>
          <w:rFonts w:cs="Times New Roman"/>
          <w:b/>
          <w:bCs/>
        </w:rPr>
        <w:t>Job Classification or Business Location</w:t>
      </w:r>
      <w:r w:rsidRPr="009C3C3E">
        <w:rPr>
          <w:rFonts w:cs="Times New Roman"/>
          <w:b/>
          <w:bCs/>
        </w:rPr>
        <w:tab/>
        <w:t>Contribution Percentage</w:t>
      </w:r>
    </w:p>
    <w:p w14:paraId="6364081A"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0F97C96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D155259"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604FE7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8A21449" w14:textId="4B836A53" w:rsidR="00FE4710" w:rsidRPr="00FE131A" w:rsidRDefault="007152C8">
      <w:pPr>
        <w:tabs>
          <w:tab w:val="left" w:pos="810"/>
          <w:tab w:val="left" w:pos="1260"/>
          <w:tab w:val="left" w:pos="7920"/>
        </w:tabs>
        <w:spacing w:before="120"/>
        <w:ind w:left="1260" w:hanging="900"/>
      </w:pPr>
      <w:r w:rsidRPr="00FE131A">
        <w:t>(6)</w:t>
      </w:r>
      <w:r w:rsidRPr="00FE131A">
        <w:tab/>
      </w:r>
      <w:r w:rsidRPr="00FE131A">
        <w:rPr>
          <w:b/>
          <w:bCs/>
        </w:rPr>
        <w:t>[   ]</w:t>
      </w:r>
      <w:r w:rsidRPr="00FE131A">
        <w:rPr>
          <w:b/>
          <w:bCs/>
        </w:rPr>
        <w:tab/>
      </w:r>
      <w:r w:rsidRPr="00FE131A">
        <w:rPr>
          <w:b/>
        </w:rPr>
        <w:t>Contract Incorporation.</w:t>
      </w:r>
      <w:r w:rsidRPr="00FE131A">
        <w:t xml:space="preserve"> </w:t>
      </w:r>
      <w:r w:rsidR="00465795">
        <w:t>C</w:t>
      </w:r>
      <w:r w:rsidRPr="00FE131A">
        <w:t>ontributions will be made pursuant to the terms of a collective bargaining agreement or other written document relating to the Employees of the Employer. The relevant portions of the agreement or document will be attached hereto as an appendix to the Adoption Agreement and are incorporated herein by this reference.</w:t>
      </w:r>
    </w:p>
    <w:p w14:paraId="0CF10931" w14:textId="77777777" w:rsidR="00FE4710" w:rsidRPr="00FE131A" w:rsidRDefault="007152C8">
      <w:pPr>
        <w:tabs>
          <w:tab w:val="left" w:pos="810"/>
          <w:tab w:val="left" w:pos="1260"/>
          <w:tab w:val="left" w:pos="7920"/>
        </w:tabs>
        <w:spacing w:before="120"/>
        <w:ind w:left="1260" w:hanging="900"/>
        <w:rPr>
          <w:szCs w:val="18"/>
        </w:rPr>
      </w:pPr>
      <w:r w:rsidRPr="00FE131A">
        <w:rPr>
          <w:szCs w:val="18"/>
        </w:rPr>
        <w:t>(7)</w:t>
      </w:r>
      <w:r w:rsidRPr="00FE131A">
        <w:rPr>
          <w:szCs w:val="18"/>
        </w:rPr>
        <w:tab/>
      </w:r>
      <w:r w:rsidRPr="00FE131A">
        <w:rPr>
          <w:b/>
          <w:szCs w:val="18"/>
        </w:rPr>
        <w:t>[   ]</w:t>
      </w:r>
      <w:r w:rsidRPr="00FE131A">
        <w:rPr>
          <w:szCs w:val="18"/>
        </w:rPr>
        <w:tab/>
      </w:r>
      <w:r w:rsidRPr="00FE131A">
        <w:rPr>
          <w:b/>
          <w:szCs w:val="18"/>
        </w:rPr>
        <w:t>Unused accumulated leave conversion.</w:t>
      </w:r>
      <w:r w:rsidRPr="00FE131A">
        <w:rPr>
          <w:szCs w:val="18"/>
        </w:rPr>
        <w:t xml:space="preserve"> The Employer will contribute an amount equal to an Employee's current hourly rate of pay multiplied by the Participant's number of unused accumulated leave (as selected below). Only unpaid accumulated leave for which the Employee has no right to receive in cash may be included.</w:t>
      </w:r>
    </w:p>
    <w:p w14:paraId="15FA5A05" w14:textId="77777777" w:rsidR="00FE4710" w:rsidRPr="00FE131A" w:rsidRDefault="007152C8">
      <w:pPr>
        <w:spacing w:before="120"/>
        <w:ind w:left="810"/>
        <w:rPr>
          <w:szCs w:val="18"/>
        </w:rPr>
      </w:pPr>
      <w:r w:rsidRPr="00FE131A">
        <w:rPr>
          <w:b/>
          <w:szCs w:val="18"/>
        </w:rPr>
        <w:t>Conversion.</w:t>
      </w:r>
      <w:r w:rsidRPr="00FE131A">
        <w:rPr>
          <w:szCs w:val="18"/>
        </w:rPr>
        <w:t xml:space="preserve"> The following types of unused accumulated leave may be converted under the Plan</w:t>
      </w:r>
      <w:r w:rsidRPr="00FE131A">
        <w:rPr>
          <w:b/>
          <w:szCs w:val="18"/>
        </w:rPr>
        <w:t xml:space="preserve"> </w:t>
      </w:r>
      <w:r w:rsidRPr="00FE131A">
        <w:rPr>
          <w:szCs w:val="18"/>
        </w:rPr>
        <w:t>(</w:t>
      </w:r>
      <w:r w:rsidRPr="00FE131A">
        <w:rPr>
          <w:i/>
          <w:szCs w:val="18"/>
        </w:rPr>
        <w:t>choose one or all that apply</w:t>
      </w:r>
      <w:r w:rsidRPr="00FE131A">
        <w:rPr>
          <w:szCs w:val="18"/>
        </w:rPr>
        <w:t>):</w:t>
      </w:r>
    </w:p>
    <w:p w14:paraId="405C34A7" w14:textId="77777777" w:rsidR="00FE4710" w:rsidRPr="00FE131A" w:rsidRDefault="007152C8">
      <w:pPr>
        <w:keepNext/>
        <w:keepLines/>
        <w:tabs>
          <w:tab w:val="left" w:pos="1260"/>
          <w:tab w:val="left" w:pos="1710"/>
        </w:tabs>
        <w:spacing w:before="120"/>
        <w:ind w:left="1710" w:hanging="900"/>
        <w:rPr>
          <w:szCs w:val="18"/>
        </w:rPr>
      </w:pPr>
      <w:r w:rsidRPr="00FE131A">
        <w:rPr>
          <w:szCs w:val="18"/>
        </w:rPr>
        <w:t>a.</w:t>
      </w:r>
      <w:r w:rsidRPr="00FE131A">
        <w:rPr>
          <w:szCs w:val="18"/>
        </w:rPr>
        <w:tab/>
      </w:r>
      <w:r w:rsidRPr="00FE131A">
        <w:rPr>
          <w:b/>
          <w:szCs w:val="18"/>
        </w:rPr>
        <w:t>[   ]</w:t>
      </w:r>
      <w:r w:rsidRPr="00FE131A">
        <w:rPr>
          <w:szCs w:val="18"/>
        </w:rPr>
        <w:tab/>
        <w:t>Sick leave</w:t>
      </w:r>
    </w:p>
    <w:p w14:paraId="2C5CC568" w14:textId="77777777" w:rsidR="00FE4710" w:rsidRPr="00FE131A" w:rsidRDefault="007152C8">
      <w:pPr>
        <w:keepNext/>
        <w:keepLines/>
        <w:tabs>
          <w:tab w:val="left" w:pos="1260"/>
          <w:tab w:val="left" w:pos="1710"/>
        </w:tabs>
        <w:spacing w:before="120"/>
        <w:ind w:left="1713" w:hanging="907"/>
        <w:rPr>
          <w:szCs w:val="18"/>
        </w:rPr>
      </w:pPr>
      <w:r w:rsidRPr="00FE131A">
        <w:rPr>
          <w:szCs w:val="18"/>
        </w:rPr>
        <w:t>b.</w:t>
      </w:r>
      <w:r w:rsidRPr="00FE131A">
        <w:rPr>
          <w:szCs w:val="18"/>
        </w:rPr>
        <w:tab/>
      </w:r>
      <w:r w:rsidRPr="00FE131A">
        <w:rPr>
          <w:b/>
          <w:szCs w:val="18"/>
        </w:rPr>
        <w:t>[   ]</w:t>
      </w:r>
      <w:r w:rsidRPr="00FE131A">
        <w:rPr>
          <w:szCs w:val="18"/>
        </w:rPr>
        <w:tab/>
        <w:t>Vacation leave</w:t>
      </w:r>
    </w:p>
    <w:p w14:paraId="7E0DFF58" w14:textId="77777777" w:rsidR="00FE4710" w:rsidRPr="00FE131A" w:rsidRDefault="007152C8">
      <w:pPr>
        <w:keepNext/>
        <w:keepLines/>
        <w:tabs>
          <w:tab w:val="left" w:pos="1260"/>
          <w:tab w:val="left" w:pos="1710"/>
        </w:tabs>
        <w:spacing w:before="120"/>
        <w:ind w:left="1713" w:hanging="907"/>
        <w:rPr>
          <w:szCs w:val="18"/>
        </w:rPr>
      </w:pPr>
      <w:r w:rsidRPr="00FE131A">
        <w:rPr>
          <w:szCs w:val="18"/>
        </w:rPr>
        <w:t>c.</w:t>
      </w:r>
      <w:r w:rsidRPr="00FE131A">
        <w:rPr>
          <w:szCs w:val="18"/>
        </w:rPr>
        <w:tab/>
      </w:r>
      <w:r w:rsidRPr="00FE131A">
        <w:rPr>
          <w:b/>
          <w:szCs w:val="18"/>
        </w:rPr>
        <w:t>[   ]</w:t>
      </w:r>
      <w:r w:rsidRPr="00FE131A">
        <w:rPr>
          <w:szCs w:val="18"/>
        </w:rPr>
        <w:tab/>
        <w:t>Personal leave</w:t>
      </w:r>
    </w:p>
    <w:p w14:paraId="7A09C7A1" w14:textId="77777777" w:rsidR="00FE4710" w:rsidRPr="00FE131A" w:rsidRDefault="007152C8">
      <w:pPr>
        <w:keepNext/>
        <w:keepLines/>
        <w:spacing w:before="120"/>
        <w:ind w:left="806"/>
        <w:rPr>
          <w:szCs w:val="18"/>
        </w:rPr>
      </w:pPr>
      <w:r w:rsidRPr="00FE131A">
        <w:rPr>
          <w:b/>
          <w:bCs/>
          <w:szCs w:val="18"/>
        </w:rPr>
        <w:t xml:space="preserve">Eligible Employees. </w:t>
      </w:r>
      <w:r w:rsidRPr="00FE131A">
        <w:rPr>
          <w:bCs/>
          <w:szCs w:val="18"/>
        </w:rPr>
        <w:t>Only the following Participants shall receive the Employer contribution for unused accumulated leave (</w:t>
      </w:r>
      <w:r w:rsidRPr="00FE131A">
        <w:rPr>
          <w:bCs/>
          <w:i/>
          <w:szCs w:val="18"/>
        </w:rPr>
        <w:t>choose d. and/or e.; leave blank if no limitations; provided, however, that this Plan may not be used to only provide benefits for terminated Employees</w:t>
      </w:r>
      <w:r w:rsidRPr="00FE131A">
        <w:rPr>
          <w:bCs/>
          <w:szCs w:val="18"/>
        </w:rPr>
        <w:t>):</w:t>
      </w:r>
    </w:p>
    <w:p w14:paraId="643C64A5" w14:textId="77777777" w:rsidR="00FE4710" w:rsidRPr="00FE131A" w:rsidRDefault="007152C8">
      <w:pPr>
        <w:keepNext/>
        <w:keepLines/>
        <w:tabs>
          <w:tab w:val="left" w:pos="1260"/>
          <w:tab w:val="left" w:pos="1710"/>
        </w:tabs>
        <w:spacing w:before="120"/>
        <w:ind w:left="1710" w:hanging="900"/>
        <w:rPr>
          <w:szCs w:val="18"/>
        </w:rPr>
      </w:pPr>
      <w:r w:rsidRPr="00FE131A">
        <w:rPr>
          <w:szCs w:val="18"/>
        </w:rPr>
        <w:t>d.</w:t>
      </w:r>
      <w:r w:rsidRPr="00FE131A">
        <w:rPr>
          <w:szCs w:val="18"/>
        </w:rPr>
        <w:tab/>
      </w:r>
      <w:r w:rsidRPr="00FE131A">
        <w:rPr>
          <w:b/>
          <w:szCs w:val="18"/>
        </w:rPr>
        <w:t>[   ]</w:t>
      </w:r>
      <w:r w:rsidRPr="00FE131A">
        <w:rPr>
          <w:szCs w:val="18"/>
        </w:rPr>
        <w:tab/>
      </w:r>
      <w:r w:rsidRPr="00FE131A">
        <w:rPr>
          <w:b/>
          <w:szCs w:val="18"/>
        </w:rPr>
        <w:t>Former Employees</w:t>
      </w:r>
      <w:r w:rsidRPr="00FE131A">
        <w:rPr>
          <w:szCs w:val="18"/>
        </w:rPr>
        <w:t>. All Employees terminating service with the Employer during the Plan Year and who have satisfied the eligibility requirements based on the terms of the Employer's accumulated benefits plans checked below (</w:t>
      </w:r>
      <w:r w:rsidRPr="00FE131A">
        <w:rPr>
          <w:i/>
          <w:szCs w:val="18"/>
        </w:rPr>
        <w:t>choose all that apply; leave blank if no exclusions</w:t>
      </w:r>
      <w:r w:rsidRPr="00FE131A">
        <w:rPr>
          <w:szCs w:val="18"/>
        </w:rPr>
        <w:t>):</w:t>
      </w:r>
    </w:p>
    <w:p w14:paraId="7BEE0333"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Former Employee must be at least age </w:t>
      </w:r>
      <w:r w:rsidRPr="00FE131A">
        <w:rPr>
          <w:szCs w:val="18"/>
          <w:u w:val="single"/>
        </w:rPr>
        <w:t>           </w:t>
      </w:r>
      <w:r w:rsidRPr="00FE131A">
        <w:rPr>
          <w:szCs w:val="18"/>
        </w:rPr>
        <w:t xml:space="preserve"> (e.g., 55)</w:t>
      </w:r>
    </w:p>
    <w:p w14:paraId="74FDC5FE"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46A194E3" w14:textId="77777777" w:rsidR="00FE4710" w:rsidRPr="00FE131A" w:rsidRDefault="007152C8">
      <w:pPr>
        <w:keepNext/>
        <w:tabs>
          <w:tab w:val="left" w:pos="1710"/>
          <w:tab w:val="left" w:pos="2160"/>
        </w:tabs>
        <w:spacing w:before="120"/>
        <w:ind w:left="2174" w:hanging="907"/>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w:t>
      </w:r>
      <w:proofErr w:type="gramStart"/>
      <w:r w:rsidRPr="00FE131A">
        <w:rPr>
          <w:szCs w:val="18"/>
        </w:rPr>
        <w:t>is</w:t>
      </w:r>
      <w:proofErr w:type="gramEnd"/>
      <w:r w:rsidRPr="00FE131A">
        <w:rPr>
          <w:szCs w:val="18"/>
        </w:rPr>
        <w:t xml:space="preserve"> over </w:t>
      </w:r>
      <w:r w:rsidRPr="00FE131A">
        <w:rPr>
          <w:szCs w:val="18"/>
          <w:u w:val="single"/>
        </w:rPr>
        <w:t>           </w:t>
      </w:r>
      <w:r w:rsidRPr="00FE131A">
        <w:rPr>
          <w:szCs w:val="18"/>
        </w:rPr>
        <w:t xml:space="preserve"> (e.g., 10) hours</w:t>
      </w:r>
    </w:p>
    <w:p w14:paraId="3FD9ACCB"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 </w:t>
      </w:r>
    </w:p>
    <w:p w14:paraId="1CC6C9E8" w14:textId="77777777" w:rsidR="00FE4710" w:rsidRPr="00FE131A" w:rsidRDefault="007152C8">
      <w:pPr>
        <w:keepNext/>
        <w:keepLines/>
        <w:tabs>
          <w:tab w:val="left" w:pos="1260"/>
          <w:tab w:val="left" w:pos="1710"/>
        </w:tabs>
        <w:spacing w:before="120"/>
        <w:ind w:left="1710" w:hanging="900"/>
        <w:rPr>
          <w:szCs w:val="18"/>
        </w:rPr>
      </w:pPr>
      <w:r w:rsidRPr="00FE131A">
        <w:rPr>
          <w:szCs w:val="18"/>
        </w:rPr>
        <w:t>e.</w:t>
      </w:r>
      <w:r w:rsidRPr="00FE131A">
        <w:rPr>
          <w:szCs w:val="18"/>
        </w:rPr>
        <w:tab/>
        <w:t>[   ]</w:t>
      </w:r>
      <w:r w:rsidRPr="00FE131A">
        <w:rPr>
          <w:szCs w:val="18"/>
        </w:rPr>
        <w:tab/>
      </w:r>
      <w:r w:rsidRPr="00FE131A">
        <w:rPr>
          <w:b/>
          <w:szCs w:val="18"/>
        </w:rPr>
        <w:t>Active Employees.</w:t>
      </w:r>
      <w:r w:rsidRPr="00FE131A">
        <w:rPr>
          <w:szCs w:val="18"/>
        </w:rPr>
        <w:t xml:space="preserve"> Employees who have not terminated service during the Plan Year and who meet the following requirements (</w:t>
      </w:r>
      <w:r w:rsidRPr="00FE131A">
        <w:rPr>
          <w:i/>
          <w:szCs w:val="18"/>
        </w:rPr>
        <w:t>select all that apply; leave blank if no exclusions</w:t>
      </w:r>
      <w:r w:rsidRPr="00FE131A">
        <w:rPr>
          <w:szCs w:val="18"/>
        </w:rPr>
        <w:t>):</w:t>
      </w:r>
    </w:p>
    <w:p w14:paraId="113C7AD0"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Employee must be at least age </w:t>
      </w:r>
      <w:r w:rsidRPr="00FE131A">
        <w:rPr>
          <w:szCs w:val="18"/>
          <w:u w:val="single"/>
        </w:rPr>
        <w:t>           </w:t>
      </w:r>
      <w:r w:rsidRPr="00FE131A">
        <w:rPr>
          <w:szCs w:val="18"/>
        </w:rPr>
        <w:t xml:space="preserve"> (e.g., 55)</w:t>
      </w:r>
    </w:p>
    <w:p w14:paraId="58403382"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3204FA0A" w14:textId="77777777" w:rsidR="00FE4710" w:rsidRPr="00FE131A" w:rsidRDefault="007152C8">
      <w:pPr>
        <w:tabs>
          <w:tab w:val="left" w:pos="1710"/>
          <w:tab w:val="left" w:pos="2160"/>
        </w:tabs>
        <w:spacing w:before="120"/>
        <w:ind w:left="2160" w:hanging="900"/>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are over </w:t>
      </w:r>
      <w:r w:rsidRPr="00FE131A">
        <w:rPr>
          <w:szCs w:val="18"/>
          <w:u w:val="single"/>
        </w:rPr>
        <w:t>           </w:t>
      </w:r>
      <w:r w:rsidRPr="00FE131A">
        <w:rPr>
          <w:szCs w:val="18"/>
        </w:rPr>
        <w:t xml:space="preserve"> (e.g., 10) hours</w:t>
      </w:r>
    </w:p>
    <w:p w14:paraId="03F9161F"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w:t>
      </w:r>
    </w:p>
    <w:p w14:paraId="05D2577E" w14:textId="77777777" w:rsidR="00FE4710" w:rsidRPr="00FE131A" w:rsidRDefault="007152C8">
      <w:pPr>
        <w:keepNext/>
        <w:tabs>
          <w:tab w:val="left" w:pos="810"/>
          <w:tab w:val="left" w:pos="1260"/>
          <w:tab w:val="left" w:pos="9900"/>
        </w:tabs>
        <w:spacing w:before="120"/>
        <w:ind w:left="1267" w:hanging="907"/>
        <w:rPr>
          <w:rFonts w:cs="Times New Roman"/>
        </w:rPr>
      </w:pPr>
      <w:r w:rsidRPr="00FE131A">
        <w:t>(8)</w:t>
      </w:r>
      <w:r w:rsidRPr="00FE131A">
        <w:tab/>
      </w:r>
      <w:r w:rsidRPr="00FE131A">
        <w:rPr>
          <w:b/>
          <w:bCs/>
        </w:rPr>
        <w:t>[   ]</w:t>
      </w:r>
      <w:r w:rsidRPr="00FE131A">
        <w:tab/>
      </w:r>
      <w:r w:rsidRPr="00FE131A">
        <w:rPr>
          <w:b/>
        </w:rPr>
        <w:t>Describe:</w:t>
      </w:r>
      <w:r w:rsidRPr="00FE131A">
        <w:t xml:space="preserve"> </w:t>
      </w:r>
      <w:r w:rsidRPr="00FE131A">
        <w:rPr>
          <w:u w:val="single"/>
        </w:rPr>
        <w:tab/>
      </w:r>
    </w:p>
    <w:p w14:paraId="71732109" w14:textId="77777777" w:rsidR="00FE4710" w:rsidRPr="00FE131A" w:rsidRDefault="007152C8">
      <w:pPr>
        <w:tabs>
          <w:tab w:val="left" w:pos="810"/>
          <w:tab w:val="left" w:pos="1260"/>
          <w:tab w:val="left" w:pos="10080"/>
        </w:tabs>
        <w:ind w:left="1267" w:hanging="7"/>
      </w:pPr>
      <w:r w:rsidRPr="00FE131A">
        <w:rPr>
          <w:i/>
        </w:rPr>
        <w:t>(e.g., The greater of $500 or 3% of each Participant's Compensation, per Plan Year. Specify time period, e.g., per Plan Year quarter. If not specified, the time period is the Plan Year.)</w:t>
      </w:r>
    </w:p>
    <w:p w14:paraId="21271058" w14:textId="2C092BD4" w:rsidR="00DE6611" w:rsidRPr="00FE131A" w:rsidRDefault="00DE6611" w:rsidP="00DE6611">
      <w:pPr>
        <w:spacing w:before="120"/>
      </w:pPr>
      <w:r w:rsidRPr="00FE131A">
        <w:rPr>
          <w:i/>
        </w:rPr>
        <w:t xml:space="preserve">[Note: The Employer under Election 25(b)(8) </w:t>
      </w:r>
      <w:r>
        <w:rPr>
          <w:i/>
        </w:rPr>
        <w:t xml:space="preserve">may describe the Fixed Nonelective Contributions from the elections available under Election 25(b)(1)-(7) and/or a combination thereof </w:t>
      </w:r>
      <w:r w:rsidRPr="00FE131A">
        <w:rPr>
          <w:i/>
        </w:rPr>
        <w:t xml:space="preserve">(e.g., For each Plan Year, </w:t>
      </w:r>
      <w:r>
        <w:rPr>
          <w:i/>
        </w:rPr>
        <w:t xml:space="preserve">the greater of </w:t>
      </w:r>
      <w:r w:rsidRPr="00FE131A">
        <w:rPr>
          <w:i/>
        </w:rPr>
        <w:t xml:space="preserve">2% of </w:t>
      </w:r>
      <w:r>
        <w:rPr>
          <w:i/>
        </w:rPr>
        <w:t>C</w:t>
      </w:r>
      <w:r w:rsidRPr="00FE131A">
        <w:rPr>
          <w:rFonts w:cs="Times New Roman"/>
          <w:i/>
        </w:rPr>
        <w:t>ompensation</w:t>
      </w:r>
      <w:r>
        <w:rPr>
          <w:rFonts w:cs="Times New Roman"/>
          <w:i/>
        </w:rPr>
        <w:t xml:space="preserve"> or $1,000</w:t>
      </w:r>
      <w:r w:rsidRPr="00FE131A">
        <w:rPr>
          <w:i/>
        </w:rPr>
        <w:t xml:space="preserve">), and/or the Employer may describe different Fixed Nonelective Contributions as applicable to different Participant groups (e.g., A Fixed Nonelective Contribution equal to 5% of Plan Year Compensation applies to </w:t>
      </w:r>
      <w:r w:rsidR="00533D98">
        <w:rPr>
          <w:rFonts w:cs="Times New Roman"/>
          <w:i/>
        </w:rPr>
        <w:t>pastors</w:t>
      </w:r>
      <w:r w:rsidRPr="00FE131A">
        <w:rPr>
          <w:i/>
        </w:rPr>
        <w:t xml:space="preserve"> and a Fixed Nonelective Contribution equal to $500 per Participant each Plan Year applies to </w:t>
      </w:r>
      <w:r w:rsidR="00533D98">
        <w:rPr>
          <w:rFonts w:cs="Times New Roman"/>
          <w:i/>
        </w:rPr>
        <w:t>other Employees</w:t>
      </w:r>
      <w:r w:rsidRPr="00FE131A">
        <w:rPr>
          <w:i/>
        </w:rPr>
        <w:t>).]</w:t>
      </w:r>
    </w:p>
    <w:p w14:paraId="41CEB765" w14:textId="0B88F300"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t>Contribution for</w:t>
      </w:r>
      <w:r w:rsidRPr="00FE131A">
        <w:rPr>
          <w:b/>
        </w:rPr>
        <w:t xml:space="preserve"> Deemed Disability Compensation (1.11(K)).</w:t>
      </w:r>
      <w:r w:rsidRPr="00FE131A">
        <w:t xml:space="preserve"> Include Deemed Disability Compensation. </w:t>
      </w:r>
      <w:r w:rsidRPr="00FE131A">
        <w:rPr>
          <w:rFonts w:cs="Times New Roman"/>
        </w:rPr>
        <w:t xml:space="preserve">The Employer will make Nonelective Contributions for the disabled Participants defined below, based on their Deemed Disability Compensation for the following period </w:t>
      </w:r>
      <w:r w:rsidRPr="00FE131A">
        <w:rPr>
          <w:rFonts w:cs="Times New Roman"/>
          <w:u w:val="single"/>
        </w:rPr>
        <w:t>                             </w:t>
      </w:r>
      <w:r w:rsidRPr="00FE131A">
        <w:rPr>
          <w:rFonts w:cs="Times New Roman"/>
        </w:rPr>
        <w:t xml:space="preserve">. </w:t>
      </w:r>
      <w:r w:rsidRPr="00FE131A">
        <w:rPr>
          <w:rFonts w:cs="Times New Roman"/>
          <w:i/>
          <w:iCs/>
        </w:rPr>
        <w:t>(Specify a fixed or determinable period. Choose (1) or (2)</w:t>
      </w:r>
      <w:r w:rsidR="006752BC">
        <w:rPr>
          <w:rFonts w:cs="Times New Roman"/>
          <w:i/>
          <w:iCs/>
        </w:rPr>
        <w:t>.</w:t>
      </w:r>
      <w:r w:rsidRPr="00FE131A">
        <w:rPr>
          <w:rFonts w:cs="Times New Roman"/>
          <w:i/>
          <w:iCs/>
        </w:rPr>
        <w:t>)</w:t>
      </w:r>
      <w:r w:rsidRPr="00FE131A">
        <w:rPr>
          <w:rFonts w:cs="Times New Roman"/>
        </w:rPr>
        <w:t>:</w:t>
      </w:r>
    </w:p>
    <w:p w14:paraId="325E738F" w14:textId="77777777" w:rsidR="00FE4710" w:rsidRPr="00FE131A" w:rsidRDefault="007152C8">
      <w:pPr>
        <w:keepNext/>
        <w:tabs>
          <w:tab w:val="left" w:pos="810"/>
          <w:tab w:val="left" w:pos="1260"/>
          <w:tab w:val="left" w:pos="3240"/>
        </w:tabs>
        <w:spacing w:before="120"/>
        <w:ind w:left="1260" w:hanging="900"/>
      </w:pPr>
      <w:r w:rsidRPr="00FE131A">
        <w:rPr>
          <w:rFonts w:cs="Times New Roman"/>
        </w:rPr>
        <w:t>(1)</w:t>
      </w:r>
      <w:r w:rsidRPr="00FE131A">
        <w:tab/>
      </w:r>
      <w:r w:rsidRPr="00FE131A">
        <w:rPr>
          <w:b/>
        </w:rPr>
        <w:t>[   ]</w:t>
      </w:r>
      <w:r w:rsidRPr="00FE131A">
        <w:tab/>
      </w:r>
      <w:r w:rsidRPr="00FE131A">
        <w:rPr>
          <w:b/>
        </w:rPr>
        <w:t>NHCEs only.</w:t>
      </w:r>
      <w:r w:rsidRPr="00FE131A">
        <w:t xml:space="preserve"> Apply only to disabled NHCEs.</w:t>
      </w:r>
    </w:p>
    <w:p w14:paraId="6C8414EE"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All Participants.</w:t>
      </w:r>
      <w:r w:rsidRPr="00FE131A">
        <w:rPr>
          <w:rFonts w:cs="Times New Roman"/>
        </w:rPr>
        <w:t xml:space="preserve"> Apply to all disabled Participants.</w:t>
      </w:r>
    </w:p>
    <w:p w14:paraId="2223E274" w14:textId="64508B93"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The contribution for such Participants shall be:</w:t>
      </w:r>
      <w:r w:rsidR="003947AE">
        <w:rPr>
          <w:rFonts w:cs="Times New Roman"/>
        </w:rPr>
        <w:t xml:space="preserve"> </w:t>
      </w:r>
      <w:r w:rsidR="003947AE" w:rsidRPr="003947AE">
        <w:rPr>
          <w:rFonts w:cs="Times New Roman"/>
        </w:rPr>
        <w:t>(</w:t>
      </w:r>
      <w:r w:rsidR="003947AE" w:rsidRPr="003947AE">
        <w:rPr>
          <w:rFonts w:cs="Times New Roman"/>
          <w:i/>
          <w:iCs/>
        </w:rPr>
        <w:t>Select (3) or (4).</w:t>
      </w:r>
      <w:r w:rsidR="003947AE" w:rsidRPr="003947AE">
        <w:rPr>
          <w:rFonts w:cs="Times New Roman"/>
        </w:rPr>
        <w:t>)</w:t>
      </w:r>
    </w:p>
    <w:p w14:paraId="55B33682"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Amount set forth in (a), (b) and (d).</w:t>
      </w:r>
      <w:r w:rsidRPr="00FE131A">
        <w:rPr>
          <w:rFonts w:cs="Times New Roman"/>
        </w:rPr>
        <w:t xml:space="preserve"> The disabled Participants shall share in the contributions set forth in (a), (b) and (d).</w:t>
      </w:r>
    </w:p>
    <w:p w14:paraId="573F062C" w14:textId="77777777" w:rsidR="00FE4710" w:rsidRPr="00FE131A" w:rsidRDefault="007152C8">
      <w:pPr>
        <w:tabs>
          <w:tab w:val="left" w:pos="810"/>
          <w:tab w:val="left" w:pos="1260"/>
          <w:tab w:val="left" w:pos="4320"/>
        </w:tabs>
        <w:spacing w:before="120"/>
        <w:ind w:left="1267" w:hanging="907"/>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 xml:space="preserve"> (must be definitely determinable (e.g., amount set forth in long-term disability policy).</w:t>
      </w:r>
    </w:p>
    <w:p w14:paraId="27DCA3DF" w14:textId="77777777" w:rsidR="00FE4710" w:rsidRPr="00FE131A" w:rsidRDefault="007152C8">
      <w:pPr>
        <w:tabs>
          <w:tab w:val="left" w:pos="360"/>
          <w:tab w:val="left" w:pos="810"/>
          <w:tab w:val="left" w:pos="9900"/>
        </w:tabs>
        <w:spacing w:before="120"/>
        <w:ind w:left="806" w:hanging="806"/>
        <w:outlineLvl w:val="0"/>
        <w:rPr>
          <w:rFonts w:cs="Times New Roman"/>
        </w:rPr>
      </w:pPr>
      <w:r w:rsidRPr="00FE131A">
        <w:rPr>
          <w:rFonts w:cs="Times New Roman"/>
        </w:rPr>
        <w:t>(d)</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56876C57" w14:textId="77777777" w:rsidR="00FE4710" w:rsidRPr="00FE131A" w:rsidRDefault="007152C8">
      <w:pPr>
        <w:tabs>
          <w:tab w:val="left" w:pos="9990"/>
        </w:tabs>
        <w:spacing w:before="120"/>
      </w:pPr>
      <w:r w:rsidRPr="00FE131A">
        <w:rPr>
          <w:i/>
        </w:rPr>
        <w:t>[Note: Under Election 25(</w:t>
      </w:r>
      <w:r w:rsidRPr="00FE131A">
        <w:rPr>
          <w:rFonts w:cs="Times New Roman"/>
          <w:i/>
        </w:rPr>
        <w:t>d</w:t>
      </w:r>
      <w:r w:rsidRPr="00FE131A">
        <w:rPr>
          <w:i/>
        </w:rPr>
        <w:t xml:space="preserve">), the Employer may describe the amount and type of Nonelective Contributions from the elections available under Election 25 and/or a combination thereof as to a Participant group (e.g., A Discretionary Nonelective Contribution applies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 Fixed Nonelective Contribution equal to 5% of Plan Year Compensation applies to </w:t>
      </w:r>
      <w:r w:rsidRPr="00FE131A">
        <w:rPr>
          <w:rFonts w:cs="Times New Roman"/>
          <w:i/>
        </w:rPr>
        <w:t>Campus</w:t>
      </w:r>
      <w:r w:rsidRPr="00FE131A">
        <w:rPr>
          <w:i/>
        </w:rPr>
        <w:t xml:space="preserve"> B Employees).]</w:t>
      </w:r>
    </w:p>
    <w:p w14:paraId="245426A4" w14:textId="77777777" w:rsidR="00FE4710" w:rsidRPr="00FE131A" w:rsidRDefault="007152C8">
      <w:pPr>
        <w:tabs>
          <w:tab w:val="left" w:pos="360"/>
          <w:tab w:val="left" w:pos="810"/>
          <w:tab w:val="left" w:pos="1260"/>
        </w:tabs>
        <w:spacing w:before="120"/>
        <w:rPr>
          <w:rFonts w:cs="Times New Roman"/>
        </w:rPr>
      </w:pPr>
      <w:r w:rsidRPr="00FE131A">
        <w:rPr>
          <w:rFonts w:cs="Times New Roman"/>
          <w:b/>
        </w:rPr>
        <w:t xml:space="preserve">Additional Provisions </w:t>
      </w:r>
      <w:r w:rsidRPr="00FE131A">
        <w:rPr>
          <w:rFonts w:cs="Times New Roman"/>
          <w:i/>
        </w:rPr>
        <w:t>(Choose if applicable)</w:t>
      </w:r>
    </w:p>
    <w:p w14:paraId="4B5B1DAC" w14:textId="7070E668" w:rsidR="00FE4710" w:rsidRPr="00FE131A" w:rsidRDefault="007152C8">
      <w:pPr>
        <w:tabs>
          <w:tab w:val="left" w:pos="360"/>
          <w:tab w:val="left" w:pos="810"/>
        </w:tabs>
        <w:spacing w:before="120"/>
        <w:ind w:left="810" w:hanging="810"/>
        <w:outlineLvl w:val="0"/>
        <w:rPr>
          <w:rFonts w:cs="Times New Roman"/>
        </w:rPr>
      </w:pPr>
      <w:r w:rsidRPr="00FE131A">
        <w:t>(e</w:t>
      </w:r>
      <w:r w:rsidRPr="00FE131A">
        <w:rPr>
          <w:rFonts w:cs="Times New Roman"/>
        </w:rPr>
        <w:t>)</w:t>
      </w:r>
      <w:r w:rsidRPr="00FE131A">
        <w:rPr>
          <w:rFonts w:cs="Times New Roman"/>
        </w:rPr>
        <w:tab/>
      </w:r>
      <w:r w:rsidRPr="00FE131A">
        <w:rPr>
          <w:rFonts w:cs="Times New Roman"/>
          <w:b/>
        </w:rPr>
        <w:t>[   ]</w:t>
      </w:r>
      <w:r w:rsidRPr="00FE131A">
        <w:rPr>
          <w:rFonts w:cs="Times New Roman"/>
          <w:b/>
        </w:rPr>
        <w:tab/>
      </w:r>
      <w:r w:rsidRPr="00FE131A">
        <w:rPr>
          <w:b/>
        </w:rPr>
        <w:t xml:space="preserve">Former Employees. </w:t>
      </w:r>
      <w:r w:rsidRPr="00FE131A">
        <w:rPr>
          <w:rFonts w:cs="Times New Roman"/>
        </w:rPr>
        <w:t xml:space="preserve">The Employer will make Nonelective Contributions on behalf of former Employees in accordance with the following elections </w:t>
      </w:r>
      <w:r w:rsidRPr="00FE131A">
        <w:rPr>
          <w:rFonts w:cs="Times New Roman"/>
          <w:i/>
        </w:rPr>
        <w:t>(Choose (1), (2) or (3)</w:t>
      </w:r>
      <w:r w:rsidR="006752BC">
        <w:rPr>
          <w:rFonts w:cs="Times New Roman"/>
          <w:i/>
        </w:rPr>
        <w:t>.</w:t>
      </w:r>
      <w:r w:rsidRPr="00FE131A">
        <w:rPr>
          <w:rFonts w:cs="Times New Roman"/>
          <w:i/>
        </w:rPr>
        <w:t>)</w:t>
      </w:r>
      <w:r w:rsidRPr="00FE131A">
        <w:rPr>
          <w:rFonts w:cs="Times New Roman"/>
        </w:rPr>
        <w:t>:</w:t>
      </w:r>
    </w:p>
    <w:p w14:paraId="43F6FC4B" w14:textId="77777777" w:rsidR="00FE4710" w:rsidRPr="00FE131A" w:rsidRDefault="007152C8">
      <w:pPr>
        <w:tabs>
          <w:tab w:val="left" w:pos="360"/>
          <w:tab w:val="left" w:pos="810"/>
        </w:tabs>
        <w:spacing w:before="120"/>
        <w:ind w:left="1260" w:hanging="900"/>
        <w:outlineLvl w:val="0"/>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 xml:space="preserve">Discretionary. </w:t>
      </w:r>
      <w:r w:rsidRPr="00FE131A">
        <w:rPr>
          <w:rFonts w:cs="Times New Roman"/>
          <w:bCs/>
        </w:rPr>
        <w:t>The Employer may contribute a</w:t>
      </w:r>
      <w:r w:rsidRPr="00FE131A">
        <w:rPr>
          <w:rFonts w:cs="Times New Roman"/>
        </w:rPr>
        <w:t>n</w:t>
      </w:r>
      <w:r w:rsidRPr="00FE131A">
        <w:t xml:space="preserve"> amount the Employer in its sole discretion may determine with regard to one or more former Employees, to be allocated and administered as described more fully in Section 3.04(D).</w:t>
      </w:r>
    </w:p>
    <w:p w14:paraId="75399C31" w14:textId="77777777" w:rsidR="00FE4710" w:rsidRPr="00FE131A" w:rsidRDefault="007152C8">
      <w:pPr>
        <w:tabs>
          <w:tab w:val="left" w:pos="360"/>
          <w:tab w:val="left" w:pos="810"/>
          <w:tab w:val="left" w:pos="1260"/>
        </w:tabs>
        <w:spacing w:before="120"/>
        <w:ind w:left="1260" w:hanging="900"/>
        <w:outlineLvl w:val="0"/>
        <w:rPr>
          <w:rFonts w:cs="Arial"/>
        </w:rPr>
      </w:pPr>
      <w:r w:rsidRPr="00FE131A">
        <w:rPr>
          <w:rFonts w:cs="Times New Roman"/>
        </w:rPr>
        <w:t>(2)</w:t>
      </w:r>
      <w:r w:rsidRPr="00FE131A">
        <w:rPr>
          <w:rFonts w:cs="Times New Roman"/>
        </w:rPr>
        <w:tab/>
      </w:r>
      <w:r w:rsidRPr="00FE131A">
        <w:rPr>
          <w:rFonts w:cs="Times New Roman"/>
          <w:b/>
        </w:rPr>
        <w:t>[   ]</w:t>
      </w:r>
      <w:r w:rsidRPr="00FE131A">
        <w:rPr>
          <w:rFonts w:cs="Times New Roman"/>
          <w:b/>
        </w:rPr>
        <w:tab/>
        <w:t xml:space="preserve">Percent of Deemed Includible Compensation. </w:t>
      </w:r>
      <w:r w:rsidRPr="00FE131A">
        <w:rPr>
          <w:rFonts w:cs="Times New Roman"/>
        </w:rPr>
        <w:t xml:space="preserve">The Employer will contribute </w:t>
      </w:r>
      <w:r w:rsidRPr="00FE131A">
        <w:rPr>
          <w:rFonts w:cs="Times New Roman"/>
          <w:u w:val="single"/>
        </w:rPr>
        <w:t>            </w:t>
      </w:r>
      <w:r w:rsidRPr="00FE131A">
        <w:rPr>
          <w:rFonts w:cs="Arial"/>
        </w:rPr>
        <w:t xml:space="preserve">% of each Participant's Includible Compensation each Plan Year commencing with the Plan Year in which the Participant has Separated from Service and then for the next </w:t>
      </w:r>
      <w:r w:rsidRPr="00FE131A">
        <w:rPr>
          <w:rFonts w:cs="Times New Roman"/>
          <w:u w:val="single"/>
        </w:rPr>
        <w:t>            </w:t>
      </w:r>
      <w:r w:rsidRPr="00FE131A">
        <w:rPr>
          <w:rFonts w:cs="Arial"/>
        </w:rPr>
        <w:t xml:space="preserve"> calendar years (not to exceed 5 calendar years) following the Plan Year in which the Participant Separated from Service.</w:t>
      </w:r>
    </w:p>
    <w:p w14:paraId="3E29EC07" w14:textId="77777777" w:rsidR="00FE4710" w:rsidRPr="00FE131A" w:rsidRDefault="007152C8">
      <w:pPr>
        <w:tabs>
          <w:tab w:val="left" w:pos="810"/>
          <w:tab w:val="left" w:pos="1260"/>
          <w:tab w:val="left" w:pos="9900"/>
        </w:tabs>
        <w:spacing w:before="120"/>
        <w:ind w:left="1260" w:hanging="900"/>
        <w:outlineLvl w:val="0"/>
        <w:rPr>
          <w:rFonts w:eastAsia="Batang" w:cs="Arial"/>
        </w:rPr>
      </w:pPr>
      <w:r w:rsidRPr="00FE131A">
        <w:rPr>
          <w:rFonts w:cs="Times New Roman"/>
        </w:rPr>
        <w:t>(3)</w:t>
      </w:r>
      <w:r w:rsidRPr="00FE131A">
        <w:rPr>
          <w:rFonts w:cs="Times New Roman"/>
        </w:rPr>
        <w:tab/>
      </w:r>
      <w:r w:rsidRPr="00FE131A">
        <w:rPr>
          <w:rFonts w:cs="Times New Roman"/>
          <w:b/>
        </w:rPr>
        <w:t>[   ]</w:t>
      </w:r>
      <w:r w:rsidRPr="00FE131A">
        <w:rPr>
          <w:rFonts w:cs="Times New Roman"/>
          <w:b/>
        </w:rPr>
        <w:tab/>
        <w:t xml:space="preserve">Describe: </w:t>
      </w:r>
      <w:r w:rsidRPr="00FE131A">
        <w:rPr>
          <w:rFonts w:cs="Times New Roman"/>
          <w:u w:val="single"/>
        </w:rPr>
        <w:t>  </w:t>
      </w:r>
      <w:r w:rsidRPr="00FE131A">
        <w:rPr>
          <w:rFonts w:cs="Times New Roman"/>
          <w:u w:val="single"/>
        </w:rPr>
        <w:tab/>
        <w:t>  </w:t>
      </w:r>
      <w:r w:rsidRPr="00FE131A">
        <w:rPr>
          <w:rFonts w:cs="Arial"/>
        </w:rPr>
        <w:t>.</w:t>
      </w:r>
    </w:p>
    <w:p w14:paraId="6950957E" w14:textId="77777777" w:rsidR="00FE4710" w:rsidRPr="00FE131A" w:rsidRDefault="007152C8">
      <w:pPr>
        <w:tabs>
          <w:tab w:val="left" w:pos="0"/>
          <w:tab w:val="num" w:pos="1260"/>
        </w:tabs>
        <w:spacing w:before="60"/>
        <w:outlineLvl w:val="0"/>
      </w:pPr>
      <w:r w:rsidRPr="00FE131A">
        <w:rPr>
          <w:i/>
        </w:rPr>
        <w:t>[Note: The Employer under Election 25(e)(3) may specify any definitely determinable contribution or allocation formula.</w:t>
      </w:r>
      <w:r w:rsidRPr="00FE131A">
        <w:t xml:space="preserve"> </w:t>
      </w:r>
      <w:r w:rsidRPr="00FE131A">
        <w:rPr>
          <w:i/>
        </w:rPr>
        <w:t>No former Employee will be eligible to receive such an allocation for a calendar year beginning more than 5 years after the Employee Separated from Service.]</w:t>
      </w:r>
    </w:p>
    <w:p w14:paraId="5383F184" w14:textId="00C49411" w:rsidR="00FE4710" w:rsidRPr="00FE131A" w:rsidRDefault="007152C8">
      <w:pPr>
        <w:tabs>
          <w:tab w:val="left" w:pos="360"/>
        </w:tabs>
        <w:spacing w:before="120"/>
        <w:ind w:left="360"/>
        <w:outlineLvl w:val="0"/>
        <w:rPr>
          <w:rFonts w:cs="Times New Roman"/>
        </w:rPr>
      </w:pPr>
      <w:r w:rsidRPr="00FE131A">
        <w:rPr>
          <w:rFonts w:cs="Times New Roman"/>
          <w:b/>
        </w:rPr>
        <w:t>Eligible Former Employees.</w:t>
      </w:r>
      <w:r w:rsidRPr="00FE131A">
        <w:rPr>
          <w:rFonts w:cs="Times New Roman"/>
        </w:rPr>
        <w:t xml:space="preserve"> Such contributions will be made with respect to the following Participants </w:t>
      </w:r>
      <w:r w:rsidRPr="00FE131A">
        <w:rPr>
          <w:rFonts w:cs="Times New Roman"/>
          <w:i/>
        </w:rPr>
        <w:t>(Choose (4) or (5)</w:t>
      </w:r>
      <w:r w:rsidR="006752BC">
        <w:rPr>
          <w:rFonts w:cs="Times New Roman"/>
          <w:i/>
        </w:rPr>
        <w:t>.</w:t>
      </w:r>
      <w:r w:rsidRPr="00FE131A">
        <w:rPr>
          <w:rFonts w:cs="Times New Roman"/>
          <w:i/>
        </w:rPr>
        <w:t>)</w:t>
      </w:r>
      <w:r w:rsidRPr="00FE131A">
        <w:rPr>
          <w:rFonts w:cs="Times New Roman"/>
        </w:rPr>
        <w:t>:</w:t>
      </w:r>
    </w:p>
    <w:p w14:paraId="07D540A1"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(4)</w:t>
      </w:r>
      <w:r w:rsidRPr="00FE131A">
        <w:rPr>
          <w:rFonts w:cs="Times New Roman"/>
        </w:rPr>
        <w:tab/>
      </w:r>
      <w:r w:rsidRPr="00FE131A">
        <w:rPr>
          <w:rFonts w:cs="Times New Roman"/>
          <w:b/>
        </w:rPr>
        <w:t>[   ]</w:t>
      </w:r>
      <w:r w:rsidRPr="00FE131A">
        <w:rPr>
          <w:rFonts w:cs="Times New Roman"/>
        </w:rPr>
        <w:tab/>
      </w:r>
      <w:r w:rsidRPr="00FE131A">
        <w:rPr>
          <w:rFonts w:cs="Times New Roman"/>
          <w:b/>
        </w:rPr>
        <w:t>All Former Employees.</w:t>
      </w:r>
    </w:p>
    <w:p w14:paraId="1B1D14A4" w14:textId="30D0CF7F"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(5)</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The following Former Employees </w:t>
      </w:r>
      <w:r w:rsidRPr="00FE131A">
        <w:rPr>
          <w:rFonts w:cs="Times New Roman"/>
          <w:i/>
        </w:rPr>
        <w:t xml:space="preserve">(Choose one or more of a. through </w:t>
      </w:r>
      <w:r w:rsidR="002F6446">
        <w:rPr>
          <w:rFonts w:cs="Times New Roman"/>
          <w:i/>
        </w:rPr>
        <w:t>c</w:t>
      </w:r>
      <w:r w:rsidRPr="00FE131A">
        <w:rPr>
          <w:rFonts w:cs="Times New Roman"/>
          <w:i/>
        </w:rPr>
        <w:t>.)</w:t>
      </w:r>
      <w:r w:rsidRPr="00FE131A">
        <w:rPr>
          <w:rFonts w:cs="Times New Roman"/>
          <w:b/>
        </w:rPr>
        <w:t>:</w:t>
      </w:r>
    </w:p>
    <w:p w14:paraId="45AD9B3D" w14:textId="77777777" w:rsidR="00FE4710" w:rsidRPr="00FE131A" w:rsidRDefault="007152C8">
      <w:pPr>
        <w:keepNext/>
        <w:keepLines/>
        <w:tabs>
          <w:tab w:val="left" w:pos="1260"/>
          <w:tab w:val="left" w:pos="1728"/>
        </w:tabs>
        <w:spacing w:before="120"/>
        <w:ind w:left="1710" w:hanging="900"/>
        <w:rPr>
          <w:rFonts w:cs="Times New Roman"/>
          <w:u w:val="single"/>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Union Employees.</w:t>
      </w:r>
      <w:r w:rsidRPr="00FE131A">
        <w:rPr>
          <w:rFonts w:cs="Times New Roman"/>
        </w:rPr>
        <w:t xml:space="preserve"> Collectively bargained employees who participate in the following unions: </w:t>
      </w:r>
      <w:r w:rsidRPr="00FE131A">
        <w:rPr>
          <w:rFonts w:cs="Times New Roman"/>
          <w:u w:val="single"/>
        </w:rPr>
        <w:t>                            </w:t>
      </w:r>
    </w:p>
    <w:p w14:paraId="30294DD3"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Non-Union Employees.</w:t>
      </w:r>
      <w:r w:rsidRPr="00FE131A">
        <w:rPr>
          <w:rFonts w:cs="Times New Roman"/>
        </w:rPr>
        <w:t xml:space="preserve"> Employees whose employment is not governed by a collective bargaining agreement between the Employer and employee representatives</w:t>
      </w:r>
    </w:p>
    <w:p w14:paraId="266B2ED5" w14:textId="5AA0FB46"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Describe inclusion:</w:t>
      </w:r>
      <w:r w:rsidRPr="00FE131A">
        <w:rPr>
          <w:rFonts w:cs="Times New Roman"/>
        </w:rPr>
        <w:t xml:space="preserve">  _____________________________________________________________ (e.g., include administration Employees). </w:t>
      </w:r>
      <w:r w:rsidRPr="00FE131A">
        <w:rPr>
          <w:rFonts w:cs="Times New Roman"/>
          <w:i/>
        </w:rPr>
        <w:t>[Note: Must be definitely determinable.]</w:t>
      </w:r>
    </w:p>
    <w:p w14:paraId="78F06CC1" w14:textId="77777777" w:rsidR="00FE4710" w:rsidRPr="00FE131A" w:rsidRDefault="00FE4710"/>
    <w:p w14:paraId="3A891DFA" w14:textId="55B51413" w:rsidR="00FE4710" w:rsidRPr="00FE131A" w:rsidRDefault="007152C8">
      <w:pPr>
        <w:keepLines/>
        <w:tabs>
          <w:tab w:val="left" w:pos="360"/>
        </w:tabs>
      </w:pPr>
      <w:r w:rsidRPr="00FE131A">
        <w:t>26.</w:t>
      </w:r>
      <w:r w:rsidRPr="00FE131A">
        <w:tab/>
      </w:r>
      <w:r w:rsidRPr="00FE131A">
        <w:rPr>
          <w:u w:val="single"/>
        </w:rPr>
        <w:t>NONELECTIVE CONTRIBUTION ALLOCATION</w:t>
      </w:r>
      <w:r w:rsidRPr="00FE131A">
        <w:t xml:space="preserve"> </w:t>
      </w:r>
      <w:r w:rsidRPr="00FE131A">
        <w:rPr>
          <w:b/>
        </w:rPr>
        <w:t>(3.04(B))</w:t>
      </w:r>
      <w:r w:rsidRPr="00FE131A">
        <w:t xml:space="preserve">. The Plan Administrator, subject to Section 3.06, will allocate to each Participant any Nonelective Contribution under the following contribution allocation formula </w:t>
      </w:r>
      <w:r w:rsidRPr="00FE131A">
        <w:rPr>
          <w:i/>
        </w:rPr>
        <w:t>(Choose one or more of (a) through (g) as applicable.)</w:t>
      </w:r>
      <w:r w:rsidRPr="00FE131A">
        <w:t>:</w:t>
      </w:r>
    </w:p>
    <w:p w14:paraId="394FCF05" w14:textId="77777777" w:rsidR="00FE4710" w:rsidRPr="00FE131A" w:rsidRDefault="007152C8">
      <w:pPr>
        <w:keepLines/>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Pro rata. </w:t>
      </w:r>
      <w:r w:rsidRPr="00FE131A">
        <w:t>As a uniform percentage of Participant Compensation.</w:t>
      </w:r>
    </w:p>
    <w:p w14:paraId="45C5CC6E" w14:textId="5FF02362"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Permitted disparity</w:t>
      </w:r>
      <w:r w:rsidRPr="00FE131A">
        <w:rPr>
          <w:rFonts w:cs="Times New Roman"/>
          <w:b/>
        </w:rPr>
        <w:t xml:space="preserve"> (Integrated).</w:t>
      </w:r>
      <w:r w:rsidRPr="00FE131A">
        <w:t xml:space="preserve"> In accordance with the permitted disparity allocation provisions of Section 3.04(B)(2), under which the "Excess Compensation" means Compensation in excess of the integration level provided below</w:t>
      </w:r>
      <w:r w:rsidRPr="00FE131A">
        <w:rPr>
          <w:i/>
        </w:rPr>
        <w:t xml:space="preserve"> (Choose (1) or (2)</w:t>
      </w:r>
      <w:r w:rsidR="0037048F">
        <w:rPr>
          <w:i/>
        </w:rPr>
        <w:t>.</w:t>
      </w:r>
      <w:r w:rsidRPr="00FE131A">
        <w:rPr>
          <w:i/>
        </w:rPr>
        <w:t>)</w:t>
      </w:r>
      <w:r w:rsidRPr="00FE131A">
        <w:t>:</w:t>
      </w:r>
    </w:p>
    <w:p w14:paraId="50407B17" w14:textId="77777777" w:rsidR="00FE4710" w:rsidRPr="00FE131A" w:rsidRDefault="007152C8">
      <w:pPr>
        <w:keepNext/>
        <w:keepLines/>
        <w:tabs>
          <w:tab w:val="left" w:pos="810"/>
          <w:tab w:val="left" w:pos="1260"/>
        </w:tabs>
        <w:spacing w:before="120"/>
        <w:ind w:left="1260" w:hanging="900"/>
      </w:pPr>
      <w:r w:rsidRPr="00FE131A">
        <w:t>(1)</w:t>
      </w:r>
      <w:r w:rsidRPr="00FE131A">
        <w:tab/>
      </w:r>
      <w:r w:rsidRPr="00FE131A">
        <w:rPr>
          <w:b/>
        </w:rPr>
        <w:t>[   ]</w:t>
      </w:r>
      <w:r w:rsidRPr="00FE131A">
        <w:tab/>
      </w:r>
      <w:r w:rsidRPr="00FE131A">
        <w:rPr>
          <w:b/>
        </w:rPr>
        <w:t>Percentage amount.</w:t>
      </w:r>
      <w:r w:rsidRPr="00FE131A">
        <w:t xml:space="preserve"> </w:t>
      </w:r>
      <w:r w:rsidRPr="00FE131A">
        <w:rPr>
          <w:rFonts w:cs="Times New Roman"/>
          <w:u w:val="single"/>
        </w:rPr>
        <w:t>            </w:t>
      </w:r>
      <w:r w:rsidRPr="00FE131A">
        <w:t xml:space="preserve">% </w:t>
      </w:r>
      <w:r w:rsidRPr="00FE131A">
        <w:rPr>
          <w:i/>
        </w:rPr>
        <w:t>(not exceeding 100%)</w:t>
      </w:r>
      <w:r w:rsidRPr="00FE131A">
        <w:t xml:space="preserve"> of the Taxable Wage Base in effect on the first day of the Plan Year, rounded to the next highest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w:t>
      </w:r>
      <w:r w:rsidRPr="00FE131A">
        <w:t>.</w:t>
      </w:r>
    </w:p>
    <w:p w14:paraId="54BF071B"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Dollar amount.</w:t>
      </w:r>
      <w:r w:rsidRPr="00FE131A">
        <w:t xml:space="preserve"> The following amount: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 in effect on the first day of the Plan Year)</w:t>
      </w:r>
      <w:r w:rsidRPr="00FE131A">
        <w:t>.</w:t>
      </w:r>
    </w:p>
    <w:p w14:paraId="3F808A46"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Incorporation of contribution formula.</w:t>
      </w:r>
      <w:r w:rsidRPr="00FE131A">
        <w:t xml:space="preserve"> The Plan Administrator will allocate any Fixed Nonelective Contribution </w:t>
      </w:r>
      <w:r w:rsidRPr="00FE131A">
        <w:rPr>
          <w:rFonts w:cs="Times New Roman"/>
        </w:rPr>
        <w:t xml:space="preserve">under Election 25(b) </w:t>
      </w:r>
      <w:r w:rsidRPr="00FE131A">
        <w:t xml:space="preserve">or Mandatory Employee Contributions under Election </w:t>
      </w:r>
      <w:r w:rsidRPr="00FE131A">
        <w:rPr>
          <w:rFonts w:cs="Times New Roman"/>
        </w:rPr>
        <w:t>18</w:t>
      </w:r>
      <w:r w:rsidRPr="00FE131A">
        <w:t xml:space="preserve"> in accordance with the contribution formula the Employer adopts under that Election.</w:t>
      </w:r>
    </w:p>
    <w:p w14:paraId="414575BF" w14:textId="77777777" w:rsidR="00FE4710" w:rsidRPr="00FE131A" w:rsidRDefault="007152C8">
      <w:pPr>
        <w:keepNext/>
        <w:keepLines/>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Classifications of Participants.</w:t>
      </w:r>
      <w:r w:rsidRPr="00FE131A">
        <w:t xml:space="preserve"> In accordance with the classifications allocation provisions of Section 3.04(B)(3). </w:t>
      </w:r>
      <w:r w:rsidRPr="00FE131A">
        <w:rPr>
          <w:i/>
        </w:rPr>
        <w:t>(Complete (1) and (2).)</w:t>
      </w:r>
      <w:r w:rsidRPr="00FE131A">
        <w:t>:</w:t>
      </w:r>
    </w:p>
    <w:p w14:paraId="20C303D2" w14:textId="7634FDAD" w:rsidR="00FE4710" w:rsidRPr="00FE131A" w:rsidRDefault="007152C8">
      <w:pPr>
        <w:keepNext/>
        <w:keepLines/>
        <w:tabs>
          <w:tab w:val="left" w:pos="810"/>
          <w:tab w:val="left" w:pos="7920"/>
        </w:tabs>
        <w:spacing w:before="120"/>
        <w:ind w:left="810" w:hanging="450"/>
      </w:pPr>
      <w:r w:rsidRPr="00FE131A">
        <w:t>(1)</w:t>
      </w:r>
      <w:r w:rsidRPr="00FE131A">
        <w:tab/>
      </w:r>
      <w:r w:rsidRPr="00FE131A">
        <w:rPr>
          <w:b/>
        </w:rPr>
        <w:t>Description of the classifications.</w:t>
      </w:r>
      <w:r w:rsidRPr="00FE131A">
        <w:t xml:space="preserve"> The classifications are </w:t>
      </w:r>
      <w:r w:rsidRPr="00FE131A">
        <w:rPr>
          <w:i/>
        </w:rPr>
        <w:t>(Choose a.</w:t>
      </w:r>
      <w:r w:rsidR="00FF7AD2">
        <w:rPr>
          <w:i/>
        </w:rPr>
        <w:t xml:space="preserve"> or b</w:t>
      </w:r>
      <w:r w:rsidRPr="00FE131A">
        <w:rPr>
          <w:i/>
        </w:rPr>
        <w:t>.)</w:t>
      </w:r>
      <w:r w:rsidRPr="00FE131A">
        <w:t>:</w:t>
      </w:r>
    </w:p>
    <w:p w14:paraId="7822C86A" w14:textId="77777777" w:rsidR="00FE4710" w:rsidRPr="00FE131A" w:rsidRDefault="007152C8">
      <w:pPr>
        <w:keepNext/>
        <w:keepLines/>
        <w:tabs>
          <w:tab w:val="left" w:pos="1260"/>
          <w:tab w:val="left" w:pos="1728"/>
        </w:tabs>
        <w:spacing w:before="120"/>
        <w:ind w:left="1710" w:hanging="900"/>
      </w:pPr>
      <w:r w:rsidRPr="00FE131A">
        <w:t>a.</w:t>
      </w:r>
      <w:r w:rsidRPr="00FE131A">
        <w:tab/>
      </w:r>
      <w:r w:rsidRPr="00FE131A">
        <w:rPr>
          <w:b/>
        </w:rPr>
        <w:t>[   ]</w:t>
      </w:r>
      <w:r w:rsidRPr="00FE131A">
        <w:tab/>
      </w:r>
      <w:r w:rsidRPr="00FE131A">
        <w:rPr>
          <w:b/>
        </w:rPr>
        <w:t>Each in own classification.</w:t>
      </w:r>
      <w:r w:rsidRPr="00FE131A">
        <w:t xml:space="preserve"> Each Participant constitutes a separate classification.</w:t>
      </w:r>
    </w:p>
    <w:p w14:paraId="76DE7D39" w14:textId="3C6949D7" w:rsidR="00FE4710" w:rsidRPr="00FE131A" w:rsidRDefault="007152C8" w:rsidP="00FF7AD2">
      <w:pPr>
        <w:keepNext/>
        <w:keepLines/>
        <w:tabs>
          <w:tab w:val="left" w:pos="1260"/>
          <w:tab w:val="left" w:pos="1710"/>
        </w:tabs>
        <w:spacing w:before="120"/>
        <w:ind w:left="1713" w:hanging="907"/>
      </w:pPr>
      <w:r w:rsidRPr="00FE131A">
        <w:t>b.</w:t>
      </w:r>
      <w:r w:rsidRPr="00FE131A">
        <w:tab/>
      </w:r>
      <w:r w:rsidRPr="00FE131A">
        <w:rPr>
          <w:b/>
        </w:rPr>
        <w:t>[   ]</w:t>
      </w:r>
      <w:r w:rsidRPr="00FE131A">
        <w:rPr>
          <w:b/>
        </w:rPr>
        <w:tab/>
        <w:t>Describe the classifications: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5076F27C" w14:textId="31755D0F" w:rsidR="00FE4710" w:rsidRPr="00FE131A" w:rsidRDefault="007152C8">
      <w:pPr>
        <w:spacing w:before="120"/>
      </w:pPr>
      <w:r w:rsidRPr="00FE131A">
        <w:rPr>
          <w:i/>
        </w:rPr>
        <w:t xml:space="preserve">[Note: Any classifications under Election 26(d) must </w:t>
      </w:r>
      <w:r w:rsidRPr="00FE131A">
        <w:rPr>
          <w:rFonts w:cs="Times New Roman"/>
          <w:i/>
        </w:rPr>
        <w:t>be clearly defined</w:t>
      </w:r>
      <w:r w:rsidRPr="00FE131A">
        <w:rPr>
          <w:i/>
        </w:rPr>
        <w:t xml:space="preserve"> in a </w:t>
      </w:r>
      <w:r w:rsidRPr="00FE131A">
        <w:rPr>
          <w:rFonts w:cs="Times New Roman"/>
          <w:i/>
        </w:rPr>
        <w:t>manner that will not violate the definite predetermined</w:t>
      </w:r>
      <w:r w:rsidRPr="00FE131A">
        <w:rPr>
          <w:i/>
        </w:rPr>
        <w:t xml:space="preserve"> allocation </w:t>
      </w:r>
      <w:r w:rsidRPr="00FE131A">
        <w:rPr>
          <w:rFonts w:cs="Times New Roman"/>
          <w:i/>
        </w:rPr>
        <w:t>requirement of</w:t>
      </w:r>
      <w:r w:rsidRPr="00FE131A">
        <w:rPr>
          <w:i/>
        </w:rPr>
        <w:t xml:space="preserve"> Treas. Reg. §1.401</w:t>
      </w:r>
      <w:r w:rsidRPr="00FE131A">
        <w:rPr>
          <w:rFonts w:cs="Times New Roman"/>
          <w:i/>
        </w:rPr>
        <w:t>-</w:t>
      </w:r>
      <w:r w:rsidRPr="00FE131A">
        <w:rPr>
          <w:i/>
        </w:rPr>
        <w:t>1(b)(1)(ii) and can only be changed through a Plan amendment. The Employer must advise the Plan Administrator or Vendor in writing as to the allocation rate applicable to each Participant under Election 26(d)(1)a. or applicable to each classification under Elections 26(d)(1)b. or c. for the allocation Plan Year.]</w:t>
      </w:r>
    </w:p>
    <w:p w14:paraId="7E4165C5" w14:textId="77777777" w:rsidR="00FE4710" w:rsidRPr="00FE131A" w:rsidRDefault="007152C8">
      <w:pPr>
        <w:keepNext/>
        <w:keepLines/>
        <w:spacing w:before="120"/>
        <w:ind w:left="810" w:hanging="450"/>
      </w:pPr>
      <w:r w:rsidRPr="00FE131A">
        <w:t>(2)</w:t>
      </w:r>
      <w:r w:rsidRPr="00FE131A">
        <w:tab/>
      </w:r>
      <w:r w:rsidRPr="00FE131A">
        <w:rPr>
          <w:b/>
        </w:rPr>
        <w:t xml:space="preserve">Allocation method within each classification. </w:t>
      </w:r>
      <w:r w:rsidRPr="00FE131A">
        <w:t xml:space="preserve">Allocate the Nonelective Contribution within each classification as follows </w:t>
      </w:r>
      <w:r w:rsidRPr="00FE131A">
        <w:rPr>
          <w:i/>
        </w:rPr>
        <w:t>(Choose a., b. or c.)</w:t>
      </w:r>
      <w:r w:rsidRPr="00FE131A">
        <w:t>:</w:t>
      </w:r>
    </w:p>
    <w:p w14:paraId="2DEA37E5" w14:textId="77777777" w:rsidR="00FE4710" w:rsidRPr="00FE131A" w:rsidRDefault="007152C8">
      <w:pPr>
        <w:keepNext/>
        <w:tabs>
          <w:tab w:val="left" w:pos="810"/>
          <w:tab w:val="left" w:pos="1260"/>
        </w:tabs>
        <w:spacing w:before="120"/>
        <w:ind w:left="1710" w:hanging="900"/>
      </w:pPr>
      <w:r w:rsidRPr="00FE131A">
        <w:t>a.</w:t>
      </w:r>
      <w:r w:rsidRPr="00FE131A">
        <w:tab/>
      </w:r>
      <w:r w:rsidRPr="00FE131A">
        <w:rPr>
          <w:b/>
        </w:rPr>
        <w:t>[   ]</w:t>
      </w:r>
      <w:r w:rsidRPr="00FE131A">
        <w:rPr>
          <w:b/>
        </w:rPr>
        <w:tab/>
        <w:t xml:space="preserve">Pro rata. </w:t>
      </w:r>
      <w:r w:rsidRPr="00FE131A">
        <w:t>As a uniform percentage of Compensation of each Participant within the classification.</w:t>
      </w:r>
    </w:p>
    <w:p w14:paraId="0D6F1374" w14:textId="77777777" w:rsidR="00FE4710" w:rsidRPr="00FE131A" w:rsidRDefault="007152C8">
      <w:pPr>
        <w:keepNext/>
        <w:tabs>
          <w:tab w:val="left" w:pos="810"/>
          <w:tab w:val="left" w:pos="1260"/>
        </w:tabs>
        <w:spacing w:before="120"/>
        <w:ind w:left="1710" w:hanging="900"/>
      </w:pPr>
      <w:r w:rsidRPr="00FE131A">
        <w:t>b.</w:t>
      </w:r>
      <w:r w:rsidRPr="00FE131A">
        <w:tab/>
      </w:r>
      <w:r w:rsidRPr="00FE131A">
        <w:rPr>
          <w:b/>
        </w:rPr>
        <w:t>[   ]</w:t>
      </w:r>
      <w:r w:rsidRPr="00FE131A">
        <w:rPr>
          <w:b/>
        </w:rPr>
        <w:tab/>
        <w:t xml:space="preserve">Flat dollar. </w:t>
      </w:r>
      <w:r w:rsidRPr="00FE131A">
        <w:t>The same dollar amount to each Participant within the classification.</w:t>
      </w:r>
    </w:p>
    <w:p w14:paraId="7949F2A6" w14:textId="77777777" w:rsidR="00FE4710" w:rsidRPr="00FE131A" w:rsidRDefault="007152C8">
      <w:pPr>
        <w:keepNext/>
        <w:tabs>
          <w:tab w:val="left" w:pos="1260"/>
          <w:tab w:val="left" w:pos="1710"/>
          <w:tab w:val="left" w:pos="9900"/>
        </w:tabs>
        <w:spacing w:before="120"/>
        <w:ind w:left="1710" w:hanging="900"/>
        <w:rPr>
          <w:rFonts w:cs="Times New Roman"/>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24EEBC46" w14:textId="77777777" w:rsidR="00FE4710" w:rsidRPr="00FE131A" w:rsidRDefault="007152C8">
      <w:pPr>
        <w:tabs>
          <w:tab w:val="left" w:pos="810"/>
          <w:tab w:val="left" w:pos="1260"/>
          <w:tab w:val="left" w:pos="10080"/>
        </w:tabs>
        <w:ind w:left="1710"/>
      </w:pPr>
      <w:r w:rsidRPr="00FE131A">
        <w:rPr>
          <w:i/>
        </w:rPr>
        <w:t>(e.g., Allocate pro rata to NHCEs and flat dollar to HCEs.)</w:t>
      </w:r>
    </w:p>
    <w:p w14:paraId="75B9878B" w14:textId="77777777" w:rsidR="00FE4710" w:rsidRPr="00FE131A" w:rsidRDefault="007152C8">
      <w:pPr>
        <w:keepNext/>
        <w:tabs>
          <w:tab w:val="left" w:pos="360"/>
          <w:tab w:val="left" w:pos="810"/>
        </w:tabs>
        <w:spacing w:before="120"/>
        <w:ind w:left="806" w:hanging="810"/>
        <w:outlineLvl w:val="0"/>
      </w:pPr>
      <w:r w:rsidRPr="00FE131A">
        <w:t>(e)</w:t>
      </w:r>
      <w:r w:rsidRPr="00FE131A">
        <w:rPr>
          <w:b/>
        </w:rPr>
        <w:tab/>
        <w:t>[   ]</w:t>
      </w:r>
      <w:r w:rsidRPr="00FE131A">
        <w:rPr>
          <w:b/>
        </w:rPr>
        <w:tab/>
        <w:t>Age</w:t>
      </w:r>
      <w:r w:rsidRPr="00FE131A">
        <w:rPr>
          <w:b/>
        </w:rPr>
        <w:noBreakHyphen/>
        <w:t xml:space="preserve">based. </w:t>
      </w:r>
      <w:r w:rsidRPr="00FE131A">
        <w:t>In accordance with the age</w:t>
      </w:r>
      <w:r w:rsidRPr="00FE131A">
        <w:noBreakHyphen/>
        <w:t xml:space="preserve">based allocation provisions of Section 3.04(B)(4). The Plan Administrator will use the Actuarial Factors based on the following assumptions </w:t>
      </w:r>
      <w:r w:rsidRPr="00FE131A">
        <w:rPr>
          <w:i/>
        </w:rPr>
        <w:t>(Complete both (1) and (2).)</w:t>
      </w:r>
      <w:r w:rsidRPr="00FE131A">
        <w:t>:</w:t>
      </w:r>
    </w:p>
    <w:p w14:paraId="6991CF96" w14:textId="77777777" w:rsidR="00FE4710" w:rsidRPr="00FE131A" w:rsidRDefault="007152C8">
      <w:pPr>
        <w:keepNext/>
        <w:tabs>
          <w:tab w:val="left" w:pos="810"/>
          <w:tab w:val="left" w:pos="7920"/>
        </w:tabs>
        <w:spacing w:before="120"/>
        <w:ind w:left="806" w:hanging="450"/>
      </w:pPr>
      <w:r w:rsidRPr="00FE131A">
        <w:t>(1)</w:t>
      </w:r>
      <w:r w:rsidRPr="00FE131A">
        <w:tab/>
      </w:r>
      <w:r w:rsidRPr="00FE131A">
        <w:rPr>
          <w:b/>
        </w:rPr>
        <w:t>Interest rate.</w:t>
      </w:r>
      <w:r w:rsidRPr="00FE131A">
        <w:t xml:space="preserve"> </w:t>
      </w:r>
      <w:r w:rsidRPr="00FE131A">
        <w:rPr>
          <w:i/>
        </w:rPr>
        <w:t>(Choose a., b. or c.)</w:t>
      </w:r>
      <w:r w:rsidRPr="00FE131A">
        <w:t>:</w:t>
      </w:r>
    </w:p>
    <w:p w14:paraId="19D5A382" w14:textId="77777777" w:rsidR="00FE4710" w:rsidRPr="00FE131A" w:rsidRDefault="007152C8">
      <w:pPr>
        <w:tabs>
          <w:tab w:val="left" w:pos="1260"/>
          <w:tab w:val="left" w:pos="1728"/>
          <w:tab w:val="left" w:pos="2880"/>
          <w:tab w:val="left" w:pos="3312"/>
          <w:tab w:val="left" w:pos="3744"/>
          <w:tab w:val="left" w:pos="4896"/>
          <w:tab w:val="left" w:pos="5328"/>
          <w:tab w:val="left" w:pos="5760"/>
        </w:tabs>
        <w:spacing w:before="120"/>
        <w:ind w:left="810"/>
      </w:pPr>
      <w:r w:rsidRPr="00FE131A">
        <w:t>a.</w:t>
      </w:r>
      <w:r w:rsidRPr="00FE131A">
        <w:tab/>
      </w:r>
      <w:r w:rsidRPr="00FE131A">
        <w:rPr>
          <w:b/>
        </w:rPr>
        <w:t>[   ]</w:t>
      </w:r>
      <w:r w:rsidRPr="00FE131A">
        <w:rPr>
          <w:b/>
        </w:rPr>
        <w:tab/>
        <w:t>7.5%</w:t>
      </w:r>
      <w:r w:rsidRPr="00FE131A">
        <w:tab/>
        <w:t>b.</w:t>
      </w:r>
      <w:r w:rsidRPr="00FE131A">
        <w:tab/>
      </w:r>
      <w:r w:rsidRPr="00FE131A">
        <w:rPr>
          <w:b/>
        </w:rPr>
        <w:t>[   ]</w:t>
      </w:r>
      <w:r w:rsidRPr="00FE131A">
        <w:rPr>
          <w:b/>
        </w:rPr>
        <w:tab/>
        <w:t>8.0%</w:t>
      </w:r>
      <w:r w:rsidRPr="00FE131A">
        <w:tab/>
        <w:t>c.</w:t>
      </w:r>
      <w:r w:rsidRPr="00FE131A">
        <w:tab/>
      </w:r>
      <w:r w:rsidRPr="00FE131A">
        <w:rPr>
          <w:b/>
        </w:rPr>
        <w:t>[   ]</w:t>
      </w:r>
      <w:r w:rsidRPr="00FE131A">
        <w:rPr>
          <w:b/>
        </w:rPr>
        <w:tab/>
        <w:t>8.5%</w:t>
      </w:r>
    </w:p>
    <w:p w14:paraId="33EE68ED" w14:textId="77777777" w:rsidR="00FE4710" w:rsidRPr="00FE131A" w:rsidRDefault="007152C8">
      <w:pPr>
        <w:keepNext/>
        <w:tabs>
          <w:tab w:val="left" w:pos="810"/>
          <w:tab w:val="left" w:pos="7944"/>
        </w:tabs>
        <w:spacing w:before="120"/>
        <w:ind w:left="810" w:hanging="450"/>
      </w:pPr>
      <w:r w:rsidRPr="00FE131A">
        <w:t>(2)</w:t>
      </w:r>
      <w:r w:rsidRPr="00FE131A">
        <w:tab/>
      </w:r>
      <w:r w:rsidRPr="00FE131A">
        <w:rPr>
          <w:b/>
        </w:rPr>
        <w:t>Mortality table.</w:t>
      </w:r>
      <w:r w:rsidRPr="00FE131A">
        <w:t xml:space="preserve"> </w:t>
      </w:r>
      <w:r w:rsidRPr="00FE131A">
        <w:rPr>
          <w:i/>
        </w:rPr>
        <w:t>(Choose a. or b.)</w:t>
      </w:r>
      <w:r w:rsidRPr="00FE131A">
        <w:t>:</w:t>
      </w:r>
    </w:p>
    <w:p w14:paraId="5C3C1680" w14:textId="77777777" w:rsidR="00FE4710" w:rsidRPr="00FE131A" w:rsidRDefault="007152C8">
      <w:pPr>
        <w:keepNext/>
        <w:tabs>
          <w:tab w:val="left" w:pos="1260"/>
          <w:tab w:val="left" w:pos="1728"/>
        </w:tabs>
        <w:spacing w:before="120"/>
        <w:ind w:left="1713" w:hanging="907"/>
      </w:pPr>
      <w:r w:rsidRPr="00FE131A">
        <w:t>a.</w:t>
      </w:r>
      <w:r w:rsidRPr="00FE131A">
        <w:tab/>
      </w:r>
      <w:r w:rsidRPr="00FE131A">
        <w:rPr>
          <w:b/>
        </w:rPr>
        <w:t>[   ]</w:t>
      </w:r>
      <w:r w:rsidRPr="00FE131A">
        <w:rPr>
          <w:b/>
        </w:rPr>
        <w:tab/>
        <w:t>UP</w:t>
      </w:r>
      <w:r w:rsidRPr="00FE131A">
        <w:rPr>
          <w:b/>
        </w:rPr>
        <w:noBreakHyphen/>
        <w:t>1984.</w:t>
      </w:r>
      <w:r w:rsidRPr="00FE131A">
        <w:t xml:space="preserve"> See Appendix C.</w:t>
      </w:r>
    </w:p>
    <w:p w14:paraId="08381481" w14:textId="77777777" w:rsidR="00FE4710" w:rsidRPr="00FE131A" w:rsidRDefault="007152C8">
      <w:pPr>
        <w:keepNext/>
        <w:tabs>
          <w:tab w:val="left" w:pos="1260"/>
          <w:tab w:val="left" w:pos="1710"/>
          <w:tab w:val="left" w:pos="9900"/>
        </w:tabs>
        <w:spacing w:before="120"/>
        <w:ind w:left="1713" w:hanging="907"/>
        <w:rPr>
          <w:rFonts w:cs="Times New Roman"/>
        </w:rPr>
      </w:pPr>
      <w:r w:rsidRPr="00FE131A">
        <w:t>b.</w:t>
      </w:r>
      <w:r w:rsidRPr="00FE131A">
        <w:tab/>
      </w:r>
      <w:r w:rsidRPr="00FE131A">
        <w:rPr>
          <w:b/>
        </w:rPr>
        <w:t>[   ]</w:t>
      </w:r>
      <w:r w:rsidRPr="00FE131A">
        <w:rPr>
          <w:b/>
        </w:rPr>
        <w:tab/>
        <w:t>Alternative:</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6A7750D5" w14:textId="77777777" w:rsidR="00FE4710" w:rsidRPr="00FE131A" w:rsidRDefault="007152C8">
      <w:pPr>
        <w:tabs>
          <w:tab w:val="left" w:pos="1260"/>
          <w:tab w:val="left" w:pos="1728"/>
          <w:tab w:val="left" w:pos="10080"/>
        </w:tabs>
        <w:ind w:left="1713" w:hanging="3"/>
      </w:pPr>
      <w:r w:rsidRPr="00FE131A">
        <w:rPr>
          <w:i/>
        </w:rPr>
        <w:t>(Specify 1983 GAM, 1983 IAM, 1971 GAM or 1971 IAM and attach applicable tables using such mortality table and the specified interest rate as replacement Appendix C.)</w:t>
      </w:r>
    </w:p>
    <w:p w14:paraId="7E64EF84" w14:textId="725D4CF0" w:rsidR="00FE4710" w:rsidRPr="00FE131A" w:rsidRDefault="007152C8">
      <w:pPr>
        <w:keepNext/>
        <w:spacing w:before="120"/>
        <w:outlineLvl w:val="0"/>
      </w:pPr>
      <w:r w:rsidRPr="00FE131A">
        <w:rPr>
          <w:b/>
        </w:rPr>
        <w:t>Participating Employers.</w:t>
      </w:r>
      <w:r w:rsidRPr="00FE131A">
        <w:t xml:space="preserve"> The Nonelective Contributions will be allocated to all Participants regardless of which Employer directly employs them and regardless of whether their direct Employer made Nonelective Contributions for the Plan Year unless otherwise elected below</w:t>
      </w:r>
      <w:r w:rsidR="00AE6EA7">
        <w:t>,</w:t>
      </w:r>
      <w:r w:rsidRPr="00FE131A">
        <w:t xml:space="preserve"> specified in a participation agreement</w:t>
      </w:r>
      <w:r w:rsidR="00AE6EA7">
        <w:rPr>
          <w:rFonts w:cs="Times New Roman"/>
        </w:rPr>
        <w:t>, or communicated by the Employer to the Plan Administrator in making the contribution</w:t>
      </w:r>
      <w:r w:rsidRPr="00FE131A">
        <w:t xml:space="preserve">. </w:t>
      </w:r>
      <w:r w:rsidRPr="00FE131A">
        <w:rPr>
          <w:i/>
        </w:rPr>
        <w:t>(Choose if applicable)</w:t>
      </w:r>
      <w:r w:rsidRPr="00FE131A">
        <w:t>:</w:t>
      </w:r>
    </w:p>
    <w:p w14:paraId="014589A0" w14:textId="77777777" w:rsidR="00FE4710" w:rsidRPr="00FE131A" w:rsidRDefault="007152C8">
      <w:pPr>
        <w:keepNext/>
        <w:tabs>
          <w:tab w:val="left" w:pos="360"/>
          <w:tab w:val="left" w:pos="810"/>
        </w:tabs>
        <w:spacing w:before="120"/>
        <w:ind w:left="806" w:hanging="810"/>
        <w:outlineLvl w:val="0"/>
      </w:pPr>
      <w:r w:rsidRPr="00FE131A">
        <w:t>(f)</w:t>
      </w:r>
      <w:r w:rsidRPr="00FE131A">
        <w:tab/>
      </w:r>
      <w:r w:rsidRPr="00FE131A">
        <w:rPr>
          <w:b/>
        </w:rPr>
        <w:t>[   ]</w:t>
      </w:r>
      <w:r w:rsidRPr="00FE131A">
        <w:tab/>
        <w:t>The Plan Administrator will allocate the Nonelective Contributions made by the Signatory Employer and by any Participating Employer only to the Participants directly employed by the contributing Employer.</w:t>
      </w:r>
    </w:p>
    <w:p w14:paraId="63BD7D8A" w14:textId="7E7FD506" w:rsidR="00FE4710" w:rsidRPr="00FE131A" w:rsidRDefault="007152C8">
      <w:pPr>
        <w:spacing w:before="120"/>
      </w:pPr>
      <w:r w:rsidRPr="00FE131A">
        <w:rPr>
          <w:i/>
        </w:rPr>
        <w:t>[Note: If the Employer elects 26(f), the Employer should also elect 10(l)(b), to disregard the Compensation paid by "Y" Participating Employer in determining the allocation of the "X" Participating Employer contribution to a Participant (and vice versa) who receives Compensation from both X and Y.]</w:t>
      </w:r>
    </w:p>
    <w:p w14:paraId="7785FCBC" w14:textId="77777777" w:rsidR="00FE4710" w:rsidRPr="00FE131A" w:rsidRDefault="007152C8">
      <w:pPr>
        <w:keepNext/>
        <w:tabs>
          <w:tab w:val="left" w:pos="360"/>
          <w:tab w:val="left" w:pos="810"/>
          <w:tab w:val="left" w:pos="9900"/>
        </w:tabs>
        <w:spacing w:before="120"/>
        <w:ind w:left="806" w:hanging="806"/>
      </w:pPr>
      <w:r w:rsidRPr="00FE131A">
        <w:t>(g)</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u w:val="single"/>
        </w:rPr>
        <w:tab/>
      </w:r>
    </w:p>
    <w:p w14:paraId="6A3DA949" w14:textId="7D671E86" w:rsidR="00FE4710" w:rsidRPr="00FE131A" w:rsidRDefault="00A44FAD">
      <w:pPr>
        <w:ind w:left="810"/>
        <w:rPr>
          <w:i/>
        </w:rPr>
      </w:pPr>
      <w:r w:rsidRPr="00645DEB">
        <w:rPr>
          <w:i/>
        </w:rPr>
        <w:t>Under Election 2</w:t>
      </w:r>
      <w:r w:rsidR="00863FA7">
        <w:rPr>
          <w:i/>
        </w:rPr>
        <w:t>6</w:t>
      </w:r>
      <w:r w:rsidRPr="00645DEB">
        <w:rPr>
          <w:i/>
        </w:rPr>
        <w:t>(</w:t>
      </w:r>
      <w:r w:rsidR="00863FA7">
        <w:rPr>
          <w:i/>
        </w:rPr>
        <w:t>g</w:t>
      </w:r>
      <w:r w:rsidRPr="00645DEB">
        <w:rPr>
          <w:i/>
        </w:rPr>
        <w:t xml:space="preserve">), the Employer may describe </w:t>
      </w:r>
      <w:r>
        <w:rPr>
          <w:i/>
        </w:rPr>
        <w:t>allocation</w:t>
      </w:r>
      <w:r w:rsidRPr="00645DEB">
        <w:rPr>
          <w:i/>
        </w:rPr>
        <w:t xml:space="preserve"> of Nonelective Contributions from the elections available under Election 2</w:t>
      </w:r>
      <w:r w:rsidR="00863FA7">
        <w:rPr>
          <w:i/>
        </w:rPr>
        <w:t>6</w:t>
      </w:r>
      <w:r w:rsidRPr="00645DEB">
        <w:rPr>
          <w:i/>
        </w:rPr>
        <w:t xml:space="preserve"> and/or a combination thereof as to a Participant group </w:t>
      </w:r>
      <w:r w:rsidR="00A2501A">
        <w:rPr>
          <w:i/>
        </w:rPr>
        <w:t>(</w:t>
      </w:r>
      <w:r w:rsidR="007152C8" w:rsidRPr="00FE131A">
        <w:rPr>
          <w:i/>
        </w:rPr>
        <w:t xml:space="preserve">e.g., Pro rata as to </w:t>
      </w:r>
      <w:r w:rsidR="007152C8" w:rsidRPr="00FE131A">
        <w:rPr>
          <w:rFonts w:cs="Times New Roman"/>
          <w:i/>
        </w:rPr>
        <w:t>Campus</w:t>
      </w:r>
      <w:r w:rsidR="007152C8" w:rsidRPr="00FE131A">
        <w:rPr>
          <w:i/>
        </w:rPr>
        <w:t xml:space="preserve"> A Participants and Permitted Disparity (two</w:t>
      </w:r>
      <w:r w:rsidR="007152C8" w:rsidRPr="00FE131A">
        <w:rPr>
          <w:i/>
        </w:rPr>
        <w:noBreakHyphen/>
        <w:t xml:space="preserve">tiered at 100% of the SSTWB) as to </w:t>
      </w:r>
      <w:r w:rsidR="007152C8" w:rsidRPr="00FE131A">
        <w:rPr>
          <w:rFonts w:cs="Times New Roman"/>
          <w:i/>
        </w:rPr>
        <w:t>Campus</w:t>
      </w:r>
      <w:r w:rsidR="007152C8" w:rsidRPr="00FE131A">
        <w:rPr>
          <w:i/>
        </w:rPr>
        <w:t xml:space="preserve"> B Participants.)</w:t>
      </w:r>
    </w:p>
    <w:p w14:paraId="5A94526C" w14:textId="77777777" w:rsidR="00FE4710" w:rsidRPr="00FE131A" w:rsidRDefault="00FE4710"/>
    <w:p w14:paraId="397BEA40" w14:textId="77777777" w:rsidR="00873957" w:rsidRDefault="007152C8">
      <w:pPr>
        <w:keepNext/>
        <w:tabs>
          <w:tab w:val="left" w:pos="360"/>
        </w:tabs>
      </w:pPr>
      <w:r w:rsidRPr="00FE131A">
        <w:t>27.</w:t>
      </w:r>
      <w:r w:rsidRPr="00FE131A">
        <w:tab/>
      </w:r>
      <w:r w:rsidR="00873957">
        <w:t>[RESERVED]</w:t>
      </w:r>
    </w:p>
    <w:p w14:paraId="46F71628" w14:textId="77777777" w:rsidR="00FE4710" w:rsidRPr="00FE131A" w:rsidRDefault="00FE4710"/>
    <w:p w14:paraId="1019C67D" w14:textId="7D30B018" w:rsidR="00FE4710" w:rsidRPr="00FE131A" w:rsidRDefault="007152C8">
      <w:pPr>
        <w:keepNext/>
        <w:keepLines/>
        <w:tabs>
          <w:tab w:val="left" w:pos="360"/>
        </w:tabs>
      </w:pPr>
      <w:r w:rsidRPr="00FE131A">
        <w:t>28.</w:t>
      </w:r>
      <w:r w:rsidRPr="00FE131A">
        <w:tab/>
      </w:r>
      <w:r w:rsidRPr="00FE131A">
        <w:rPr>
          <w:u w:val="single"/>
        </w:rPr>
        <w:t>ALLOCATION CONDITIONS</w:t>
      </w:r>
      <w:r w:rsidRPr="00FE131A">
        <w:t xml:space="preserve"> </w:t>
      </w:r>
      <w:r w:rsidRPr="00FE131A">
        <w:rPr>
          <w:b/>
        </w:rPr>
        <w:t>(3.06(B)/(C))</w:t>
      </w:r>
      <w:r w:rsidRPr="00FE131A">
        <w:t>. The Plan does not apply any allocation conditions to: (1) Elective Deferrals; (2) Employee Contributions; or (</w:t>
      </w:r>
      <w:r w:rsidR="005B30FD">
        <w:t>3</w:t>
      </w:r>
      <w:r w:rsidRPr="00FE131A">
        <w:t xml:space="preserve">) Rollover Contributions. To receive an allocation of Matching Contributions, Nonelective Contributions or Participant forfeitures, a Participant must satisfy the following allocation condition(s) </w:t>
      </w:r>
      <w:r w:rsidRPr="00FE131A">
        <w:rPr>
          <w:i/>
        </w:rPr>
        <w:t>(Choose (a) or (b). Choose (c) if applicable.)</w:t>
      </w:r>
      <w:r w:rsidRPr="00FE131A">
        <w:t>:</w:t>
      </w:r>
    </w:p>
    <w:p w14:paraId="47E0679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No conditions.</w:t>
      </w:r>
      <w:r w:rsidRPr="00FE131A">
        <w:t xml:space="preserve"> No allocation conditions apply to Matching Contributions, to Nonelective Contributions or to forfeitures.</w:t>
      </w:r>
    </w:p>
    <w:p w14:paraId="06F34FA6"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Conditions.</w:t>
      </w:r>
      <w:r w:rsidRPr="00FE131A">
        <w:t xml:space="preserve"> The following allocation conditions apply to the designated Contribution Type and/or forfeitures </w:t>
      </w:r>
      <w:r w:rsidRPr="00FE131A">
        <w:rPr>
          <w:i/>
        </w:rPr>
        <w:t>(Choose one or more of (1) through (7). Choose Contribution Type as applicable.)</w:t>
      </w:r>
      <w:r w:rsidRPr="00FE131A">
        <w:t>:</w:t>
      </w:r>
    </w:p>
    <w:p w14:paraId="3F433878" w14:textId="458DE610" w:rsidR="00FE4710" w:rsidRPr="00FE131A" w:rsidRDefault="007152C8">
      <w:pPr>
        <w:spacing w:before="120"/>
      </w:pPr>
      <w:r w:rsidRPr="00FE131A">
        <w:rPr>
          <w:i/>
        </w:rPr>
        <w:t>[Note: For this Election 28, except as the Employer describes otherwise in Election 28(b)(7), Matching includes all Matching Contributions and Nonelective includes all Nonelective Contributions to which allocation conditions may apply.]</w:t>
      </w:r>
    </w:p>
    <w:p w14:paraId="10DA3108" w14:textId="77777777" w:rsidR="00FE4710" w:rsidRPr="00FE131A" w:rsidRDefault="007152C8">
      <w:pPr>
        <w:keepNext/>
        <w:keepLines/>
        <w:tabs>
          <w:tab w:val="center" w:pos="5314"/>
          <w:tab w:val="center" w:pos="7301"/>
          <w:tab w:val="center" w:pos="8467"/>
          <w:tab w:val="center" w:pos="9540"/>
        </w:tabs>
        <w:spacing w:before="120"/>
        <w:ind w:left="4507"/>
      </w:pPr>
      <w:r w:rsidRPr="00FE131A">
        <w:tab/>
      </w:r>
      <w:r w:rsidRPr="00FE131A">
        <w:rPr>
          <w:b/>
        </w:rPr>
        <w:t>(1)</w:t>
      </w:r>
      <w:r w:rsidRPr="00FE131A">
        <w:rPr>
          <w:b/>
        </w:rPr>
        <w:tab/>
        <w:t>(2)</w:t>
      </w:r>
      <w:r w:rsidRPr="00FE131A">
        <w:rPr>
          <w:b/>
        </w:rPr>
        <w:tab/>
        <w:t>(3)</w:t>
      </w:r>
      <w:r w:rsidRPr="00FE131A">
        <w:rPr>
          <w:b/>
        </w:rPr>
        <w:tab/>
        <w:t>(4)</w:t>
      </w:r>
    </w:p>
    <w:p w14:paraId="1D97C6CA"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62B206C7"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62BAE080"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36437108" w14:textId="77777777" w:rsidR="00FE4710" w:rsidRPr="00FE131A" w:rsidRDefault="007152C8">
      <w:pPr>
        <w:keepNext/>
        <w:keepLines/>
        <w:tabs>
          <w:tab w:val="left" w:pos="810"/>
          <w:tab w:val="left" w:pos="1260"/>
          <w:tab w:val="center" w:pos="5314"/>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None.</w:t>
      </w:r>
      <w:r w:rsidRPr="00FE131A">
        <w:rPr>
          <w:b/>
        </w:rPr>
        <w:tab/>
        <w:t>N/A</w:t>
      </w:r>
      <w:r w:rsidRPr="00FE131A">
        <w:rPr>
          <w:b/>
        </w:rPr>
        <w:tab/>
        <w:t>[   ]</w:t>
      </w:r>
      <w:r w:rsidRPr="00FE131A">
        <w:rPr>
          <w:b/>
        </w:rPr>
        <w:tab/>
        <w:t>[   ]</w:t>
      </w:r>
      <w:r w:rsidRPr="00FE131A">
        <w:rPr>
          <w:b/>
        </w:rPr>
        <w:tab/>
        <w:t>[   ]</w:t>
      </w:r>
    </w:p>
    <w:p w14:paraId="54541446" w14:textId="77777777" w:rsidR="00FE4710" w:rsidRPr="00FE131A" w:rsidRDefault="007152C8">
      <w:pPr>
        <w:keepNext/>
        <w:keepLines/>
        <w:tabs>
          <w:tab w:val="left" w:pos="810"/>
          <w:tab w:val="left" w:pos="1260"/>
          <w:tab w:val="center" w:pos="5314"/>
          <w:tab w:val="center" w:pos="7301"/>
          <w:tab w:val="center" w:pos="8467"/>
          <w:tab w:val="center" w:pos="9605"/>
        </w:tabs>
        <w:ind w:left="4507"/>
        <w:rPr>
          <w:spacing w:val="-4"/>
        </w:rPr>
      </w:pPr>
      <w:r w:rsidRPr="00FE131A">
        <w:tab/>
      </w:r>
      <w:r w:rsidRPr="00FE131A">
        <w:rPr>
          <w:spacing w:val="-4"/>
        </w:rPr>
        <w:t>(See Election 28(a))</w:t>
      </w:r>
    </w:p>
    <w:p w14:paraId="389AAF8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 xml:space="preserve">501 </w:t>
      </w:r>
      <w:r w:rsidRPr="00FE131A">
        <w:rPr>
          <w:rFonts w:cs="Times New Roman"/>
          <w:b/>
          <w:snapToGrid w:val="0"/>
        </w:rPr>
        <w:t>Hours of Service</w:t>
      </w:r>
      <w:r w:rsidRPr="00FE131A">
        <w:rPr>
          <w:b/>
        </w:rPr>
        <w:t>/</w:t>
      </w:r>
      <w:proofErr w:type="spellStart"/>
      <w:r w:rsidRPr="00FE131A">
        <w:rPr>
          <w:b/>
        </w:rPr>
        <w:t>terminees</w:t>
      </w:r>
      <w:proofErr w:type="spellEnd"/>
      <w:r w:rsidRPr="00FE131A">
        <w:tab/>
      </w:r>
      <w:r w:rsidRPr="00FE131A">
        <w:rPr>
          <w:b/>
        </w:rPr>
        <w:t>[   ]</w:t>
      </w:r>
      <w:r w:rsidRPr="00FE131A">
        <w:rPr>
          <w:b/>
        </w:rPr>
        <w:tab/>
        <w:t>OR</w:t>
      </w:r>
      <w:r w:rsidRPr="00FE131A">
        <w:rPr>
          <w:b/>
        </w:rPr>
        <w:tab/>
        <w:t>[   ]</w:t>
      </w:r>
      <w:r w:rsidRPr="00FE131A">
        <w:rPr>
          <w:b/>
        </w:rPr>
        <w:tab/>
        <w:t>[   ]</w:t>
      </w:r>
      <w:r w:rsidRPr="00FE131A">
        <w:rPr>
          <w:b/>
        </w:rPr>
        <w:tab/>
        <w:t>[   ]</w:t>
      </w:r>
    </w:p>
    <w:p w14:paraId="214B94D3" w14:textId="77777777" w:rsidR="00FE4710" w:rsidRPr="00FE131A" w:rsidRDefault="007152C8">
      <w:pPr>
        <w:tabs>
          <w:tab w:val="left" w:pos="360"/>
          <w:tab w:val="left" w:pos="720"/>
          <w:tab w:val="left" w:pos="5155"/>
          <w:tab w:val="left" w:pos="6134"/>
          <w:tab w:val="left" w:pos="6955"/>
          <w:tab w:val="left" w:pos="8100"/>
          <w:tab w:val="left" w:pos="9389"/>
        </w:tabs>
        <w:ind w:left="1267" w:right="5850"/>
      </w:pPr>
      <w:r w:rsidRPr="00FE131A">
        <w:rPr>
          <w:rFonts w:cs="Times New Roman"/>
          <w:snapToGrid w:val="0"/>
        </w:rPr>
        <w:t xml:space="preserve">(91 consecutive days if </w:t>
      </w:r>
      <w:r w:rsidRPr="00FE131A">
        <w:t>Elapsed Time). See Section 3.06(B)(1)(b).</w:t>
      </w:r>
    </w:p>
    <w:p w14:paraId="6B991587"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Last day of the Plan Year.</w:t>
      </w:r>
      <w:r w:rsidRPr="00FE131A">
        <w:rPr>
          <w:b/>
        </w:rPr>
        <w:tab/>
        <w:t>[   ]</w:t>
      </w:r>
      <w:r w:rsidRPr="00FE131A">
        <w:rPr>
          <w:b/>
        </w:rPr>
        <w:tab/>
        <w:t>OR</w:t>
      </w:r>
      <w:r w:rsidRPr="00FE131A">
        <w:rPr>
          <w:b/>
        </w:rPr>
        <w:tab/>
        <w:t>[   ]</w:t>
      </w:r>
      <w:r w:rsidRPr="00FE131A">
        <w:rPr>
          <w:b/>
        </w:rPr>
        <w:tab/>
        <w:t>[   ]</w:t>
      </w:r>
      <w:r w:rsidRPr="00FE131A">
        <w:rPr>
          <w:b/>
        </w:rPr>
        <w:tab/>
        <w:t>[   ]</w:t>
      </w:r>
    </w:p>
    <w:p w14:paraId="6ADBC2B1"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 xml:space="preserve">Last day of the Election </w:t>
      </w:r>
      <w:r w:rsidRPr="00FE131A">
        <w:rPr>
          <w:rFonts w:cs="Times New Roman"/>
          <w:b/>
          <w:snapToGrid w:val="0"/>
        </w:rPr>
        <w:t>28</w:t>
      </w:r>
      <w:r w:rsidRPr="00FE131A">
        <w:rPr>
          <w:b/>
        </w:rPr>
        <w:t>(c) time period.</w:t>
      </w:r>
      <w:r w:rsidRPr="00FE131A">
        <w:rPr>
          <w:b/>
        </w:rPr>
        <w:tab/>
        <w:t>[   ]</w:t>
      </w:r>
      <w:r w:rsidRPr="00FE131A">
        <w:rPr>
          <w:b/>
        </w:rPr>
        <w:tab/>
        <w:t>OR</w:t>
      </w:r>
      <w:r w:rsidRPr="00FE131A">
        <w:rPr>
          <w:b/>
        </w:rPr>
        <w:tab/>
        <w:t>[   ]</w:t>
      </w:r>
      <w:r w:rsidRPr="00FE131A">
        <w:rPr>
          <w:b/>
        </w:rPr>
        <w:tab/>
        <w:t>[   ]</w:t>
      </w:r>
      <w:r w:rsidRPr="00FE131A">
        <w:rPr>
          <w:b/>
        </w:rPr>
        <w:tab/>
        <w:t>[   ]</w:t>
      </w:r>
    </w:p>
    <w:p w14:paraId="0BC8FAD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(5)</w:t>
      </w:r>
      <w:r w:rsidRPr="00FE131A">
        <w:tab/>
      </w:r>
      <w:r w:rsidRPr="00FE131A">
        <w:rPr>
          <w:b/>
        </w:rPr>
        <w:t>[   ]</w:t>
      </w:r>
      <w:r w:rsidRPr="00FE131A">
        <w:tab/>
      </w:r>
      <w:r w:rsidRPr="00FE131A">
        <w:rPr>
          <w:b/>
        </w:rPr>
        <w:t xml:space="preserve">1,000 </w:t>
      </w:r>
      <w:r w:rsidRPr="00FE131A">
        <w:rPr>
          <w:rFonts w:cs="Times New Roman"/>
          <w:b/>
          <w:snapToGrid w:val="0"/>
        </w:rPr>
        <w:t>Hours of Service</w:t>
      </w:r>
      <w:r w:rsidRPr="00FE131A">
        <w:rPr>
          <w:b/>
        </w:rPr>
        <w:t xml:space="preserve"> in the Plan Year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384AB071" w14:textId="77777777" w:rsidR="00FE4710" w:rsidRPr="00FE131A" w:rsidRDefault="007152C8">
      <w:pPr>
        <w:keepNext/>
        <w:keepLines/>
        <w:tabs>
          <w:tab w:val="left" w:pos="360"/>
          <w:tab w:val="left" w:pos="720"/>
          <w:tab w:val="left" w:pos="5155"/>
          <w:tab w:val="left" w:pos="6134"/>
          <w:tab w:val="left" w:pos="6955"/>
          <w:tab w:val="left" w:pos="8100"/>
          <w:tab w:val="left" w:pos="9389"/>
        </w:tabs>
        <w:ind w:left="1267" w:right="4608"/>
      </w:pPr>
      <w:r w:rsidRPr="00FE131A">
        <w:rPr>
          <w:rFonts w:cs="Times New Roman"/>
          <w:snapToGrid w:val="0"/>
        </w:rPr>
        <w:t xml:space="preserve">(182 consecutive </w:t>
      </w:r>
      <w:r w:rsidRPr="00FE131A">
        <w:t>days in Plan Year if Elapsed Time).</w:t>
      </w:r>
    </w:p>
    <w:p w14:paraId="245F9F57" w14:textId="77777777" w:rsidR="00FE4710" w:rsidRPr="00FE131A" w:rsidRDefault="007152C8">
      <w:pPr>
        <w:keepNext/>
        <w:keepLines/>
        <w:tabs>
          <w:tab w:val="left" w:pos="360"/>
          <w:tab w:val="left" w:pos="810"/>
          <w:tab w:val="left" w:pos="1260"/>
          <w:tab w:val="left" w:pos="2160"/>
          <w:tab w:val="center" w:pos="5314"/>
          <w:tab w:val="left" w:pos="5490"/>
          <w:tab w:val="center" w:pos="6336"/>
          <w:tab w:val="center" w:pos="7301"/>
          <w:tab w:val="left" w:pos="7470"/>
          <w:tab w:val="center" w:pos="8467"/>
          <w:tab w:val="left" w:pos="8640"/>
          <w:tab w:val="left" w:pos="9450"/>
          <w:tab w:val="left" w:pos="9810"/>
          <w:tab w:val="center" w:pos="9900"/>
        </w:tabs>
        <w:spacing w:before="120"/>
        <w:ind w:left="360" w:right="-270"/>
      </w:pPr>
      <w:r w:rsidRPr="00FE131A">
        <w:t>(6)</w:t>
      </w:r>
      <w:r w:rsidRPr="00FE131A">
        <w:tab/>
      </w:r>
      <w:r w:rsidRPr="00FE131A">
        <w:rPr>
          <w:b/>
        </w:rPr>
        <w:t>[   ]</w:t>
      </w:r>
      <w:r w:rsidRPr="00FE131A">
        <w:rPr>
          <w:b/>
        </w:rPr>
        <w:tab/>
      </w:r>
      <w:r w:rsidRPr="00FE131A">
        <w:rPr>
          <w:rFonts w:cs="Times New Roman"/>
          <w:b/>
          <w:snapToGrid w:val="0"/>
        </w:rPr>
        <w:t>Hours of Service</w:t>
      </w:r>
      <w:r w:rsidRPr="00FE131A">
        <w:rPr>
          <w:b/>
        </w:rPr>
        <w:t xml:space="preserve"> within the Election 28(c)</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b/>
        </w:rPr>
        <w:tab/>
        <w:t>OR</w:t>
      </w:r>
      <w:r w:rsidRPr="00FE131A">
        <w:rPr>
          <w:b/>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r>
      <w:r w:rsidRPr="00FE131A">
        <w:rPr>
          <w:rFonts w:cs="Times New Roman"/>
          <w:snapToGrid w:val="0"/>
        </w:rPr>
        <w:t> </w:t>
      </w:r>
      <w:r w:rsidRPr="00FE131A">
        <w:rPr>
          <w:rFonts w:cs="Times New Roman"/>
          <w:b/>
          <w:snapToGrid w:val="0"/>
        </w:rPr>
        <w:t>[   ]</w:t>
      </w:r>
      <w:r w:rsidRPr="00FE131A">
        <w:rPr>
          <w:rFonts w:cs="Times New Roman"/>
          <w:b/>
          <w:snapToGrid w:val="0"/>
        </w:rPr>
        <w:tab/>
      </w:r>
      <w:r w:rsidRPr="00FE131A">
        <w:rPr>
          <w:rFonts w:cs="Times New Roman"/>
          <w:snapToGrid w:val="0"/>
          <w:u w:val="single"/>
        </w:rPr>
        <w:t>          </w:t>
      </w:r>
    </w:p>
    <w:p w14:paraId="0370A09B" w14:textId="77777777" w:rsidR="00FE4710" w:rsidRPr="00FE131A" w:rsidRDefault="007152C8">
      <w:pPr>
        <w:tabs>
          <w:tab w:val="left" w:pos="360"/>
          <w:tab w:val="left" w:pos="720"/>
          <w:tab w:val="left" w:pos="6134"/>
          <w:tab w:val="left" w:pos="6955"/>
          <w:tab w:val="left" w:pos="8100"/>
          <w:tab w:val="left" w:pos="9389"/>
        </w:tabs>
        <w:ind w:left="1267" w:right="5400"/>
      </w:pPr>
      <w:r w:rsidRPr="00FE131A">
        <w:rPr>
          <w:b/>
        </w:rPr>
        <w:t xml:space="preserve">time period, </w:t>
      </w:r>
      <w:r w:rsidRPr="00FE131A">
        <w:t>(</w:t>
      </w:r>
      <w:r w:rsidRPr="00FE131A">
        <w:rPr>
          <w:rFonts w:cs="Times New Roman"/>
          <w:snapToGrid w:val="0"/>
        </w:rPr>
        <w:t xml:space="preserve">specify Hours of Service at contribution type </w:t>
      </w:r>
      <w:r w:rsidRPr="00FE131A">
        <w:t xml:space="preserve">but not exceeding 1,000 </w:t>
      </w:r>
      <w:r w:rsidRPr="00FE131A">
        <w:rPr>
          <w:rFonts w:cs="Times New Roman"/>
          <w:snapToGrid w:val="0"/>
        </w:rPr>
        <w:t xml:space="preserve">Hours of Service </w:t>
      </w:r>
      <w:r w:rsidRPr="00FE131A">
        <w:t>in</w:t>
      </w:r>
      <w:r w:rsidRPr="00FE131A">
        <w:rPr>
          <w:rFonts w:cs="Times New Roman"/>
          <w:snapToGrid w:val="0"/>
        </w:rPr>
        <w:t xml:space="preserve"> </w:t>
      </w:r>
      <w:r w:rsidRPr="00FE131A">
        <w:t>a</w:t>
      </w:r>
      <w:r w:rsidRPr="00FE131A">
        <w:rPr>
          <w:rFonts w:cs="Times New Roman"/>
          <w:snapToGrid w:val="0"/>
        </w:rPr>
        <w:t xml:space="preserve"> </w:t>
      </w:r>
      <w:r w:rsidRPr="00FE131A">
        <w:t>Plan Year).</w:t>
      </w:r>
    </w:p>
    <w:p w14:paraId="12CDFF2D" w14:textId="77777777" w:rsidR="00FE4710" w:rsidRPr="00FE131A" w:rsidRDefault="007152C8">
      <w:pPr>
        <w:keepNext/>
        <w:tabs>
          <w:tab w:val="left" w:pos="810"/>
          <w:tab w:val="left" w:pos="1260"/>
          <w:tab w:val="left" w:pos="9900"/>
        </w:tabs>
        <w:spacing w:before="120"/>
        <w:ind w:left="1267" w:hanging="907"/>
        <w:rPr>
          <w:rFonts w:cs="Times New Roman"/>
          <w:snapToGrid w:val="0"/>
          <w:u w:val="single"/>
        </w:rPr>
      </w:pPr>
      <w:r w:rsidRPr="00FE131A">
        <w:t>(7)</w:t>
      </w:r>
      <w:r w:rsidRPr="00FE131A">
        <w:tab/>
      </w:r>
      <w:r w:rsidRPr="00FE131A">
        <w:rPr>
          <w:b/>
        </w:rPr>
        <w:t>[   ]</w:t>
      </w:r>
      <w:r w:rsidRPr="00FE131A">
        <w:tab/>
      </w:r>
      <w:r w:rsidRPr="00FE131A">
        <w:rPr>
          <w:b/>
        </w:rPr>
        <w:t>Describe conditions:</w:t>
      </w:r>
      <w:r w:rsidRPr="00FE131A">
        <w:t xml:space="preserve"> </w:t>
      </w:r>
      <w:r w:rsidRPr="00FE131A">
        <w:rPr>
          <w:rFonts w:cs="Times New Roman"/>
          <w:snapToGrid w:val="0"/>
          <w:u w:val="single"/>
        </w:rPr>
        <w:t> </w:t>
      </w:r>
      <w:r w:rsidRPr="00FE131A">
        <w:rPr>
          <w:rFonts w:cs="Times New Roman"/>
          <w:snapToGrid w:val="0"/>
          <w:u w:val="single"/>
        </w:rPr>
        <w:tab/>
      </w:r>
    </w:p>
    <w:p w14:paraId="03C322EA" w14:textId="6492BDC6" w:rsidR="00FE4710" w:rsidRPr="00FE131A" w:rsidRDefault="007152C8">
      <w:pPr>
        <w:ind w:left="1267" w:hanging="7"/>
      </w:pPr>
      <w:r w:rsidRPr="00FE131A">
        <w:rPr>
          <w:i/>
        </w:rPr>
        <w:t>(e.g., Last day of the Plan Year as to Nonelective Contributions for Participating Employer "A" Participants. No allocation conditions for Participating Employer "B" Participants.</w:t>
      </w:r>
      <w:r w:rsidR="0035613F">
        <w:rPr>
          <w:i/>
        </w:rPr>
        <w:t>)</w:t>
      </w:r>
      <w:r w:rsidR="006D55E0">
        <w:rPr>
          <w:i/>
        </w:rPr>
        <w:t xml:space="preserve"> [Note: Any conditions must be definitely determinable and not subject to Employer discretion.</w:t>
      </w:r>
      <w:r w:rsidR="00EC5602">
        <w:rPr>
          <w:i/>
        </w:rPr>
        <w:t>]</w:t>
      </w:r>
    </w:p>
    <w:p w14:paraId="701F1C02" w14:textId="77777777" w:rsidR="00FE4710" w:rsidRPr="00FE131A" w:rsidRDefault="007152C8">
      <w:pPr>
        <w:keepNext/>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Time period. </w:t>
      </w:r>
      <w:r w:rsidRPr="00FE131A">
        <w:t xml:space="preserve">Under Section 3.06(C), apply Elections 28(b)(4), (b)(6) or (b)(7) to the specified contributions/forfeitures based on each </w:t>
      </w:r>
      <w:r w:rsidRPr="00FE131A">
        <w:rPr>
          <w:i/>
        </w:rPr>
        <w:t>(Choose one or more of (1) through (5). Choose Contribution Type as applicable.)</w:t>
      </w:r>
      <w:r w:rsidRPr="00FE131A">
        <w:t>:</w:t>
      </w:r>
    </w:p>
    <w:p w14:paraId="748270FC" w14:textId="77777777" w:rsidR="00FE4710" w:rsidRPr="00FE131A" w:rsidRDefault="007152C8">
      <w:pPr>
        <w:keepNext/>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Plan Year.</w:t>
      </w:r>
      <w:r w:rsidRPr="00FE131A">
        <w:rPr>
          <w:b/>
        </w:rPr>
        <w:tab/>
        <w:t>[   ]</w:t>
      </w:r>
      <w:r w:rsidRPr="00FE131A">
        <w:rPr>
          <w:b/>
        </w:rPr>
        <w:tab/>
        <w:t>OR</w:t>
      </w:r>
      <w:r w:rsidRPr="00FE131A">
        <w:rPr>
          <w:b/>
        </w:rPr>
        <w:tab/>
        <w:t>[   ]</w:t>
      </w:r>
      <w:r w:rsidRPr="00FE131A">
        <w:rPr>
          <w:b/>
        </w:rPr>
        <w:tab/>
        <w:t>[   ]</w:t>
      </w:r>
      <w:r w:rsidRPr="00FE131A">
        <w:rPr>
          <w:b/>
        </w:rPr>
        <w:tab/>
        <w:t>[   ]</w:t>
      </w:r>
    </w:p>
    <w:p w14:paraId="4B3561EA"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Plan Year quarter.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59FA3D46"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Calendar month.</w:t>
      </w:r>
      <w:r w:rsidRPr="00FE131A">
        <w:rPr>
          <w:b/>
        </w:rPr>
        <w:tab/>
        <w:t>[   ]</w:t>
      </w:r>
      <w:r w:rsidRPr="00FE131A">
        <w:rPr>
          <w:b/>
        </w:rPr>
        <w:tab/>
        <w:t>OR</w:t>
      </w:r>
      <w:r w:rsidRPr="00FE131A">
        <w:rPr>
          <w:b/>
        </w:rPr>
        <w:tab/>
        <w:t>[   ]</w:t>
      </w:r>
      <w:r w:rsidRPr="00FE131A">
        <w:rPr>
          <w:b/>
        </w:rPr>
        <w:tab/>
        <w:t>[   ]</w:t>
      </w:r>
      <w:r w:rsidRPr="00FE131A">
        <w:rPr>
          <w:b/>
        </w:rPr>
        <w:tab/>
        <w:t>[   ]</w:t>
      </w:r>
    </w:p>
    <w:p w14:paraId="700D9C84"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Payroll period.</w:t>
      </w:r>
      <w:r w:rsidRPr="00FE131A">
        <w:rPr>
          <w:b/>
        </w:rPr>
        <w:tab/>
        <w:t>[   ]</w:t>
      </w:r>
      <w:r w:rsidRPr="00FE131A">
        <w:rPr>
          <w:b/>
        </w:rPr>
        <w:tab/>
        <w:t>OR</w:t>
      </w:r>
      <w:r w:rsidRPr="00FE131A">
        <w:rPr>
          <w:b/>
        </w:rPr>
        <w:tab/>
        <w:t>[   ]</w:t>
      </w:r>
      <w:r w:rsidRPr="00FE131A">
        <w:rPr>
          <w:b/>
        </w:rPr>
        <w:tab/>
        <w:t>[   ]</w:t>
      </w:r>
      <w:r w:rsidRPr="00FE131A">
        <w:rPr>
          <w:b/>
        </w:rPr>
        <w:tab/>
        <w:t>[   ]</w:t>
      </w:r>
    </w:p>
    <w:p w14:paraId="553A57FB" w14:textId="77777777" w:rsidR="00FE4710" w:rsidRPr="00FE131A" w:rsidRDefault="007152C8">
      <w:pPr>
        <w:keepNext/>
        <w:tabs>
          <w:tab w:val="left" w:pos="810"/>
          <w:tab w:val="left" w:pos="1260"/>
          <w:tab w:val="left" w:pos="9900"/>
        </w:tabs>
        <w:spacing w:before="120"/>
        <w:ind w:left="1260" w:hanging="900"/>
      </w:pPr>
      <w:r w:rsidRPr="00FE131A">
        <w:t>(5)</w:t>
      </w:r>
      <w:r w:rsidRPr="00FE131A">
        <w:tab/>
      </w:r>
      <w:r w:rsidRPr="00FE131A">
        <w:rPr>
          <w:b/>
        </w:rPr>
        <w:t>[   ]</w:t>
      </w:r>
      <w:r w:rsidRPr="00FE131A">
        <w:tab/>
      </w:r>
      <w:r w:rsidRPr="00FE131A">
        <w:rPr>
          <w:b/>
        </w:rPr>
        <w:t>Describe time period:</w:t>
      </w:r>
      <w:r w:rsidRPr="00FE131A">
        <w:t xml:space="preserve"> </w:t>
      </w:r>
      <w:r w:rsidRPr="00FE131A">
        <w:rPr>
          <w:rFonts w:cs="Times New Roman"/>
          <w:snapToGrid w:val="0"/>
          <w:u w:val="single"/>
        </w:rPr>
        <w:t> </w:t>
      </w:r>
      <w:r w:rsidRPr="00FE131A">
        <w:rPr>
          <w:rFonts w:cs="Times New Roman"/>
          <w:snapToGrid w:val="0"/>
          <w:u w:val="single"/>
        </w:rPr>
        <w:tab/>
      </w:r>
      <w:r w:rsidRPr="00FE131A">
        <w:rPr>
          <w:rFonts w:cs="Times New Roman"/>
          <w:snapToGrid w:val="0"/>
        </w:rPr>
        <w:t>.</w:t>
      </w:r>
    </w:p>
    <w:p w14:paraId="3A4E24E8" w14:textId="77777777" w:rsidR="00FE4710" w:rsidRPr="00FE131A" w:rsidRDefault="007152C8">
      <w:pPr>
        <w:spacing w:before="120"/>
      </w:pPr>
      <w:r w:rsidRPr="00FE131A">
        <w:rPr>
          <w:i/>
        </w:rPr>
        <w:t>[Note: If the Employer elects 28(b)(4) or (b)(6), the Employer must choose (c). If the Employer elects 28(b)(7), choose (c) if applicable.]</w:t>
      </w:r>
    </w:p>
    <w:p w14:paraId="62EAA142" w14:textId="77777777" w:rsidR="00FE4710" w:rsidRPr="00FE131A" w:rsidRDefault="00FE4710"/>
    <w:p w14:paraId="5E395E08" w14:textId="66BB723D" w:rsidR="00FE4710" w:rsidRPr="00FE131A" w:rsidRDefault="007152C8">
      <w:pPr>
        <w:keepLines/>
        <w:tabs>
          <w:tab w:val="left" w:pos="360"/>
        </w:tabs>
      </w:pPr>
      <w:r w:rsidRPr="00FE131A">
        <w:t>29.</w:t>
      </w:r>
      <w:r w:rsidRPr="00FE131A">
        <w:tab/>
      </w:r>
      <w:r w:rsidRPr="00FE131A">
        <w:rPr>
          <w:u w:val="single"/>
        </w:rPr>
        <w:t xml:space="preserve">ALLOCATION CONDITIONS </w:t>
      </w:r>
      <w:r w:rsidRPr="00FE131A">
        <w:rPr>
          <w:u w:val="single"/>
        </w:rPr>
        <w:noBreakHyphen/>
        <w:t xml:space="preserve"> APPLICATION/WAIVER</w:t>
      </w:r>
      <w:r w:rsidRPr="00FE131A">
        <w:rPr>
          <w:b/>
        </w:rPr>
        <w:t xml:space="preserve"> (3.06(D)/(F))</w:t>
      </w:r>
      <w:r w:rsidRPr="00FE131A">
        <w:t xml:space="preserve">. Under Section 3.06(D), in the event of Severance from Employment as described below, apply or do not apply Election 28(b) allocation conditions to the specified contributions/forfeitures as follows </w:t>
      </w:r>
      <w:r w:rsidRPr="00FE131A">
        <w:rPr>
          <w:i/>
        </w:rPr>
        <w:t>(If the Employer elects 28(b), the Employer must complete Election 29. Choose (a) or (b).</w:t>
      </w:r>
      <w:r w:rsidRPr="00FE131A">
        <w:rPr>
          <w:rFonts w:cs="Times New Roman"/>
          <w:i/>
        </w:rPr>
        <w:t>)</w:t>
      </w:r>
      <w:r w:rsidRPr="00FE131A">
        <w:rPr>
          <w:rFonts w:cs="Times New Roman"/>
        </w:rPr>
        <w:t>:</w:t>
      </w:r>
    </w:p>
    <w:p w14:paraId="59D938D0" w14:textId="0491C06D" w:rsidR="00FE4710" w:rsidRPr="00FE131A" w:rsidRDefault="007152C8">
      <w:pPr>
        <w:spacing w:before="120"/>
      </w:pPr>
      <w:r w:rsidRPr="00FE131A">
        <w:rPr>
          <w:i/>
        </w:rPr>
        <w:t>[Note: For this Election 29, except as the Employer describes otherwise in Election 28(b)(7), Matching includes all Matching Contributions and Nonelective includes all Nonelective Contributions to which allocation conditions may apply.]</w:t>
      </w:r>
    </w:p>
    <w:p w14:paraId="7D657094" w14:textId="77777777" w:rsidR="00FE4710" w:rsidRPr="00FE131A" w:rsidRDefault="007152C8">
      <w:pPr>
        <w:keepNext/>
        <w:tabs>
          <w:tab w:val="left" w:pos="360"/>
          <w:tab w:val="left" w:pos="810"/>
        </w:tabs>
        <w:spacing w:before="120"/>
        <w:ind w:left="806" w:hanging="806"/>
        <w:outlineLvl w:val="0"/>
      </w:pPr>
      <w:r w:rsidRPr="00FE131A">
        <w:t>(a)</w:t>
      </w:r>
      <w:r w:rsidRPr="00FE131A">
        <w:tab/>
      </w:r>
      <w:r w:rsidRPr="00FE131A">
        <w:rPr>
          <w:b/>
        </w:rPr>
        <w:t>[   ]</w:t>
      </w:r>
      <w:r w:rsidRPr="00FE131A">
        <w:tab/>
      </w:r>
      <w:r w:rsidRPr="00FE131A">
        <w:rPr>
          <w:b/>
        </w:rPr>
        <w:t>Total waiver or application.</w:t>
      </w:r>
      <w:r w:rsidRPr="00FE131A">
        <w:t xml:space="preserve"> If a Participant incurs a Severance from Employment on account of or following death, Disability or attainment of Normal Retirement Age or Early Retirement Age </w:t>
      </w:r>
      <w:r w:rsidRPr="00FE131A">
        <w:rPr>
          <w:i/>
        </w:rPr>
        <w:t>(Choose (1) or (2).)</w:t>
      </w:r>
      <w:r w:rsidRPr="00FE131A">
        <w:t>:</w:t>
      </w:r>
    </w:p>
    <w:p w14:paraId="379CE8FC" w14:textId="77777777"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tab/>
      </w:r>
      <w:r w:rsidRPr="00FE131A">
        <w:rPr>
          <w:b/>
        </w:rPr>
        <w:t>Do not apply</w:t>
      </w:r>
      <w:r w:rsidRPr="00FE131A">
        <w:rPr>
          <w:rFonts w:cs="Times New Roman"/>
          <w:b/>
        </w:rPr>
        <w:t xml:space="preserve"> allocation conditions</w:t>
      </w:r>
      <w:r w:rsidRPr="00FE131A">
        <w:rPr>
          <w:b/>
        </w:rPr>
        <w:t xml:space="preserve">. </w:t>
      </w:r>
      <w:r w:rsidRPr="00FE131A">
        <w:t>Do not apply elected allocation conditions to Matching Contributions, to Nonelective Contributions or to forfeitures.</w:t>
      </w:r>
    </w:p>
    <w:p w14:paraId="19A2D1E8"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Apply</w:t>
      </w:r>
      <w:r w:rsidRPr="00FE131A">
        <w:rPr>
          <w:rFonts w:cs="Times New Roman"/>
          <w:b/>
        </w:rPr>
        <w:t xml:space="preserve"> allocation conditions</w:t>
      </w:r>
      <w:r w:rsidRPr="00FE131A">
        <w:rPr>
          <w:b/>
        </w:rPr>
        <w:t>.</w:t>
      </w:r>
      <w:r w:rsidRPr="00FE131A">
        <w:t xml:space="preserve"> Apply elected allocation conditions to Matching Contributions, to Nonelective Contributions and to forfeitures.</w:t>
      </w:r>
    </w:p>
    <w:p w14:paraId="165B7A44" w14:textId="77777777" w:rsidR="00FE4710" w:rsidRPr="00FE131A" w:rsidRDefault="007152C8">
      <w:pPr>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Application/waiver as to Contribution Types events.</w:t>
      </w:r>
      <w:r w:rsidRPr="00FE131A">
        <w:t xml:space="preserve"> If a Participant incurs a Severance from Employment, apply allocation conditions </w:t>
      </w:r>
      <w:r w:rsidRPr="00FE131A">
        <w:rPr>
          <w:i/>
        </w:rPr>
        <w:t xml:space="preserve">except </w:t>
      </w:r>
      <w:r w:rsidRPr="00FE131A">
        <w:t xml:space="preserve">such conditions are waived if Severance from Employment is on account of or following death, Disability or attainment of Normal Retirement Age or Early Retirement Age as specified, and as applied to the specified Contribution Types/forfeitures </w:t>
      </w:r>
      <w:r w:rsidRPr="00FE131A">
        <w:rPr>
          <w:i/>
        </w:rPr>
        <w:t>(Choose one or more of (1) through (4). Choose Contribution Type as applicable.)</w:t>
      </w:r>
      <w:r w:rsidRPr="00FE131A">
        <w:t>:</w:t>
      </w:r>
    </w:p>
    <w:p w14:paraId="4E6E3308" w14:textId="77777777" w:rsidR="00FE4710" w:rsidRPr="00FE131A" w:rsidRDefault="007152C8">
      <w:pPr>
        <w:keepNext/>
        <w:keepLines/>
        <w:tabs>
          <w:tab w:val="center" w:pos="5314"/>
          <w:tab w:val="center" w:pos="7301"/>
          <w:tab w:val="center" w:pos="8467"/>
          <w:tab w:val="center" w:pos="9605"/>
        </w:tabs>
        <w:spacing w:before="120"/>
        <w:ind w:left="4507"/>
      </w:pPr>
      <w:r w:rsidRPr="00FE131A">
        <w:rPr>
          <w:b/>
        </w:rPr>
        <w:tab/>
        <w:t>(1)</w:t>
      </w:r>
      <w:r w:rsidRPr="00FE131A">
        <w:rPr>
          <w:b/>
        </w:rPr>
        <w:tab/>
        <w:t>(2)</w:t>
      </w:r>
      <w:r w:rsidRPr="00FE131A">
        <w:rPr>
          <w:b/>
        </w:rPr>
        <w:tab/>
        <w:t>(3)</w:t>
      </w:r>
      <w:r w:rsidRPr="00FE131A">
        <w:rPr>
          <w:b/>
        </w:rPr>
        <w:tab/>
        <w:t>(4)</w:t>
      </w:r>
    </w:p>
    <w:p w14:paraId="74A899D0"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0321AD96"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3E0D120F"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167A96A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Death.</w:t>
      </w:r>
      <w:r w:rsidRPr="00FE131A">
        <w:rPr>
          <w:b/>
        </w:rPr>
        <w:tab/>
        <w:t>[   ]</w:t>
      </w:r>
      <w:r w:rsidRPr="00FE131A">
        <w:rPr>
          <w:b/>
        </w:rPr>
        <w:tab/>
        <w:t>OR</w:t>
      </w:r>
      <w:r w:rsidRPr="00FE131A">
        <w:rPr>
          <w:b/>
        </w:rPr>
        <w:tab/>
        <w:t>[   ]</w:t>
      </w:r>
      <w:r w:rsidRPr="00FE131A">
        <w:rPr>
          <w:b/>
        </w:rPr>
        <w:tab/>
        <w:t>[   ]</w:t>
      </w:r>
      <w:r w:rsidRPr="00FE131A">
        <w:rPr>
          <w:b/>
        </w:rPr>
        <w:tab/>
        <w:t>[   ]</w:t>
      </w:r>
    </w:p>
    <w:p w14:paraId="77F16C69"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p>
    <w:p w14:paraId="03D8F4C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tab/>
      </w:r>
      <w:r w:rsidRPr="00FE131A">
        <w:rPr>
          <w:b/>
        </w:rPr>
        <w:t>Normal Retirement Age.</w:t>
      </w:r>
      <w:r w:rsidRPr="00FE131A">
        <w:rPr>
          <w:b/>
        </w:rPr>
        <w:tab/>
        <w:t>[   ]</w:t>
      </w:r>
      <w:r w:rsidRPr="00FE131A">
        <w:rPr>
          <w:b/>
        </w:rPr>
        <w:tab/>
        <w:t>OR</w:t>
      </w:r>
      <w:r w:rsidRPr="00FE131A">
        <w:rPr>
          <w:b/>
        </w:rPr>
        <w:tab/>
        <w:t>[   ]</w:t>
      </w:r>
      <w:r w:rsidRPr="00FE131A">
        <w:rPr>
          <w:b/>
        </w:rPr>
        <w:tab/>
        <w:t>[   ]</w:t>
      </w:r>
      <w:r w:rsidRPr="00FE131A">
        <w:rPr>
          <w:b/>
        </w:rPr>
        <w:tab/>
        <w:t>[   ]</w:t>
      </w:r>
    </w:p>
    <w:p w14:paraId="3532464A"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tab/>
      </w:r>
      <w:r w:rsidRPr="00FE131A">
        <w:rPr>
          <w:b/>
        </w:rPr>
        <w:t>Early Retirement Age.</w:t>
      </w:r>
      <w:r w:rsidRPr="00FE131A">
        <w:rPr>
          <w:b/>
        </w:rPr>
        <w:tab/>
        <w:t>[   ]</w:t>
      </w:r>
      <w:r w:rsidRPr="00FE131A">
        <w:rPr>
          <w:b/>
        </w:rPr>
        <w:tab/>
        <w:t>OR</w:t>
      </w:r>
      <w:r w:rsidRPr="00FE131A">
        <w:rPr>
          <w:b/>
        </w:rPr>
        <w:tab/>
        <w:t>[   ]</w:t>
      </w:r>
      <w:r w:rsidRPr="00FE131A">
        <w:rPr>
          <w:b/>
        </w:rPr>
        <w:tab/>
        <w:t>[   ]</w:t>
      </w:r>
      <w:r w:rsidRPr="00FE131A">
        <w:rPr>
          <w:b/>
        </w:rPr>
        <w:tab/>
        <w:t>[   ]</w:t>
      </w:r>
    </w:p>
    <w:p w14:paraId="7C8AD46D" w14:textId="77777777" w:rsidR="00FE4710" w:rsidRPr="00FE131A" w:rsidRDefault="00FE4710"/>
    <w:p w14:paraId="7504578D" w14:textId="3879D9B1" w:rsidR="00FE4710" w:rsidRPr="00FE131A" w:rsidRDefault="007152C8">
      <w:pPr>
        <w:keepNext/>
        <w:tabs>
          <w:tab w:val="left" w:pos="360"/>
        </w:tabs>
      </w:pPr>
      <w:r w:rsidRPr="00FE131A">
        <w:t>30.</w:t>
      </w:r>
      <w:r w:rsidRPr="00FE131A">
        <w:tab/>
      </w:r>
      <w:r w:rsidRPr="00FE131A">
        <w:rPr>
          <w:u w:val="single"/>
        </w:rPr>
        <w:t>FORFEITURE ALLOCATION METHOD</w:t>
      </w:r>
      <w:r w:rsidRPr="00FE131A">
        <w:t xml:space="preserve"> </w:t>
      </w:r>
      <w:r w:rsidRPr="00FE131A">
        <w:rPr>
          <w:b/>
        </w:rPr>
        <w:t>(3.07)</w:t>
      </w:r>
      <w:r w:rsidRPr="00FE131A">
        <w:t>. [</w:t>
      </w:r>
      <w:r w:rsidRPr="00FE131A">
        <w:rPr>
          <w:i/>
        </w:rPr>
        <w:t>Note: Even if the Employer elects immediate vesting, the Employer should complete Election 30. See Section 7.07.</w:t>
      </w:r>
      <w:r w:rsidR="00543FA5">
        <w:rPr>
          <w:i/>
        </w:rPr>
        <w:t xml:space="preserve"> </w:t>
      </w:r>
      <w:r w:rsidR="00543FA5" w:rsidRPr="00543FA5">
        <w:rPr>
          <w:i/>
        </w:rPr>
        <w:t>Election can be omitted if the plan is frozen</w:t>
      </w:r>
      <w:r w:rsidR="00632AF7">
        <w:rPr>
          <w:i/>
        </w:rPr>
        <w:t>,</w:t>
      </w:r>
      <w:r w:rsidR="00543FA5" w:rsidRPr="00543FA5">
        <w:rPr>
          <w:i/>
        </w:rPr>
        <w:t xml:space="preserve"> or the plan </w:t>
      </w:r>
      <w:r w:rsidR="00632AF7">
        <w:rPr>
          <w:i/>
        </w:rPr>
        <w:t>has</w:t>
      </w:r>
      <w:r w:rsidR="00543FA5" w:rsidRPr="00543FA5">
        <w:rPr>
          <w:i/>
        </w:rPr>
        <w:t xml:space="preserve"> no employer contributions</w:t>
      </w:r>
      <w:r w:rsidRPr="00FE131A">
        <w:t xml:space="preserve">] The Plan Administrator will allocate a Participant forfeiture attributable to all Contribution Types or attributable to all Nonelective Contributions or to all Matching Contributions as follows </w:t>
      </w:r>
      <w:r w:rsidRPr="00FE131A">
        <w:rPr>
          <w:i/>
        </w:rPr>
        <w:t>(Choose one or more of (</w:t>
      </w:r>
      <w:r w:rsidRPr="00FE131A">
        <w:rPr>
          <w:rFonts w:cs="Times New Roman"/>
          <w:i/>
        </w:rPr>
        <w:t>a</w:t>
      </w:r>
      <w:r w:rsidRPr="00FE131A">
        <w:rPr>
          <w:i/>
        </w:rPr>
        <w:t>) through (g) and choose Contribution Type as applicable. Choose (f) only in conjunction with at least one other election.)</w:t>
      </w:r>
      <w:r w:rsidRPr="00FE131A">
        <w:t>:</w:t>
      </w:r>
    </w:p>
    <w:p w14:paraId="429FA319" w14:textId="77777777" w:rsidR="00FE4710" w:rsidRPr="00FE131A" w:rsidRDefault="007152C8">
      <w:pPr>
        <w:keepLines/>
        <w:tabs>
          <w:tab w:val="left" w:pos="6480"/>
          <w:tab w:val="left" w:pos="8338"/>
          <w:tab w:val="left" w:pos="9518"/>
        </w:tabs>
        <w:spacing w:before="120"/>
      </w:pPr>
      <w:r w:rsidRPr="00FE131A">
        <w:tab/>
      </w:r>
      <w:r w:rsidRPr="00FE131A">
        <w:rPr>
          <w:b/>
        </w:rPr>
        <w:t>(1)</w:t>
      </w:r>
      <w:r w:rsidRPr="00FE131A">
        <w:rPr>
          <w:b/>
        </w:rPr>
        <w:tab/>
        <w:t>(2)</w:t>
      </w:r>
      <w:r w:rsidRPr="00FE131A">
        <w:rPr>
          <w:b/>
        </w:rPr>
        <w:tab/>
        <w:t>(3)</w:t>
      </w:r>
    </w:p>
    <w:p w14:paraId="0140DF10" w14:textId="77777777" w:rsidR="00FE4710" w:rsidRPr="00FE131A" w:rsidRDefault="007152C8">
      <w:pPr>
        <w:keepLines/>
        <w:tabs>
          <w:tab w:val="left" w:pos="6466"/>
          <w:tab w:val="left" w:pos="8010"/>
          <w:tab w:val="left" w:pos="9245"/>
        </w:tabs>
        <w:rPr>
          <w:b/>
        </w:rPr>
      </w:pPr>
      <w:r w:rsidRPr="00FE131A">
        <w:rPr>
          <w:b/>
        </w:rPr>
        <w:tab/>
        <w:t>All</w:t>
      </w:r>
      <w:r w:rsidRPr="00FE131A">
        <w:rPr>
          <w:b/>
        </w:rPr>
        <w:tab/>
        <w:t>Nonelective</w:t>
      </w:r>
      <w:r w:rsidRPr="00FE131A">
        <w:rPr>
          <w:b/>
        </w:rPr>
        <w:tab/>
        <w:t>Matching</w:t>
      </w:r>
    </w:p>
    <w:p w14:paraId="30BA0849" w14:textId="77777777" w:rsidR="00FE4710" w:rsidRPr="00FE131A" w:rsidRDefault="007152C8">
      <w:pPr>
        <w:keepLines/>
        <w:tabs>
          <w:tab w:val="left" w:pos="6149"/>
          <w:tab w:val="left" w:pos="8035"/>
          <w:tab w:val="left" w:pos="9173"/>
        </w:tabs>
      </w:pPr>
      <w:r w:rsidRPr="00FE131A">
        <w:rPr>
          <w:b/>
        </w:rPr>
        <w:tab/>
        <w:t>Forfeitures</w:t>
      </w:r>
      <w:r w:rsidRPr="00FE131A">
        <w:rPr>
          <w:b/>
        </w:rPr>
        <w:tab/>
      </w:r>
      <w:proofErr w:type="spellStart"/>
      <w:r w:rsidRPr="00FE131A">
        <w:rPr>
          <w:b/>
        </w:rPr>
        <w:t>Forfeitures</w:t>
      </w:r>
      <w:proofErr w:type="spellEnd"/>
      <w:r w:rsidRPr="00FE131A">
        <w:rPr>
          <w:b/>
        </w:rPr>
        <w:tab/>
      </w:r>
      <w:proofErr w:type="spellStart"/>
      <w:r w:rsidRPr="00FE131A">
        <w:rPr>
          <w:b/>
        </w:rPr>
        <w:t>Forfeitures</w:t>
      </w:r>
      <w:proofErr w:type="spellEnd"/>
    </w:p>
    <w:p w14:paraId="6BDC9715"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rFonts w:cs="Times New Roman"/>
          <w:snapToGrid w:val="0"/>
        </w:rPr>
        <w:t>a</w:t>
      </w:r>
      <w:r w:rsidRPr="00FE131A">
        <w:t>)</w:t>
      </w:r>
      <w:r w:rsidRPr="00FE131A">
        <w:tab/>
      </w:r>
      <w:r w:rsidRPr="00FE131A">
        <w:rPr>
          <w:b/>
        </w:rPr>
        <w:t>[   ]</w:t>
      </w:r>
      <w:r w:rsidRPr="00FE131A">
        <w:tab/>
      </w:r>
      <w:r w:rsidRPr="00FE131A">
        <w:rPr>
          <w:b/>
        </w:rPr>
        <w:t>Additional Nonelective.</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089CFFAC" w14:textId="77777777" w:rsidR="00FE4710" w:rsidRPr="00FE131A" w:rsidRDefault="007152C8">
      <w:pPr>
        <w:keepLines/>
        <w:tabs>
          <w:tab w:val="left" w:pos="6422"/>
          <w:tab w:val="left" w:pos="7380"/>
          <w:tab w:val="left" w:pos="8309"/>
          <w:tab w:val="left" w:pos="9605"/>
        </w:tabs>
        <w:ind w:left="810"/>
      </w:pPr>
      <w:r w:rsidRPr="00FE131A">
        <w:t>Nonelective Contribution.</w:t>
      </w:r>
    </w:p>
    <w:p w14:paraId="0A092F19"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snapToGrid w:val="0"/>
        </w:rPr>
        <w:t>b</w:t>
      </w:r>
      <w:r w:rsidRPr="00FE131A">
        <w:t>)</w:t>
      </w:r>
      <w:r w:rsidRPr="00FE131A">
        <w:tab/>
      </w:r>
      <w:r w:rsidRPr="00FE131A">
        <w:rPr>
          <w:b/>
        </w:rPr>
        <w:t>[   ]</w:t>
      </w:r>
      <w:r w:rsidRPr="00FE131A">
        <w:tab/>
      </w:r>
      <w:r w:rsidRPr="00FE131A">
        <w:rPr>
          <w:b/>
        </w:rPr>
        <w:t>Additional Match.</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1D607BBF" w14:textId="77777777" w:rsidR="00FE4710" w:rsidRPr="00FE131A" w:rsidRDefault="007152C8">
      <w:pPr>
        <w:keepLines/>
        <w:tabs>
          <w:tab w:val="left" w:pos="6422"/>
          <w:tab w:val="left" w:pos="7380"/>
          <w:tab w:val="left" w:pos="8309"/>
          <w:tab w:val="left" w:pos="9605"/>
        </w:tabs>
        <w:ind w:left="810"/>
      </w:pPr>
      <w:r w:rsidRPr="00FE131A">
        <w:t>Matching Contribution.</w:t>
      </w:r>
    </w:p>
    <w:p w14:paraId="19780191" w14:textId="77777777" w:rsidR="00FE4710" w:rsidRPr="00FE131A" w:rsidRDefault="007152C8">
      <w:pPr>
        <w:keepNext/>
        <w:tabs>
          <w:tab w:val="left" w:pos="360"/>
          <w:tab w:val="left" w:pos="6451"/>
          <w:tab w:val="left" w:pos="7380"/>
          <w:tab w:val="left" w:pos="8338"/>
          <w:tab w:val="left" w:pos="9490"/>
        </w:tabs>
        <w:spacing w:before="120"/>
        <w:ind w:left="810" w:hanging="810"/>
      </w:pPr>
      <w:r w:rsidRPr="00FE131A">
        <w:t>(</w:t>
      </w:r>
      <w:r w:rsidRPr="00FE131A">
        <w:rPr>
          <w:snapToGrid w:val="0"/>
        </w:rPr>
        <w:t>c</w:t>
      </w:r>
      <w:r w:rsidRPr="00FE131A">
        <w:t>)</w:t>
      </w:r>
      <w:r w:rsidRPr="00FE131A">
        <w:tab/>
      </w:r>
      <w:r w:rsidRPr="00FE131A">
        <w:rPr>
          <w:b/>
        </w:rPr>
        <w:t>[   ]</w:t>
      </w:r>
      <w:r w:rsidRPr="00FE131A">
        <w:tab/>
      </w:r>
      <w:r w:rsidRPr="00FE131A">
        <w:rPr>
          <w:b/>
        </w:rPr>
        <w:t>Reduce Nonelective.</w:t>
      </w:r>
      <w:r w:rsidRPr="00FE131A">
        <w:t xml:space="preserve"> Apply to Nonelective Contribution.</w:t>
      </w:r>
      <w:r w:rsidRPr="00FE131A">
        <w:tab/>
      </w:r>
      <w:r w:rsidRPr="00FE131A">
        <w:rPr>
          <w:b/>
        </w:rPr>
        <w:t>[   ]</w:t>
      </w:r>
      <w:r w:rsidRPr="00FE131A">
        <w:rPr>
          <w:b/>
        </w:rPr>
        <w:tab/>
        <w:t>OR</w:t>
      </w:r>
      <w:r w:rsidRPr="00FE131A">
        <w:rPr>
          <w:b/>
        </w:rPr>
        <w:tab/>
        <w:t>[   ]</w:t>
      </w:r>
      <w:r w:rsidRPr="00FE131A">
        <w:rPr>
          <w:b/>
        </w:rPr>
        <w:tab/>
        <w:t>[   ]</w:t>
      </w:r>
    </w:p>
    <w:p w14:paraId="2BE0CD7A" w14:textId="77777777" w:rsidR="00FE4710" w:rsidRPr="00FE131A" w:rsidRDefault="007152C8">
      <w:pPr>
        <w:keepLines/>
        <w:tabs>
          <w:tab w:val="left" w:pos="360"/>
          <w:tab w:val="left" w:pos="6451"/>
          <w:tab w:val="left" w:pos="7380"/>
          <w:tab w:val="left" w:pos="8338"/>
          <w:tab w:val="left" w:pos="9490"/>
        </w:tabs>
        <w:spacing w:before="120"/>
        <w:ind w:left="810" w:hanging="810"/>
      </w:pPr>
      <w:r w:rsidRPr="00FE131A">
        <w:t>(</w:t>
      </w:r>
      <w:r w:rsidRPr="00FE131A">
        <w:rPr>
          <w:snapToGrid w:val="0"/>
        </w:rPr>
        <w:t>d</w:t>
      </w:r>
      <w:r w:rsidRPr="00FE131A">
        <w:t>)</w:t>
      </w:r>
      <w:r w:rsidRPr="00FE131A">
        <w:tab/>
      </w:r>
      <w:r w:rsidRPr="00FE131A">
        <w:rPr>
          <w:b/>
        </w:rPr>
        <w:t>[   ]</w:t>
      </w:r>
      <w:r w:rsidRPr="00FE131A">
        <w:tab/>
      </w:r>
      <w:r w:rsidRPr="00FE131A">
        <w:rPr>
          <w:b/>
        </w:rPr>
        <w:t>Reduce Match.</w:t>
      </w:r>
      <w:r w:rsidRPr="00FE131A">
        <w:t xml:space="preserve"> Apply to Matching Contribution.</w:t>
      </w:r>
      <w:r w:rsidRPr="00FE131A">
        <w:tab/>
      </w:r>
      <w:r w:rsidRPr="00FE131A">
        <w:rPr>
          <w:b/>
        </w:rPr>
        <w:t>[   ]</w:t>
      </w:r>
      <w:r w:rsidRPr="00FE131A">
        <w:rPr>
          <w:b/>
        </w:rPr>
        <w:tab/>
        <w:t>OR</w:t>
      </w:r>
      <w:r w:rsidRPr="00FE131A">
        <w:rPr>
          <w:b/>
        </w:rPr>
        <w:tab/>
        <w:t>[   ]</w:t>
      </w:r>
      <w:r w:rsidRPr="00FE131A">
        <w:rPr>
          <w:b/>
        </w:rPr>
        <w:tab/>
        <w:t>[   ]</w:t>
      </w:r>
    </w:p>
    <w:p w14:paraId="6A3784D4" w14:textId="77777777" w:rsidR="00FE4710" w:rsidRPr="00FE131A" w:rsidRDefault="007152C8">
      <w:pPr>
        <w:keepNext/>
        <w:tabs>
          <w:tab w:val="left" w:pos="360"/>
          <w:tab w:val="left" w:pos="810"/>
          <w:tab w:val="left" w:pos="6451"/>
          <w:tab w:val="left" w:pos="7380"/>
          <w:tab w:val="left" w:pos="8338"/>
          <w:tab w:val="left" w:pos="9490"/>
        </w:tabs>
        <w:spacing w:before="120"/>
        <w:ind w:left="1267" w:hanging="1267"/>
        <w:rPr>
          <w:rFonts w:cs="Times New Roman"/>
          <w:b/>
          <w:snapToGrid w:val="0"/>
        </w:rPr>
      </w:pPr>
      <w:r w:rsidRPr="00FE131A">
        <w:rPr>
          <w:rFonts w:cs="Times New Roman"/>
          <w:snapToGrid w:val="0"/>
        </w:rPr>
        <w:t>(</w:t>
      </w:r>
      <w:r w:rsidRPr="00FE131A">
        <w:rPr>
          <w:snapToGrid w:val="0"/>
        </w:rPr>
        <w:t>e</w:t>
      </w:r>
      <w:r w:rsidRPr="00FE131A">
        <w:rPr>
          <w:rFonts w:cs="Times New Roman"/>
          <w:snapToGrid w:val="0"/>
        </w:rPr>
        <w:t>)</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Pro rata.</w:t>
      </w:r>
      <w:r w:rsidRPr="00FE131A">
        <w:rPr>
          <w:rFonts w:cs="Times New Roman"/>
          <w:snapToGrid w:val="0"/>
        </w:rPr>
        <w:t xml:space="preserve"> Allocate pro-rata based on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p>
    <w:p w14:paraId="6EEFAC1A" w14:textId="77777777" w:rsidR="00FE4710" w:rsidRPr="00FE131A" w:rsidRDefault="007152C8">
      <w:pPr>
        <w:tabs>
          <w:tab w:val="left" w:pos="360"/>
          <w:tab w:val="left" w:pos="6451"/>
          <w:tab w:val="left" w:pos="7380"/>
          <w:tab w:val="left" w:pos="8338"/>
          <w:tab w:val="left" w:pos="9490"/>
        </w:tabs>
        <w:spacing w:before="120"/>
        <w:ind w:left="810" w:hanging="810"/>
      </w:pPr>
      <w:r w:rsidRPr="00FE131A">
        <w:rPr>
          <w:snapToGrid w:val="0"/>
        </w:rPr>
        <w:t>(f</w:t>
      </w:r>
      <w:r w:rsidRPr="00FE131A">
        <w:t>)</w:t>
      </w:r>
      <w:r w:rsidRPr="00FE131A">
        <w:tab/>
      </w:r>
      <w:r w:rsidRPr="00FE131A">
        <w:rPr>
          <w:b/>
        </w:rPr>
        <w:t>[   ]</w:t>
      </w:r>
      <w:r w:rsidRPr="00FE131A">
        <w:tab/>
      </w:r>
      <w:r w:rsidRPr="00FE131A">
        <w:rPr>
          <w:b/>
        </w:rPr>
        <w:t>Plan expenses.</w:t>
      </w:r>
      <w:r w:rsidRPr="00FE131A">
        <w:t xml:space="preserve"> Pay reasonable Plan expenses.</w:t>
      </w:r>
      <w:r w:rsidRPr="00FE131A">
        <w:tab/>
      </w:r>
      <w:r w:rsidRPr="00FE131A">
        <w:rPr>
          <w:b/>
        </w:rPr>
        <w:t>[   ]</w:t>
      </w:r>
      <w:r w:rsidRPr="00FE131A">
        <w:rPr>
          <w:b/>
        </w:rPr>
        <w:tab/>
        <w:t>OR</w:t>
      </w:r>
      <w:r w:rsidRPr="00FE131A">
        <w:rPr>
          <w:b/>
        </w:rPr>
        <w:tab/>
        <w:t>[   ]</w:t>
      </w:r>
      <w:r w:rsidRPr="00FE131A">
        <w:rPr>
          <w:b/>
        </w:rPr>
        <w:tab/>
        <w:t>[   ]</w:t>
      </w:r>
    </w:p>
    <w:p w14:paraId="7BAA61A5" w14:textId="77777777" w:rsidR="00FE4710" w:rsidRPr="00FE131A" w:rsidRDefault="007152C8">
      <w:pPr>
        <w:tabs>
          <w:tab w:val="left" w:pos="6422"/>
          <w:tab w:val="left" w:pos="7380"/>
          <w:tab w:val="left" w:pos="8309"/>
          <w:tab w:val="left" w:pos="9605"/>
        </w:tabs>
        <w:ind w:left="810"/>
      </w:pPr>
      <w:r w:rsidRPr="00FE131A">
        <w:t>(See Section 7.04(C).)</w:t>
      </w:r>
    </w:p>
    <w:p w14:paraId="5270EF0D" w14:textId="77777777" w:rsidR="00FE4710" w:rsidRPr="00FE131A" w:rsidRDefault="007152C8">
      <w:pPr>
        <w:keepNext/>
        <w:tabs>
          <w:tab w:val="left" w:pos="360"/>
          <w:tab w:val="left" w:pos="810"/>
          <w:tab w:val="left" w:pos="9900"/>
        </w:tabs>
        <w:spacing w:before="120"/>
        <w:ind w:left="810" w:hanging="810"/>
        <w:rPr>
          <w:rFonts w:cs="Times New Roman"/>
        </w:rPr>
      </w:pPr>
      <w:r w:rsidRPr="00FE131A">
        <w:t>(g)</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p>
    <w:p w14:paraId="518FA628" w14:textId="3B94AEAC" w:rsidR="00FE4710" w:rsidRPr="00FE131A" w:rsidRDefault="007152C8">
      <w:pPr>
        <w:ind w:left="810" w:hanging="7"/>
      </w:pPr>
      <w:r w:rsidRPr="00FE131A">
        <w:rPr>
          <w:i/>
        </w:rPr>
        <w:t>(e.g., Forfeitures attributable to transferred balances from Plan X are allocated only to former Plan X participants.</w:t>
      </w:r>
      <w:r w:rsidR="005804DC">
        <w:rPr>
          <w:i/>
        </w:rPr>
        <w:t>)</w:t>
      </w:r>
      <w:r w:rsidR="00BB630E">
        <w:rPr>
          <w:i/>
        </w:rPr>
        <w:t xml:space="preserve"> [Note: The allocation method must be definitely determinable and not subject to Employer discretion.]</w:t>
      </w:r>
    </w:p>
    <w:p w14:paraId="0EE61D9B" w14:textId="77777777" w:rsidR="00FE4710" w:rsidRPr="00FE131A" w:rsidRDefault="00FE4710"/>
    <w:p w14:paraId="2D0A8B51" w14:textId="74D18D63" w:rsidR="00FE4710" w:rsidRPr="00FE131A" w:rsidRDefault="007152C8">
      <w:pPr>
        <w:keepNext/>
        <w:tabs>
          <w:tab w:val="left" w:pos="360"/>
        </w:tabs>
      </w:pPr>
      <w:r w:rsidRPr="00FE131A">
        <w:t>31.</w:t>
      </w:r>
      <w:r w:rsidRPr="00FE131A">
        <w:tab/>
      </w:r>
      <w:r w:rsidRPr="00FE131A">
        <w:rPr>
          <w:u w:val="single"/>
        </w:rPr>
        <w:t>IN</w:t>
      </w:r>
      <w:r w:rsidRPr="00FE131A">
        <w:rPr>
          <w:u w:val="single"/>
        </w:rPr>
        <w:noBreakHyphen/>
        <w:t>PLAN ROTH ROLLOVER CONTRIBUTION</w:t>
      </w:r>
      <w:r w:rsidRPr="00FE131A">
        <w:t xml:space="preserve"> </w:t>
      </w:r>
      <w:r w:rsidRPr="00FE131A">
        <w:rPr>
          <w:b/>
        </w:rPr>
        <w:t>(3.08(E))</w:t>
      </w:r>
      <w:r w:rsidRPr="00FE131A">
        <w:t>.</w:t>
      </w:r>
      <w:r w:rsidRPr="00FE131A">
        <w:rPr>
          <w:b/>
        </w:rPr>
        <w:t xml:space="preserve"> </w:t>
      </w:r>
      <w:r w:rsidRPr="00FE131A">
        <w:t xml:space="preserve">The following provisions apply regarding </w:t>
      </w:r>
      <w:proofErr w:type="gramStart"/>
      <w:r w:rsidRPr="00FE131A">
        <w:t>In</w:t>
      </w:r>
      <w:proofErr w:type="gramEnd"/>
      <w:r w:rsidRPr="00FE131A">
        <w:noBreakHyphen/>
        <w:t xml:space="preserve">Plan Roth Rollover Contributions </w:t>
      </w:r>
      <w:r w:rsidRPr="00FE131A">
        <w:rPr>
          <w:i/>
        </w:rPr>
        <w:t>(Choose (a) or (b); leave blank if Election 6(b)(1) is not selected.)</w:t>
      </w:r>
      <w:r w:rsidRPr="00FE131A">
        <w:t>:</w:t>
      </w:r>
    </w:p>
    <w:p w14:paraId="088F6B4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Not Applicable. </w:t>
      </w:r>
      <w:r w:rsidRPr="00FE131A">
        <w:t xml:space="preserve">The Plan does not permit </w:t>
      </w:r>
      <w:proofErr w:type="gramStart"/>
      <w:r w:rsidRPr="00FE131A">
        <w:t>In</w:t>
      </w:r>
      <w:proofErr w:type="gramEnd"/>
      <w:r w:rsidRPr="00FE131A">
        <w:rPr>
          <w:b/>
        </w:rPr>
        <w:noBreakHyphen/>
      </w:r>
      <w:r w:rsidRPr="00FE131A">
        <w:t>Plan Roth Rollover Contributions.</w:t>
      </w:r>
    </w:p>
    <w:p w14:paraId="01128BBC" w14:textId="262A0222" w:rsidR="00FE4710" w:rsidRPr="00FE131A"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 xml:space="preserve">Applies. </w:t>
      </w:r>
      <w:r w:rsidR="00AA0FCA">
        <w:t xml:space="preserve">The </w:t>
      </w:r>
      <w:r w:rsidRPr="00FE131A">
        <w:t xml:space="preserve">Plan permits </w:t>
      </w:r>
      <w:proofErr w:type="gramStart"/>
      <w:r w:rsidRPr="00FE131A">
        <w:t>In</w:t>
      </w:r>
      <w:proofErr w:type="gramEnd"/>
      <w:r w:rsidRPr="00FE131A">
        <w:rPr>
          <w:b/>
        </w:rPr>
        <w:noBreakHyphen/>
      </w:r>
      <w:r w:rsidRPr="00FE131A">
        <w:t>Plan Roth Rollover Contributions</w:t>
      </w:r>
      <w:r w:rsidRPr="00FE131A">
        <w:rPr>
          <w:rFonts w:cs="Times New Roman"/>
        </w:rPr>
        <w:t xml:space="preserve"> </w:t>
      </w:r>
      <w:r w:rsidRPr="00FE131A">
        <w:t xml:space="preserve">to the extent permitted by the </w:t>
      </w:r>
      <w:r w:rsidRPr="00FE131A">
        <w:rPr>
          <w:rFonts w:cs="Times New Roman"/>
        </w:rPr>
        <w:t xml:space="preserve">Investment Arrangement Documentation with regard to the following amounts. </w:t>
      </w:r>
      <w:r w:rsidRPr="00FE131A">
        <w:rPr>
          <w:rFonts w:cs="Times New Roman"/>
          <w:i/>
        </w:rPr>
        <w:t>(Choose one or both of (1) and (2).)</w:t>
      </w:r>
    </w:p>
    <w:p w14:paraId="3F876D16" w14:textId="27B0FCF5" w:rsidR="00FE4710" w:rsidRPr="00FE131A" w:rsidRDefault="007152C8">
      <w:pPr>
        <w:keepNext/>
        <w:tabs>
          <w:tab w:val="left" w:pos="810"/>
          <w:tab w:val="left" w:pos="1260"/>
        </w:tabs>
        <w:spacing w:before="120"/>
        <w:ind w:left="1260" w:hanging="900"/>
        <w:rPr>
          <w:spacing w:val="-2"/>
        </w:rPr>
      </w:pPr>
      <w:r w:rsidRPr="00FE131A">
        <w:rPr>
          <w:spacing w:val="-2"/>
        </w:rPr>
        <w:t>(1)</w:t>
      </w:r>
      <w:r w:rsidRPr="00FE131A">
        <w:tab/>
      </w:r>
      <w:r w:rsidRPr="00FE131A">
        <w:rPr>
          <w:b/>
        </w:rPr>
        <w:t>[   ]</w:t>
      </w:r>
      <w:r w:rsidRPr="00FE131A">
        <w:tab/>
      </w:r>
      <w:r w:rsidR="00831B9D" w:rsidRPr="00A87586">
        <w:rPr>
          <w:rFonts w:cs="Times New Roman"/>
          <w:b/>
          <w:bCs/>
        </w:rPr>
        <w:t>IRR</w:t>
      </w:r>
      <w:r w:rsidRPr="00FE131A">
        <w:rPr>
          <w:rFonts w:cs="Times New Roman"/>
        </w:rPr>
        <w:t xml:space="preserve"> </w:t>
      </w:r>
      <w:r w:rsidR="00106B93">
        <w:rPr>
          <w:rFonts w:cs="Times New Roman"/>
        </w:rPr>
        <w:t>(</w:t>
      </w:r>
      <w:r w:rsidR="00912513">
        <w:rPr>
          <w:rFonts w:cs="Times New Roman"/>
        </w:rPr>
        <w:t>I</w:t>
      </w:r>
      <w:r w:rsidR="00106B93">
        <w:rPr>
          <w:rFonts w:cs="Times New Roman"/>
        </w:rPr>
        <w:t xml:space="preserve">n-Plan Roth </w:t>
      </w:r>
      <w:r w:rsidR="00912513">
        <w:rPr>
          <w:rFonts w:cs="Times New Roman"/>
        </w:rPr>
        <w:t>R</w:t>
      </w:r>
      <w:r w:rsidR="00106B93">
        <w:rPr>
          <w:rFonts w:cs="Times New Roman"/>
        </w:rPr>
        <w:t xml:space="preserve">ollover </w:t>
      </w:r>
      <w:r w:rsidR="00A056D1">
        <w:rPr>
          <w:rFonts w:cs="Times New Roman"/>
        </w:rPr>
        <w:t>C</w:t>
      </w:r>
      <w:r w:rsidR="00106B93">
        <w:rPr>
          <w:rFonts w:cs="Times New Roman"/>
        </w:rPr>
        <w:t>ontribution).</w:t>
      </w:r>
    </w:p>
    <w:p w14:paraId="33435681" w14:textId="0E491B89" w:rsidR="00D3330F" w:rsidRDefault="007152C8" w:rsidP="009C3C3E">
      <w:pPr>
        <w:keepNext/>
        <w:keepLines/>
        <w:widowControl w:val="0"/>
        <w:tabs>
          <w:tab w:val="left" w:pos="360"/>
          <w:tab w:val="left" w:pos="810"/>
        </w:tabs>
        <w:autoSpaceDE w:val="0"/>
        <w:autoSpaceDN w:val="0"/>
        <w:spacing w:before="60"/>
        <w:ind w:left="1267" w:hanging="907"/>
        <w:outlineLvl w:val="0"/>
        <w:rPr>
          <w:rFonts w:cs="Times New Roman"/>
        </w:rPr>
      </w:pPr>
      <w:r w:rsidRPr="00FE131A">
        <w:rPr>
          <w:rFonts w:cs="Times New Roman"/>
          <w:spacing w:val="-2"/>
        </w:rPr>
        <w:t>(2)</w:t>
      </w:r>
      <w:r w:rsidRPr="00FE131A">
        <w:rPr>
          <w:rFonts w:cs="Times New Roman"/>
        </w:rPr>
        <w:tab/>
      </w:r>
      <w:r w:rsidRPr="00FE131A">
        <w:rPr>
          <w:rFonts w:cs="Times New Roman"/>
          <w:b/>
        </w:rPr>
        <w:t>[   ]</w:t>
      </w:r>
      <w:r w:rsidR="00DA239E" w:rsidRPr="00FE131A">
        <w:tab/>
      </w:r>
      <w:r w:rsidR="00106B93">
        <w:rPr>
          <w:rFonts w:cs="Times New Roman"/>
          <w:b/>
          <w:bCs/>
        </w:rPr>
        <w:t>IRT</w:t>
      </w:r>
      <w:r w:rsidR="00106B93">
        <w:rPr>
          <w:rFonts w:cs="Times New Roman"/>
        </w:rPr>
        <w:t xml:space="preserve"> (</w:t>
      </w:r>
      <w:r w:rsidR="00912513">
        <w:rPr>
          <w:rFonts w:cs="Times New Roman"/>
        </w:rPr>
        <w:t>I</w:t>
      </w:r>
      <w:r w:rsidR="00106B93">
        <w:rPr>
          <w:rFonts w:cs="Times New Roman"/>
        </w:rPr>
        <w:t>n-</w:t>
      </w:r>
      <w:r w:rsidR="00912513">
        <w:rPr>
          <w:rFonts w:cs="Times New Roman"/>
        </w:rPr>
        <w:t>P</w:t>
      </w:r>
      <w:r w:rsidR="00106B93">
        <w:rPr>
          <w:rFonts w:cs="Times New Roman"/>
        </w:rPr>
        <w:t xml:space="preserve">lan Roth </w:t>
      </w:r>
      <w:r w:rsidR="00912513">
        <w:rPr>
          <w:rFonts w:cs="Times New Roman"/>
        </w:rPr>
        <w:t>T</w:t>
      </w:r>
      <w:r w:rsidR="00106B93">
        <w:rPr>
          <w:rFonts w:cs="Times New Roman"/>
        </w:rPr>
        <w:t>ransfer of ot</w:t>
      </w:r>
      <w:r w:rsidRPr="00FE131A">
        <w:rPr>
          <w:rFonts w:cs="Times New Roman"/>
        </w:rPr>
        <w:t xml:space="preserve">herwise </w:t>
      </w:r>
      <w:proofErr w:type="spellStart"/>
      <w:r w:rsidRPr="00FE131A">
        <w:rPr>
          <w:rFonts w:cs="Times New Roman"/>
        </w:rPr>
        <w:t>nondistributable</w:t>
      </w:r>
      <w:proofErr w:type="spellEnd"/>
      <w:r w:rsidRPr="00FE131A">
        <w:rPr>
          <w:rFonts w:cs="Times New Roman"/>
        </w:rPr>
        <w:t xml:space="preserve"> amounts</w:t>
      </w:r>
      <w:r w:rsidR="00912513">
        <w:rPr>
          <w:rFonts w:cs="Times New Roman"/>
        </w:rPr>
        <w:t>)</w:t>
      </w:r>
      <w:r w:rsidRPr="00FE131A">
        <w:rPr>
          <w:rFonts w:cs="Times New Roman"/>
        </w:rPr>
        <w:t xml:space="preserve">. </w:t>
      </w:r>
    </w:p>
    <w:p w14:paraId="21CDA362" w14:textId="77777777" w:rsidR="00016FE4" w:rsidRPr="00D3330F" w:rsidRDefault="00016FE4" w:rsidP="00D3330F">
      <w:pPr>
        <w:keepNext/>
        <w:keepLines/>
        <w:widowControl w:val="0"/>
        <w:tabs>
          <w:tab w:val="left" w:pos="360"/>
          <w:tab w:val="left" w:pos="810"/>
        </w:tabs>
        <w:autoSpaceDE w:val="0"/>
        <w:autoSpaceDN w:val="0"/>
        <w:ind w:left="806" w:hanging="806"/>
        <w:outlineLvl w:val="0"/>
        <w:rPr>
          <w:rFonts w:eastAsia="Times New Roman"/>
          <w:b/>
          <w:bCs/>
          <w:szCs w:val="18"/>
        </w:rPr>
      </w:pPr>
    </w:p>
    <w:p w14:paraId="395A6609" w14:textId="20C8F177" w:rsidR="00D3330F" w:rsidRPr="00D3330F" w:rsidRDefault="00D3330F" w:rsidP="009C3C3E">
      <w:pPr>
        <w:keepNext/>
        <w:keepLines/>
        <w:widowControl w:val="0"/>
        <w:tabs>
          <w:tab w:val="left" w:pos="360"/>
          <w:tab w:val="left" w:pos="720"/>
        </w:tabs>
        <w:autoSpaceDE w:val="0"/>
        <w:autoSpaceDN w:val="0"/>
        <w:outlineLvl w:val="0"/>
        <w:rPr>
          <w:rFonts w:eastAsia="Times New Roman"/>
          <w:szCs w:val="18"/>
        </w:rPr>
      </w:pPr>
      <w:r w:rsidRPr="00D3330F">
        <w:rPr>
          <w:rFonts w:eastAsia="Times New Roman"/>
          <w:b/>
          <w:bCs/>
          <w:szCs w:val="18"/>
        </w:rPr>
        <w:t xml:space="preserve">Limitations. </w:t>
      </w:r>
      <w:r w:rsidRPr="00D3330F">
        <w:rPr>
          <w:rFonts w:eastAsia="Times New Roman"/>
          <w:spacing w:val="-2"/>
          <w:szCs w:val="18"/>
        </w:rPr>
        <w:t>The following restrictions apply to In-Plan Roth Rollovers (</w:t>
      </w:r>
      <w:r w:rsidRPr="00D3330F">
        <w:rPr>
          <w:rFonts w:eastAsia="Times New Roman"/>
          <w:szCs w:val="24"/>
        </w:rPr>
        <w:t xml:space="preserve">choose one or more of </w:t>
      </w:r>
      <w:r w:rsidR="000C465B">
        <w:rPr>
          <w:rFonts w:eastAsia="Times New Roman"/>
          <w:szCs w:val="24"/>
        </w:rPr>
        <w:t>(</w:t>
      </w:r>
      <w:r w:rsidRPr="00D3330F">
        <w:rPr>
          <w:rFonts w:eastAsia="Times New Roman"/>
          <w:szCs w:val="24"/>
        </w:rPr>
        <w:t>c</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h</w:t>
      </w:r>
      <w:r w:rsidR="000C465B">
        <w:rPr>
          <w:rFonts w:eastAsia="Times New Roman"/>
          <w:szCs w:val="24"/>
        </w:rPr>
        <w:t>)</w:t>
      </w:r>
      <w:r w:rsidRPr="00D3330F">
        <w:rPr>
          <w:rFonts w:eastAsia="Times New Roman"/>
          <w:szCs w:val="24"/>
        </w:rPr>
        <w:t xml:space="preserve"> below if applicable; also select one or both of columns </w:t>
      </w:r>
      <w:r w:rsidR="00DA239E">
        <w:rPr>
          <w:rFonts w:eastAsia="Times New Roman"/>
          <w:szCs w:val="24"/>
        </w:rPr>
        <w:t>(</w:t>
      </w:r>
      <w:r w:rsidRPr="00D3330F">
        <w:rPr>
          <w:rFonts w:eastAsia="Times New Roman"/>
          <w:szCs w:val="24"/>
        </w:rPr>
        <w:t>1</w:t>
      </w:r>
      <w:r w:rsidR="00DA239E">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DA239E">
        <w:rPr>
          <w:rFonts w:eastAsia="Times New Roman"/>
          <w:szCs w:val="24"/>
        </w:rPr>
        <w:t>(</w:t>
      </w:r>
      <w:r w:rsidRPr="00D3330F">
        <w:rPr>
          <w:rFonts w:eastAsia="Times New Roman"/>
          <w:szCs w:val="24"/>
        </w:rPr>
        <w:t>2</w:t>
      </w:r>
      <w:r w:rsidR="00DA239E">
        <w:rPr>
          <w:rFonts w:eastAsia="Times New Roman"/>
          <w:szCs w:val="24"/>
        </w:rPr>
        <w:t>)</w:t>
      </w:r>
      <w:r w:rsidRPr="00D3330F">
        <w:rPr>
          <w:rFonts w:eastAsia="Times New Roman"/>
          <w:szCs w:val="24"/>
        </w:rPr>
        <w:t xml:space="preserve"> for each limitation selected at </w:t>
      </w:r>
      <w:r w:rsidR="00DA239E">
        <w:rPr>
          <w:rFonts w:eastAsia="Times New Roman"/>
          <w:szCs w:val="24"/>
        </w:rPr>
        <w:t>(</w:t>
      </w:r>
      <w:r w:rsidRPr="00D3330F">
        <w:rPr>
          <w:rFonts w:eastAsia="Times New Roman"/>
          <w:szCs w:val="24"/>
        </w:rPr>
        <w:t>c</w:t>
      </w:r>
      <w:r w:rsidR="00DA239E">
        <w:rPr>
          <w:rFonts w:eastAsia="Times New Roman"/>
          <w:szCs w:val="24"/>
        </w:rPr>
        <w:t>)</w:t>
      </w:r>
      <w:r w:rsidRPr="00D3330F">
        <w:rPr>
          <w:rFonts w:eastAsia="Times New Roman"/>
          <w:szCs w:val="24"/>
        </w:rPr>
        <w:t xml:space="preserve"> - </w:t>
      </w:r>
      <w:r w:rsidR="00DA239E">
        <w:rPr>
          <w:rFonts w:eastAsia="Times New Roman"/>
          <w:szCs w:val="24"/>
        </w:rPr>
        <w:t>(</w:t>
      </w:r>
      <w:r w:rsidR="00A056D1">
        <w:rPr>
          <w:rFonts w:eastAsia="Times New Roman"/>
          <w:szCs w:val="24"/>
        </w:rPr>
        <w:t>h</w:t>
      </w:r>
      <w:r w:rsidR="00DA239E">
        <w:rPr>
          <w:rFonts w:eastAsia="Times New Roman"/>
          <w:szCs w:val="24"/>
        </w:rPr>
        <w:t>)</w:t>
      </w:r>
      <w:r w:rsidRPr="00D3330F">
        <w:rPr>
          <w:rFonts w:eastAsia="Times New Roman"/>
          <w:szCs w:val="24"/>
        </w:rPr>
        <w:t>.)</w:t>
      </w:r>
    </w:p>
    <w:p w14:paraId="5C093292" w14:textId="64FEE877" w:rsidR="00D3330F" w:rsidRPr="00D3330F" w:rsidRDefault="00D3330F" w:rsidP="00A87586">
      <w:pPr>
        <w:keepNext/>
        <w:tabs>
          <w:tab w:val="left" w:pos="7110"/>
          <w:tab w:val="center" w:pos="8640"/>
          <w:tab w:val="left" w:pos="9504"/>
        </w:tabs>
        <w:autoSpaceDE w:val="0"/>
        <w:autoSpaceDN w:val="0"/>
        <w:spacing w:before="120"/>
        <w:ind w:firstLine="7114"/>
        <w:rPr>
          <w:rFonts w:eastAsia="Times New Roman"/>
          <w:szCs w:val="18"/>
        </w:rPr>
      </w:pPr>
      <w:r w:rsidRPr="00D3330F">
        <w:rPr>
          <w:rFonts w:eastAsia="Times New Roman"/>
          <w:b/>
          <w:bCs/>
          <w:szCs w:val="18"/>
        </w:rPr>
        <w:tab/>
      </w:r>
      <w:r w:rsidR="00DA239E">
        <w:rPr>
          <w:rFonts w:eastAsia="Times New Roman"/>
          <w:b/>
          <w:bCs/>
          <w:szCs w:val="18"/>
        </w:rPr>
        <w:t>(</w:t>
      </w:r>
      <w:r w:rsidRPr="00D3330F">
        <w:rPr>
          <w:rFonts w:eastAsia="Times New Roman"/>
          <w:b/>
          <w:bCs/>
          <w:szCs w:val="18"/>
        </w:rPr>
        <w:t>1</w:t>
      </w:r>
      <w:r w:rsidR="00DA239E">
        <w:rPr>
          <w:rFonts w:eastAsia="Times New Roman"/>
          <w:b/>
          <w:bCs/>
          <w:szCs w:val="18"/>
        </w:rPr>
        <w:t>)</w:t>
      </w:r>
      <w:r w:rsidRPr="00D3330F">
        <w:rPr>
          <w:rFonts w:eastAsia="Times New Roman"/>
          <w:b/>
          <w:bCs/>
          <w:szCs w:val="18"/>
        </w:rPr>
        <w:tab/>
      </w:r>
      <w:r w:rsidR="00DA239E">
        <w:rPr>
          <w:rFonts w:eastAsia="Times New Roman"/>
          <w:b/>
          <w:bCs/>
          <w:szCs w:val="18"/>
        </w:rPr>
        <w:t>(</w:t>
      </w:r>
      <w:r w:rsidRPr="00D3330F">
        <w:rPr>
          <w:rFonts w:eastAsia="Times New Roman"/>
          <w:b/>
          <w:bCs/>
          <w:szCs w:val="18"/>
        </w:rPr>
        <w:t>2</w:t>
      </w:r>
      <w:r w:rsidR="00DA239E">
        <w:rPr>
          <w:rFonts w:eastAsia="Times New Roman"/>
          <w:b/>
          <w:bCs/>
          <w:szCs w:val="18"/>
        </w:rPr>
        <w:t>)</w:t>
      </w:r>
    </w:p>
    <w:p w14:paraId="67E5F9EE"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3B52B662"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(c)</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bCs/>
          <w:szCs w:val="18"/>
        </w:rPr>
        <w:t>In</w:t>
      </w:r>
      <w:r w:rsidRPr="00D3330F">
        <w:rPr>
          <w:rFonts w:eastAsia="Times New Roman"/>
          <w:b/>
          <w:bCs/>
          <w:szCs w:val="18"/>
        </w:rPr>
        <w:noBreakHyphen/>
        <w:t xml:space="preserve">Plan Roth Rollovers limited to </w:t>
      </w:r>
      <w:proofErr w:type="gramStart"/>
      <w:r w:rsidRPr="00D3330F">
        <w:rPr>
          <w:rFonts w:eastAsia="Times New Roman"/>
          <w:b/>
          <w:bCs/>
          <w:szCs w:val="18"/>
        </w:rPr>
        <w:t>In</w:t>
      </w:r>
      <w:proofErr w:type="gramEnd"/>
      <w:r w:rsidRPr="00D3330F">
        <w:rPr>
          <w:rFonts w:eastAsia="Times New Roman"/>
          <w:b/>
          <w:bCs/>
          <w:szCs w:val="18"/>
        </w:rPr>
        <w:noBreakHyphen/>
        <w:t>Service only.</w:t>
      </w:r>
      <w:r w:rsidRPr="00D3330F">
        <w:rPr>
          <w:rFonts w:eastAsia="Times New Roman"/>
          <w:szCs w:val="18"/>
        </w:rPr>
        <w:t xml:space="preserve"> Only Participants who are</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6F2BA318" w14:textId="77777777" w:rsidR="000C23DA" w:rsidRPr="00D3330F" w:rsidRDefault="000C23DA" w:rsidP="000C23DA">
      <w:pPr>
        <w:autoSpaceDE w:val="0"/>
        <w:autoSpaceDN w:val="0"/>
        <w:ind w:left="720" w:right="3067"/>
        <w:rPr>
          <w:rFonts w:eastAsia="Times New Roman"/>
          <w:szCs w:val="18"/>
        </w:rPr>
      </w:pPr>
      <w:r w:rsidRPr="00D3330F">
        <w:rPr>
          <w:rFonts w:eastAsia="Times New Roman"/>
          <w:szCs w:val="18"/>
        </w:rPr>
        <w:t xml:space="preserve">Employees may elect to make an </w:t>
      </w:r>
      <w:proofErr w:type="gramStart"/>
      <w:r w:rsidRPr="00D3330F">
        <w:rPr>
          <w:rFonts w:eastAsia="Times New Roman"/>
          <w:szCs w:val="18"/>
        </w:rPr>
        <w:t>In</w:t>
      </w:r>
      <w:proofErr w:type="gramEnd"/>
      <w:r w:rsidRPr="00D3330F">
        <w:rPr>
          <w:rFonts w:eastAsia="Times New Roman"/>
          <w:szCs w:val="18"/>
        </w:rPr>
        <w:noBreakHyphen/>
        <w:t>Plan Roth Rollover Contribution.</w:t>
      </w:r>
    </w:p>
    <w:p w14:paraId="781CB338"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d</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Vested In</w:t>
      </w:r>
      <w:r w:rsidRPr="00D3330F">
        <w:rPr>
          <w:rFonts w:eastAsia="Times New Roman"/>
          <w:b/>
          <w:szCs w:val="18"/>
        </w:rPr>
        <w:noBreakHyphen/>
        <w:t>Plan Roth Rollovers</w:t>
      </w:r>
      <w:r w:rsidRPr="00D3330F">
        <w:rPr>
          <w:rFonts w:eastAsia="Times New Roman"/>
          <w:szCs w:val="18"/>
        </w:rPr>
        <w:t>. In</w:t>
      </w:r>
      <w:r w:rsidRPr="00D3330F">
        <w:rPr>
          <w:rFonts w:eastAsia="Times New Roman"/>
          <w:szCs w:val="18"/>
        </w:rPr>
        <w:noBreakHyphen/>
        <w:t>Plan Roth Rollovers may only be made</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001473F1" w14:textId="77777777" w:rsidR="000C23DA" w:rsidRPr="00D3330F" w:rsidRDefault="000C23DA" w:rsidP="000C23DA">
      <w:pPr>
        <w:tabs>
          <w:tab w:val="left" w:pos="360"/>
          <w:tab w:val="left" w:pos="810"/>
          <w:tab w:val="left" w:pos="990"/>
          <w:tab w:val="left" w:pos="1440"/>
          <w:tab w:val="left" w:pos="7110"/>
          <w:tab w:val="left" w:pos="8100"/>
          <w:tab w:val="center" w:pos="8820"/>
          <w:tab w:val="left" w:pos="9490"/>
        </w:tabs>
        <w:autoSpaceDE w:val="0"/>
        <w:autoSpaceDN w:val="0"/>
        <w:ind w:left="720"/>
        <w:rPr>
          <w:rFonts w:eastAsia="Times New Roman"/>
          <w:szCs w:val="18"/>
        </w:rPr>
      </w:pPr>
      <w:r w:rsidRPr="00D3330F">
        <w:rPr>
          <w:rFonts w:eastAsia="Times New Roman"/>
          <w:szCs w:val="18"/>
        </w:rPr>
        <w:t>from accounts which are fully Vested.</w:t>
      </w:r>
    </w:p>
    <w:p w14:paraId="2BB09D20" w14:textId="22291292"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e</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No transfer of loans</w:t>
      </w:r>
      <w:r w:rsidRPr="00D3330F">
        <w:rPr>
          <w:rFonts w:eastAsia="Times New Roman"/>
          <w:szCs w:val="18"/>
        </w:rPr>
        <w:t xml:space="preserve">. Loans may not be distributed as part of an </w:t>
      </w:r>
      <w:proofErr w:type="gramStart"/>
      <w:r w:rsidRPr="00D3330F">
        <w:rPr>
          <w:rFonts w:eastAsia="Times New Roman"/>
          <w:szCs w:val="18"/>
        </w:rPr>
        <w:t>In</w:t>
      </w:r>
      <w:proofErr w:type="gramEnd"/>
      <w:r w:rsidRPr="00D3330F">
        <w:rPr>
          <w:rFonts w:eastAsia="Times New Roman"/>
          <w:szCs w:val="18"/>
        </w:rPr>
        <w:noBreakHyphen/>
        <w:t>Plan Roth</w:t>
      </w:r>
      <w:r>
        <w:rPr>
          <w:rFonts w:eastAsia="Times New Roman"/>
          <w:szCs w:val="18"/>
        </w:rPr>
        <w:t xml:space="preserve"> Rollover Contribution</w:t>
      </w:r>
      <w:r w:rsidR="008E4BA3">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31888D6C"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f</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Minimum amount</w:t>
      </w:r>
      <w:r w:rsidRPr="00D3330F">
        <w:rPr>
          <w:rFonts w:eastAsia="Times New Roman"/>
          <w:szCs w:val="18"/>
        </w:rPr>
        <w:t>. The minimum amount that may be rolled over is</w:t>
      </w:r>
      <w:r>
        <w:rPr>
          <w:rFonts w:eastAsia="Times New Roman"/>
          <w:szCs w:val="18"/>
        </w:rPr>
        <w:t xml:space="preserve"> ____________</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5EA64392"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rPr>
          <w:rFonts w:eastAsia="Times New Roman"/>
          <w:szCs w:val="18"/>
        </w:rPr>
      </w:pPr>
      <w:r w:rsidRPr="00262BDD">
        <w:rPr>
          <w:rFonts w:eastAsia="Times New Roman"/>
          <w:i/>
          <w:iCs/>
          <w:szCs w:val="18"/>
        </w:rPr>
        <w:t>(may not exceed $1,000)</w:t>
      </w:r>
      <w:r w:rsidRPr="00D3330F">
        <w:rPr>
          <w:rFonts w:eastAsia="Times New Roman"/>
          <w:szCs w:val="18"/>
        </w:rPr>
        <w:t>.</w:t>
      </w:r>
    </w:p>
    <w:p w14:paraId="2B7B21FD"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bookmarkStart w:id="0" w:name="_Hlk5102038"/>
      <w:r>
        <w:rPr>
          <w:rFonts w:eastAsia="Times New Roman"/>
          <w:szCs w:val="18"/>
        </w:rPr>
        <w:t>(</w:t>
      </w:r>
      <w:r w:rsidRPr="00D3330F">
        <w:rPr>
          <w:rFonts w:eastAsia="Times New Roman"/>
          <w:szCs w:val="18"/>
        </w:rPr>
        <w:t>g</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Number of Transfers.</w:t>
      </w:r>
      <w:r w:rsidRPr="00D3330F">
        <w:rPr>
          <w:rFonts w:eastAsia="Times New Roman"/>
          <w:szCs w:val="18"/>
        </w:rPr>
        <w:t xml:space="preserve"> No more than _____ transfer(s) may be made during a Plan Year.</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bookmarkEnd w:id="0"/>
    <w:p w14:paraId="2EAAA207" w14:textId="77777777" w:rsidR="000C23DA" w:rsidRPr="00D3330F" w:rsidRDefault="000C23DA" w:rsidP="000C23DA">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h</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szCs w:val="18"/>
        </w:rPr>
        <w:t>Describe transfer provisions</w:t>
      </w:r>
      <w:r>
        <w:rPr>
          <w:rFonts w:eastAsia="Times New Roman"/>
          <w:b/>
          <w:szCs w:val="18"/>
        </w:rPr>
        <w:t xml:space="preserve"> </w:t>
      </w:r>
      <w:r>
        <w:rPr>
          <w:rFonts w:eastAsia="Times New Roman"/>
          <w:bCs/>
          <w:szCs w:val="18"/>
          <w:u w:val="single"/>
        </w:rPr>
        <w:t xml:space="preserve">                                                                 </w:t>
      </w:r>
      <w:r>
        <w:rPr>
          <w:rFonts w:eastAsia="Times New Roman"/>
          <w:b/>
          <w:bCs/>
          <w:szCs w:val="18"/>
        </w:rPr>
        <w:t>_________________________</w:t>
      </w:r>
    </w:p>
    <w:p w14:paraId="6316B896" w14:textId="77777777" w:rsidR="000C23DA" w:rsidRPr="00EE4505" w:rsidRDefault="000C23DA" w:rsidP="009C3C3E">
      <w:pPr>
        <w:keepNext/>
        <w:tabs>
          <w:tab w:val="left" w:pos="360"/>
          <w:tab w:val="left" w:pos="720"/>
          <w:tab w:val="left" w:pos="990"/>
          <w:tab w:val="left" w:pos="1440"/>
          <w:tab w:val="center" w:pos="8640"/>
          <w:tab w:val="left" w:pos="9490"/>
        </w:tabs>
        <w:autoSpaceDE w:val="0"/>
        <w:autoSpaceDN w:val="0"/>
        <w:spacing w:before="60"/>
        <w:ind w:left="720"/>
        <w:rPr>
          <w:rFonts w:eastAsia="Times New Roman"/>
          <w:i/>
          <w:iCs/>
          <w:szCs w:val="18"/>
        </w:rPr>
      </w:pPr>
      <w:r w:rsidRPr="00EE4505">
        <w:rPr>
          <w:rFonts w:eastAsia="Times New Roman"/>
          <w:i/>
          <w:iCs/>
          <w:spacing w:val="-2"/>
          <w:szCs w:val="18"/>
        </w:rPr>
        <w:t xml:space="preserve">(must be </w:t>
      </w:r>
      <w:proofErr w:type="gramStart"/>
      <w:r w:rsidRPr="00EE4505">
        <w:rPr>
          <w:rFonts w:eastAsia="Times New Roman"/>
          <w:i/>
          <w:iCs/>
          <w:spacing w:val="-2"/>
          <w:szCs w:val="18"/>
        </w:rPr>
        <w:t>definitely determinable</w:t>
      </w:r>
      <w:proofErr w:type="gramEnd"/>
      <w:r w:rsidRPr="00EE4505">
        <w:rPr>
          <w:rFonts w:eastAsia="Times New Roman"/>
          <w:i/>
          <w:iCs/>
          <w:spacing w:val="-2"/>
          <w:szCs w:val="18"/>
        </w:rPr>
        <w:t xml:space="preserve"> and not subject to Employer or Administrator discretion; specify different provisions for IRR and IRT if desired).</w:t>
      </w:r>
    </w:p>
    <w:p w14:paraId="79B44EB8" w14:textId="77777777" w:rsidR="000C23DA" w:rsidRDefault="000C23DA" w:rsidP="000C23DA">
      <w:pPr>
        <w:widowControl w:val="0"/>
        <w:tabs>
          <w:tab w:val="left" w:pos="360"/>
          <w:tab w:val="left" w:pos="810"/>
        </w:tabs>
        <w:autoSpaceDE w:val="0"/>
        <w:autoSpaceDN w:val="0"/>
        <w:ind w:left="806" w:hanging="86"/>
        <w:outlineLvl w:val="0"/>
        <w:rPr>
          <w:rFonts w:eastAsia="Times New Roman"/>
          <w:b/>
          <w:bCs/>
          <w:szCs w:val="18"/>
        </w:rPr>
      </w:pPr>
    </w:p>
    <w:p w14:paraId="153CEF31" w14:textId="2DC6A1E2" w:rsidR="000C23DA" w:rsidRDefault="000C23DA">
      <w:pPr>
        <w:widowControl w:val="0"/>
        <w:tabs>
          <w:tab w:val="left" w:pos="360"/>
          <w:tab w:val="left" w:pos="810"/>
          <w:tab w:val="left" w:pos="8640"/>
          <w:tab w:val="left" w:pos="9504"/>
        </w:tabs>
        <w:autoSpaceDE w:val="0"/>
        <w:autoSpaceDN w:val="0"/>
        <w:outlineLvl w:val="0"/>
        <w:rPr>
          <w:rFonts w:eastAsia="Times New Roman"/>
          <w:bCs/>
          <w:szCs w:val="18"/>
        </w:rPr>
      </w:pPr>
      <w:r w:rsidRPr="00D3330F">
        <w:rPr>
          <w:rFonts w:eastAsia="Times New Roman"/>
          <w:b/>
          <w:bCs/>
          <w:szCs w:val="18"/>
        </w:rPr>
        <w:t xml:space="preserve">Source of </w:t>
      </w:r>
      <w:proofErr w:type="gramStart"/>
      <w:r w:rsidRPr="00D3330F">
        <w:rPr>
          <w:rFonts w:eastAsia="Times New Roman"/>
          <w:b/>
          <w:bCs/>
          <w:szCs w:val="18"/>
        </w:rPr>
        <w:t>In</w:t>
      </w:r>
      <w:proofErr w:type="gramEnd"/>
      <w:r w:rsidRPr="00D3330F">
        <w:rPr>
          <w:rFonts w:eastAsia="Times New Roman"/>
          <w:b/>
          <w:bCs/>
          <w:szCs w:val="18"/>
        </w:rPr>
        <w:noBreakHyphen/>
        <w:t xml:space="preserve">Plan Roth Rollover Contributions </w:t>
      </w:r>
      <w:r w:rsidRPr="00D3330F">
        <w:rPr>
          <w:rFonts w:eastAsia="Times New Roman"/>
          <w:bCs/>
          <w:szCs w:val="18"/>
        </w:rPr>
        <w:t xml:space="preserve">(Select one </w:t>
      </w:r>
      <w:r w:rsidR="00116751">
        <w:rPr>
          <w:rFonts w:eastAsia="Times New Roman"/>
          <w:bCs/>
          <w:szCs w:val="18"/>
        </w:rPr>
        <w:t xml:space="preserve">or both </w:t>
      </w:r>
      <w:r w:rsidRPr="00D3330F">
        <w:rPr>
          <w:rFonts w:eastAsia="Times New Roman"/>
          <w:bCs/>
          <w:szCs w:val="18"/>
        </w:rPr>
        <w:t xml:space="preserve">of </w:t>
      </w:r>
      <w:r>
        <w:rPr>
          <w:rFonts w:eastAsia="Times New Roman"/>
          <w:bCs/>
          <w:szCs w:val="18"/>
        </w:rPr>
        <w:t>(</w:t>
      </w:r>
      <w:r w:rsidRPr="00D3330F">
        <w:rPr>
          <w:rFonts w:eastAsia="Times New Roman"/>
          <w:bCs/>
          <w:szCs w:val="18"/>
        </w:rPr>
        <w:t>i</w:t>
      </w:r>
      <w:r>
        <w:rPr>
          <w:rFonts w:eastAsia="Times New Roman"/>
          <w:bCs/>
          <w:szCs w:val="18"/>
        </w:rPr>
        <w:t>)</w:t>
      </w:r>
      <w:r w:rsidRPr="00D3330F">
        <w:rPr>
          <w:rFonts w:eastAsia="Times New Roman"/>
          <w:bCs/>
          <w:szCs w:val="18"/>
        </w:rPr>
        <w:t xml:space="preserve"> or </w:t>
      </w:r>
      <w:r>
        <w:rPr>
          <w:rFonts w:eastAsia="Times New Roman"/>
          <w:bCs/>
          <w:szCs w:val="18"/>
        </w:rPr>
        <w:t>(</w:t>
      </w:r>
      <w:r w:rsidRPr="00D3330F">
        <w:rPr>
          <w:rFonts w:eastAsia="Times New Roman"/>
          <w:bCs/>
          <w:szCs w:val="18"/>
        </w:rPr>
        <w:t>j</w:t>
      </w:r>
      <w:r>
        <w:rPr>
          <w:rFonts w:eastAsia="Times New Roman"/>
          <w:bCs/>
          <w:szCs w:val="18"/>
        </w:rPr>
        <w:t>)</w:t>
      </w:r>
      <w:r w:rsidRPr="00D3330F">
        <w:rPr>
          <w:rFonts w:eastAsia="Times New Roman"/>
          <w:bCs/>
          <w:szCs w:val="18"/>
        </w:rPr>
        <w:t>.):</w:t>
      </w:r>
      <w:r w:rsidRPr="00D3330F">
        <w:rPr>
          <w:rFonts w:eastAsia="Times New Roman"/>
          <w:bCs/>
          <w:szCs w:val="18"/>
        </w:rPr>
        <w:tab/>
      </w:r>
      <w:r w:rsidR="008A0918">
        <w:rPr>
          <w:rFonts w:eastAsia="Times New Roman"/>
          <w:bCs/>
          <w:szCs w:val="18"/>
        </w:rPr>
        <w:t>(</w:t>
      </w:r>
      <w:r w:rsidRPr="00D3330F">
        <w:rPr>
          <w:rFonts w:eastAsia="Times New Roman"/>
          <w:b/>
          <w:szCs w:val="18"/>
        </w:rPr>
        <w:t>1</w:t>
      </w:r>
      <w:r w:rsidR="008A0918">
        <w:rPr>
          <w:rFonts w:eastAsia="Times New Roman"/>
          <w:b/>
          <w:szCs w:val="18"/>
        </w:rPr>
        <w:t>)</w:t>
      </w:r>
      <w:r>
        <w:rPr>
          <w:rFonts w:eastAsia="Times New Roman"/>
          <w:b/>
          <w:szCs w:val="18"/>
        </w:rPr>
        <w:tab/>
      </w:r>
      <w:r w:rsidR="008A0918">
        <w:rPr>
          <w:rFonts w:eastAsia="Times New Roman"/>
          <w:b/>
          <w:szCs w:val="18"/>
        </w:rPr>
        <w:t>(</w:t>
      </w:r>
      <w:r w:rsidRPr="00D3330F">
        <w:rPr>
          <w:rFonts w:eastAsia="Times New Roman"/>
          <w:b/>
          <w:szCs w:val="18"/>
        </w:rPr>
        <w:t>2</w:t>
      </w:r>
      <w:r w:rsidR="008A0918">
        <w:rPr>
          <w:rFonts w:eastAsia="Times New Roman"/>
          <w:b/>
          <w:szCs w:val="18"/>
        </w:rPr>
        <w:t>)</w:t>
      </w:r>
    </w:p>
    <w:p w14:paraId="4E572133" w14:textId="68ADC877" w:rsidR="00A558C7" w:rsidRPr="00D3330F" w:rsidRDefault="00A558C7" w:rsidP="009C3C3E">
      <w:pPr>
        <w:widowControl w:val="0"/>
        <w:tabs>
          <w:tab w:val="left" w:pos="360"/>
          <w:tab w:val="left" w:pos="810"/>
          <w:tab w:val="left" w:pos="8640"/>
          <w:tab w:val="left" w:pos="9504"/>
        </w:tabs>
        <w:autoSpaceDE w:val="0"/>
        <w:autoSpaceDN w:val="0"/>
        <w:outlineLvl w:val="0"/>
        <w:rPr>
          <w:rFonts w:eastAsia="Times New Roman"/>
          <w:szCs w:val="18"/>
        </w:rPr>
      </w:pPr>
      <w:r>
        <w:rPr>
          <w:rFonts w:eastAsia="Times New Roman"/>
          <w:bCs/>
          <w:szCs w:val="18"/>
        </w:rPr>
        <w:tab/>
      </w:r>
      <w:r>
        <w:rPr>
          <w:rFonts w:eastAsia="Times New Roman"/>
          <w:bCs/>
          <w:szCs w:val="18"/>
        </w:rPr>
        <w:tab/>
      </w:r>
      <w:r>
        <w:rPr>
          <w:rFonts w:eastAsia="Times New Roman"/>
          <w:bCs/>
          <w:szCs w:val="18"/>
        </w:rPr>
        <w:tab/>
        <w:t>IRR</w:t>
      </w:r>
      <w:r>
        <w:rPr>
          <w:rFonts w:eastAsia="Times New Roman"/>
          <w:bCs/>
          <w:szCs w:val="18"/>
        </w:rPr>
        <w:tab/>
        <w:t>IRT</w:t>
      </w:r>
    </w:p>
    <w:p w14:paraId="5DB0F880" w14:textId="1B0302D1" w:rsidR="000C23DA" w:rsidRPr="00D3330F" w:rsidRDefault="000C23DA" w:rsidP="000C23DA">
      <w:pPr>
        <w:widowControl w:val="0"/>
        <w:tabs>
          <w:tab w:val="left" w:pos="360"/>
          <w:tab w:val="left" w:pos="990"/>
          <w:tab w:val="left" w:pos="8640"/>
          <w:tab w:val="left" w:pos="9504"/>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i</w:t>
      </w:r>
      <w:r>
        <w:rPr>
          <w:rFonts w:eastAsia="Times New Roman"/>
          <w:szCs w:val="18"/>
        </w:rPr>
        <w:t>)</w:t>
      </w:r>
      <w:r w:rsidRPr="00D3330F">
        <w:rPr>
          <w:rFonts w:eastAsia="Times New Roman"/>
          <w:szCs w:val="18"/>
        </w:rPr>
        <w:tab/>
      </w:r>
      <w:r w:rsidRPr="00D3330F">
        <w:rPr>
          <w:rFonts w:eastAsia="Times New Roman"/>
          <w:b/>
          <w:bCs/>
          <w:szCs w:val="18"/>
        </w:rPr>
        <w:t>[   ]</w:t>
      </w:r>
      <w:r>
        <w:rPr>
          <w:rFonts w:eastAsia="Times New Roman"/>
          <w:b/>
          <w:bCs/>
          <w:szCs w:val="18"/>
        </w:rPr>
        <w:tab/>
      </w:r>
      <w:r w:rsidRPr="00D3330F">
        <w:rPr>
          <w:rFonts w:eastAsia="Times New Roman"/>
          <w:b/>
          <w:szCs w:val="18"/>
        </w:rPr>
        <w:t>All Sources.</w:t>
      </w:r>
      <w:bookmarkStart w:id="1" w:name="_Hlk5102126"/>
      <w:r w:rsidRPr="00D3330F">
        <w:rPr>
          <w:rFonts w:eastAsia="Times New Roman"/>
          <w:b/>
          <w:szCs w:val="18"/>
        </w:rPr>
        <w:t xml:space="preserve"> (</w:t>
      </w:r>
      <w:r w:rsidRPr="00D3330F">
        <w:rPr>
          <w:rFonts w:eastAsia="Times New Roman"/>
          <w:szCs w:val="24"/>
        </w:rPr>
        <w:t xml:space="preserve">select one or both of columns </w:t>
      </w:r>
      <w:r w:rsidR="008A0918">
        <w:rPr>
          <w:rFonts w:eastAsia="Times New Roman"/>
          <w:szCs w:val="24"/>
        </w:rPr>
        <w:t>(</w:t>
      </w:r>
      <w:r w:rsidRPr="00D3330F">
        <w:rPr>
          <w:rFonts w:eastAsia="Times New Roman"/>
          <w:szCs w:val="24"/>
        </w:rPr>
        <w:t>1</w:t>
      </w:r>
      <w:r w:rsidR="008A0918">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8A0918">
        <w:rPr>
          <w:rFonts w:eastAsia="Times New Roman"/>
          <w:szCs w:val="24"/>
        </w:rPr>
        <w:t>(</w:t>
      </w:r>
      <w:r w:rsidRPr="00D3330F">
        <w:rPr>
          <w:rFonts w:eastAsia="Times New Roman"/>
          <w:szCs w:val="24"/>
        </w:rPr>
        <w:t>2</w:t>
      </w:r>
      <w:r w:rsidR="008A0918">
        <w:rPr>
          <w:rFonts w:eastAsia="Times New Roman"/>
          <w:szCs w:val="24"/>
        </w:rPr>
        <w:t>)</w:t>
      </w:r>
      <w:r w:rsidRPr="00D3330F">
        <w:rPr>
          <w:rFonts w:eastAsia="Times New Roman"/>
          <w:szCs w:val="24"/>
        </w:rPr>
        <w:t>)</w:t>
      </w:r>
      <w:r w:rsidRPr="00D3330F">
        <w:rPr>
          <w:rFonts w:eastAsia="Times New Roman"/>
          <w:b/>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w:t>
      </w:r>
      <w:bookmarkEnd w:id="1"/>
    </w:p>
    <w:p w14:paraId="693A2E33" w14:textId="324B757B" w:rsidR="000C23DA" w:rsidRPr="00D3330F" w:rsidRDefault="000C23DA" w:rsidP="000C23DA">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j</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bCs/>
          <w:szCs w:val="18"/>
        </w:rPr>
        <w:t xml:space="preserve">Limited Sources. </w:t>
      </w:r>
      <w:r w:rsidRPr="00D3330F">
        <w:rPr>
          <w:rFonts w:eastAsia="Times New Roman"/>
          <w:szCs w:val="18"/>
        </w:rPr>
        <w:t xml:space="preserve">The Plan permits an </w:t>
      </w:r>
      <w:proofErr w:type="gramStart"/>
      <w:r w:rsidRPr="00D3330F">
        <w:rPr>
          <w:rFonts w:eastAsia="Times New Roman"/>
          <w:szCs w:val="18"/>
        </w:rPr>
        <w:t>In</w:t>
      </w:r>
      <w:proofErr w:type="gramEnd"/>
      <w:r w:rsidRPr="00D3330F">
        <w:rPr>
          <w:rFonts w:eastAsia="Times New Roman"/>
          <w:szCs w:val="18"/>
        </w:rPr>
        <w:noBreakHyphen/>
        <w:t xml:space="preserve">Plan Roth Rollover only from the following qualifying sources </w:t>
      </w:r>
      <w:r w:rsidRPr="00F83D46">
        <w:rPr>
          <w:rFonts w:eastAsia="Times New Roman"/>
          <w:i/>
          <w:iCs/>
          <w:spacing w:val="-2"/>
          <w:szCs w:val="18"/>
        </w:rPr>
        <w:t>(</w:t>
      </w:r>
      <w:r w:rsidRPr="00F83D46">
        <w:rPr>
          <w:rFonts w:eastAsia="Times New Roman"/>
          <w:i/>
          <w:iCs/>
          <w:szCs w:val="24"/>
        </w:rPr>
        <w:t xml:space="preserve">select one or more of (1) – (7) below; also select one or both of columns </w:t>
      </w:r>
      <w:r w:rsidR="008A0918">
        <w:rPr>
          <w:rFonts w:eastAsia="Times New Roman"/>
          <w:i/>
          <w:iCs/>
          <w:szCs w:val="24"/>
        </w:rPr>
        <w:t>(</w:t>
      </w:r>
      <w:r w:rsidRPr="00F83D46">
        <w:rPr>
          <w:rFonts w:eastAsia="Times New Roman"/>
          <w:i/>
          <w:iCs/>
          <w:szCs w:val="24"/>
        </w:rPr>
        <w:t>1</w:t>
      </w:r>
      <w:r w:rsidR="008A0918">
        <w:rPr>
          <w:rFonts w:eastAsia="Times New Roman"/>
          <w:i/>
          <w:iCs/>
          <w:szCs w:val="24"/>
        </w:rPr>
        <w:t>)</w:t>
      </w:r>
      <w:r w:rsidRPr="00F83D46">
        <w:rPr>
          <w:rFonts w:eastAsia="Times New Roman"/>
          <w:i/>
          <w:iCs/>
          <w:szCs w:val="24"/>
        </w:rPr>
        <w:t xml:space="preserve"> </w:t>
      </w:r>
      <w:r w:rsidRPr="00F83D46">
        <w:rPr>
          <w:rFonts w:eastAsia="Times New Roman"/>
          <w:i/>
          <w:iCs/>
          <w:szCs w:val="24"/>
        </w:rPr>
        <w:noBreakHyphen/>
        <w:t xml:space="preserve"> </w:t>
      </w:r>
      <w:r w:rsidR="008A0918">
        <w:rPr>
          <w:rFonts w:eastAsia="Times New Roman"/>
          <w:i/>
          <w:iCs/>
          <w:szCs w:val="24"/>
        </w:rPr>
        <w:t>(</w:t>
      </w:r>
      <w:r w:rsidRPr="00F83D46">
        <w:rPr>
          <w:rFonts w:eastAsia="Times New Roman"/>
          <w:i/>
          <w:iCs/>
          <w:szCs w:val="24"/>
        </w:rPr>
        <w:t>2</w:t>
      </w:r>
      <w:r w:rsidR="008A0918">
        <w:rPr>
          <w:rFonts w:eastAsia="Times New Roman"/>
          <w:i/>
          <w:iCs/>
          <w:szCs w:val="24"/>
        </w:rPr>
        <w:t>)</w:t>
      </w:r>
      <w:r w:rsidRPr="00F83D46">
        <w:rPr>
          <w:rFonts w:eastAsia="Times New Roman"/>
          <w:i/>
          <w:iCs/>
          <w:szCs w:val="24"/>
        </w:rPr>
        <w:t xml:space="preserve"> for each account selected at </w:t>
      </w:r>
      <w:r w:rsidR="008A0918">
        <w:rPr>
          <w:rFonts w:eastAsia="Times New Roman"/>
          <w:i/>
          <w:iCs/>
          <w:szCs w:val="24"/>
        </w:rPr>
        <w:t>(1)</w:t>
      </w:r>
      <w:r w:rsidRPr="00F83D46">
        <w:rPr>
          <w:rFonts w:eastAsia="Times New Roman"/>
          <w:i/>
          <w:iCs/>
          <w:szCs w:val="24"/>
        </w:rPr>
        <w:t xml:space="preserve"> – </w:t>
      </w:r>
      <w:r w:rsidR="008A0918">
        <w:rPr>
          <w:rFonts w:eastAsia="Times New Roman"/>
          <w:i/>
          <w:iCs/>
          <w:szCs w:val="24"/>
        </w:rPr>
        <w:t>(7)</w:t>
      </w:r>
      <w:r w:rsidRPr="00F83D46">
        <w:rPr>
          <w:rFonts w:eastAsia="Times New Roman"/>
          <w:i/>
          <w:iCs/>
          <w:szCs w:val="24"/>
        </w:rPr>
        <w:t>.)</w:t>
      </w:r>
      <w:r w:rsidRPr="00D3330F">
        <w:rPr>
          <w:rFonts w:eastAsia="Times New Roman"/>
          <w:szCs w:val="18"/>
        </w:rPr>
        <w:t>:</w:t>
      </w:r>
      <w:r w:rsidRPr="00D3330F">
        <w:rPr>
          <w:rFonts w:eastAsia="Times New Roman"/>
          <w:spacing w:val="-2"/>
          <w:szCs w:val="18"/>
        </w:rPr>
        <w:t xml:space="preserve"> </w:t>
      </w:r>
    </w:p>
    <w:p w14:paraId="780B4359" w14:textId="13449F9A" w:rsidR="000C23DA" w:rsidRPr="00D3330F" w:rsidRDefault="000C23DA" w:rsidP="000C23DA">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8A0918">
        <w:rPr>
          <w:rFonts w:eastAsia="Times New Roman"/>
          <w:b/>
          <w:bCs/>
          <w:szCs w:val="18"/>
        </w:rPr>
        <w:t>(</w:t>
      </w:r>
      <w:r w:rsidRPr="00D3330F">
        <w:rPr>
          <w:rFonts w:eastAsia="Times New Roman"/>
          <w:b/>
          <w:bCs/>
          <w:szCs w:val="18"/>
        </w:rPr>
        <w:t>1</w:t>
      </w:r>
      <w:r w:rsidR="008A0918">
        <w:rPr>
          <w:rFonts w:eastAsia="Times New Roman"/>
          <w:b/>
          <w:bCs/>
          <w:szCs w:val="18"/>
        </w:rPr>
        <w:t>)</w:t>
      </w:r>
      <w:r w:rsidRPr="00D3330F">
        <w:rPr>
          <w:rFonts w:eastAsia="Times New Roman"/>
          <w:b/>
          <w:bCs/>
          <w:szCs w:val="18"/>
        </w:rPr>
        <w:tab/>
      </w:r>
      <w:r w:rsidR="008A0918">
        <w:rPr>
          <w:rFonts w:eastAsia="Times New Roman"/>
          <w:b/>
          <w:bCs/>
          <w:szCs w:val="18"/>
        </w:rPr>
        <w:t>(</w:t>
      </w:r>
      <w:r w:rsidRPr="00D3330F">
        <w:rPr>
          <w:rFonts w:eastAsia="Times New Roman"/>
          <w:b/>
          <w:bCs/>
          <w:szCs w:val="18"/>
        </w:rPr>
        <w:t>2</w:t>
      </w:r>
      <w:r w:rsidR="008A0918">
        <w:rPr>
          <w:rFonts w:eastAsia="Times New Roman"/>
          <w:b/>
          <w:bCs/>
          <w:szCs w:val="18"/>
        </w:rPr>
        <w:t>)</w:t>
      </w:r>
    </w:p>
    <w:p w14:paraId="6323B1F4" w14:textId="77777777" w:rsidR="000C23DA" w:rsidRPr="00D3330F" w:rsidRDefault="000C23DA" w:rsidP="000C23DA">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6B6ECAF5" w14:textId="77777777" w:rsidR="000C23DA" w:rsidRPr="00D3330F" w:rsidRDefault="000C23DA" w:rsidP="009C3C3E">
      <w:pPr>
        <w:keepNext/>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(1)</w:t>
      </w:r>
      <w:r w:rsidRPr="00D3330F">
        <w:rPr>
          <w:rFonts w:eastAsia="Times New Roman"/>
          <w:szCs w:val="18"/>
        </w:rPr>
        <w:tab/>
      </w:r>
      <w:r w:rsidRPr="00D3330F">
        <w:rPr>
          <w:rFonts w:eastAsia="Times New Roman"/>
          <w:b/>
          <w:bCs/>
          <w:szCs w:val="18"/>
        </w:rPr>
        <w:t>[   ]</w:t>
      </w:r>
      <w:r w:rsidRPr="00D3330F">
        <w:rPr>
          <w:rFonts w:eastAsia="Times New Roman"/>
          <w:b/>
          <w:bCs/>
          <w:szCs w:val="18"/>
        </w:rPr>
        <w:tab/>
      </w:r>
      <w:r w:rsidRPr="00D3330F">
        <w:rPr>
          <w:rFonts w:eastAsia="Times New Roman"/>
          <w:szCs w:val="18"/>
        </w:rPr>
        <w:t>Pre-Tax Elective Deferral Account</w:t>
      </w:r>
      <w:r w:rsidRPr="00D3330F">
        <w:rPr>
          <w:rFonts w:eastAsia="Times New Roman"/>
          <w:b/>
          <w:bCs/>
          <w:szCs w:val="18"/>
        </w:rPr>
        <w:tab/>
        <w:t>[   ]</w:t>
      </w:r>
      <w:r w:rsidRPr="00D3330F">
        <w:rPr>
          <w:rFonts w:eastAsia="Times New Roman"/>
          <w:b/>
          <w:bCs/>
          <w:szCs w:val="18"/>
        </w:rPr>
        <w:tab/>
        <w:t>[   ]</w:t>
      </w:r>
    </w:p>
    <w:p w14:paraId="146D19BC" w14:textId="77777777" w:rsidR="000C23DA" w:rsidRPr="00D3330F" w:rsidRDefault="000C23DA" w:rsidP="009C3C3E">
      <w:pPr>
        <w:keepNext/>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(2)</w:t>
      </w:r>
      <w:r w:rsidRPr="00D3330F">
        <w:rPr>
          <w:rFonts w:eastAsia="Times New Roman"/>
          <w:szCs w:val="18"/>
        </w:rPr>
        <w:tab/>
      </w:r>
      <w:r w:rsidRPr="00D3330F">
        <w:rPr>
          <w:rFonts w:eastAsia="Times New Roman"/>
          <w:b/>
          <w:bCs/>
          <w:szCs w:val="18"/>
        </w:rPr>
        <w:t>[   ]</w:t>
      </w:r>
      <w:r w:rsidRPr="00D3330F">
        <w:rPr>
          <w:rFonts w:eastAsia="Times New Roman"/>
          <w:szCs w:val="18"/>
        </w:rPr>
        <w:tab/>
        <w:t>Account(s) attributable to Employer matching contributions</w:t>
      </w:r>
      <w:r w:rsidRPr="00D3330F">
        <w:rPr>
          <w:rFonts w:eastAsia="Times New Roman"/>
          <w:b/>
          <w:bCs/>
          <w:szCs w:val="18"/>
        </w:rPr>
        <w:tab/>
        <w:t>[   ]</w:t>
      </w:r>
      <w:r w:rsidRPr="00D3330F">
        <w:rPr>
          <w:rFonts w:eastAsia="Times New Roman"/>
          <w:b/>
          <w:bCs/>
          <w:szCs w:val="18"/>
        </w:rPr>
        <w:tab/>
        <w:t>[   ]</w:t>
      </w:r>
    </w:p>
    <w:p w14:paraId="3880F72C" w14:textId="77777777" w:rsidR="000C23DA" w:rsidRPr="00D3330F" w:rsidRDefault="000C23DA" w:rsidP="009C3C3E">
      <w:pPr>
        <w:tabs>
          <w:tab w:val="left" w:pos="806"/>
          <w:tab w:val="left" w:pos="994"/>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(3)</w:t>
      </w:r>
      <w:r w:rsidRPr="00D3330F">
        <w:rPr>
          <w:rFonts w:eastAsia="Times New Roman"/>
          <w:szCs w:val="18"/>
        </w:rPr>
        <w:tab/>
      </w:r>
      <w:r w:rsidRPr="00D3330F">
        <w:rPr>
          <w:rFonts w:eastAsia="Times New Roman"/>
          <w:b/>
          <w:bCs/>
          <w:szCs w:val="18"/>
        </w:rPr>
        <w:t>[   ]</w:t>
      </w:r>
      <w:r w:rsidRPr="00D3330F">
        <w:rPr>
          <w:rFonts w:eastAsia="Times New Roman"/>
          <w:szCs w:val="18"/>
        </w:rPr>
        <w:tab/>
        <w:t>Account attributable to Employer Nonelective Contributions</w:t>
      </w:r>
      <w:r w:rsidRPr="00D3330F">
        <w:rPr>
          <w:rFonts w:eastAsia="Times New Roman"/>
          <w:b/>
          <w:bCs/>
          <w:szCs w:val="18"/>
        </w:rPr>
        <w:tab/>
        <w:t>[   ]</w:t>
      </w:r>
      <w:r w:rsidRPr="00D3330F">
        <w:rPr>
          <w:rFonts w:eastAsia="Times New Roman"/>
          <w:b/>
          <w:bCs/>
          <w:szCs w:val="18"/>
        </w:rPr>
        <w:tab/>
        <w:t>[   ]</w:t>
      </w:r>
    </w:p>
    <w:p w14:paraId="46971D77" w14:textId="77777777" w:rsidR="000C23DA" w:rsidRPr="00D3330F" w:rsidRDefault="000C23DA" w:rsidP="009C3C3E">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(4)</w:t>
      </w:r>
      <w:r w:rsidRPr="00D3330F">
        <w:rPr>
          <w:rFonts w:eastAsia="Times New Roman"/>
          <w:szCs w:val="18"/>
        </w:rPr>
        <w:tab/>
      </w:r>
      <w:r w:rsidRPr="00D3330F">
        <w:rPr>
          <w:rFonts w:eastAsia="Times New Roman"/>
          <w:b/>
          <w:bCs/>
          <w:szCs w:val="18"/>
        </w:rPr>
        <w:t>[   ]</w:t>
      </w:r>
      <w:r w:rsidRPr="00D3330F">
        <w:rPr>
          <w:rFonts w:eastAsia="Times New Roman"/>
          <w:szCs w:val="18"/>
        </w:rPr>
        <w:tab/>
        <w:t>Rollover Account</w:t>
      </w:r>
      <w:r w:rsidRPr="00D3330F">
        <w:rPr>
          <w:rFonts w:eastAsia="Times New Roman"/>
          <w:b/>
          <w:bCs/>
          <w:szCs w:val="18"/>
        </w:rPr>
        <w:tab/>
        <w:t>[   ]</w:t>
      </w:r>
      <w:r w:rsidRPr="00D3330F">
        <w:rPr>
          <w:rFonts w:eastAsia="Times New Roman"/>
          <w:b/>
          <w:bCs/>
          <w:szCs w:val="18"/>
        </w:rPr>
        <w:tab/>
        <w:t>[   ]</w:t>
      </w:r>
    </w:p>
    <w:p w14:paraId="2E5226D6" w14:textId="77777777" w:rsidR="000C23DA" w:rsidRPr="00D3330F" w:rsidRDefault="000C23DA" w:rsidP="009C3C3E">
      <w:pPr>
        <w:tabs>
          <w:tab w:val="left" w:pos="806"/>
          <w:tab w:val="left" w:pos="994"/>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(5)</w:t>
      </w:r>
      <w:r w:rsidRPr="00D3330F">
        <w:rPr>
          <w:rFonts w:eastAsia="Times New Roman"/>
          <w:szCs w:val="18"/>
        </w:rPr>
        <w:tab/>
      </w:r>
      <w:r w:rsidRPr="00D3330F">
        <w:rPr>
          <w:rFonts w:eastAsia="Times New Roman"/>
          <w:b/>
          <w:bCs/>
          <w:szCs w:val="18"/>
        </w:rPr>
        <w:t>[   ]</w:t>
      </w:r>
      <w:r w:rsidRPr="00D3330F">
        <w:rPr>
          <w:rFonts w:eastAsia="Times New Roman"/>
          <w:szCs w:val="18"/>
        </w:rPr>
        <w:tab/>
        <w:t>Transfer Account</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20A8B9F5" w14:textId="4AAB9942" w:rsidR="000C23DA" w:rsidRPr="00D3330F" w:rsidRDefault="000C23DA" w:rsidP="009C3C3E">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(6)</w:t>
      </w:r>
      <w:r w:rsidRPr="00D3330F">
        <w:rPr>
          <w:rFonts w:eastAsia="Times New Roman"/>
          <w:szCs w:val="18"/>
        </w:rPr>
        <w:tab/>
        <w:t>[   ]</w:t>
      </w:r>
      <w:r w:rsidRPr="00D3330F">
        <w:rPr>
          <w:rFonts w:eastAsia="Times New Roman"/>
          <w:szCs w:val="18"/>
        </w:rPr>
        <w:tab/>
      </w:r>
      <w:r w:rsidR="008A0918">
        <w:rPr>
          <w:rFonts w:eastAsia="Times New Roman"/>
          <w:szCs w:val="18"/>
        </w:rPr>
        <w:t>Employee (a</w:t>
      </w:r>
      <w:r w:rsidRPr="00D3330F">
        <w:rPr>
          <w:rFonts w:eastAsia="Times New Roman"/>
          <w:szCs w:val="18"/>
        </w:rPr>
        <w:t>fter-tax</w:t>
      </w:r>
      <w:r w:rsidR="008A0918">
        <w:rPr>
          <w:rFonts w:eastAsia="Times New Roman"/>
          <w:szCs w:val="18"/>
        </w:rPr>
        <w:t>) Contribution</w:t>
      </w:r>
      <w:r w:rsidRPr="00D3330F">
        <w:rPr>
          <w:rFonts w:eastAsia="Times New Roman"/>
          <w:szCs w:val="18"/>
        </w:rPr>
        <w:t xml:space="preserve"> Account</w:t>
      </w:r>
      <w:r w:rsidRPr="00D3330F">
        <w:rPr>
          <w:rFonts w:eastAsia="Times New Roman"/>
          <w:szCs w:val="18"/>
        </w:rPr>
        <w:tab/>
        <w:t>[   ]</w:t>
      </w:r>
      <w:r w:rsidRPr="00D3330F">
        <w:rPr>
          <w:rFonts w:eastAsia="Times New Roman"/>
          <w:szCs w:val="18"/>
        </w:rPr>
        <w:tab/>
        <w:t>[   ]</w:t>
      </w:r>
    </w:p>
    <w:p w14:paraId="03F2BA28" w14:textId="77777777" w:rsidR="000C23DA" w:rsidRPr="00D3330F" w:rsidRDefault="000C23DA" w:rsidP="009C3C3E">
      <w:pPr>
        <w:tabs>
          <w:tab w:val="left" w:pos="806"/>
          <w:tab w:val="left" w:pos="994"/>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(7)</w:t>
      </w:r>
      <w:r w:rsidRPr="00D3330F">
        <w:rPr>
          <w:rFonts w:eastAsia="Times New Roman"/>
          <w:szCs w:val="18"/>
        </w:rPr>
        <w:tab/>
      </w:r>
      <w:r w:rsidRPr="00D3330F">
        <w:rPr>
          <w:rFonts w:eastAsia="Times New Roman"/>
          <w:b/>
          <w:bCs/>
          <w:szCs w:val="18"/>
        </w:rPr>
        <w:t>[   ]</w:t>
      </w:r>
      <w:r w:rsidRPr="00D3330F">
        <w:rPr>
          <w:rFonts w:eastAsia="Times New Roman"/>
          <w:szCs w:val="18"/>
        </w:rPr>
        <w:tab/>
        <w:t>Other: _______________________</w:t>
      </w:r>
      <w:r>
        <w:rPr>
          <w:rFonts w:eastAsia="Times New Roman"/>
          <w:szCs w:val="18"/>
        </w:rPr>
        <w:t>_________________________</w:t>
      </w:r>
    </w:p>
    <w:p w14:paraId="11DC5552" w14:textId="77777777" w:rsidR="000C23DA" w:rsidRPr="00D3330F" w:rsidRDefault="000C23DA" w:rsidP="009C3C3E">
      <w:pPr>
        <w:tabs>
          <w:tab w:val="left" w:pos="1710"/>
          <w:tab w:val="left" w:pos="2160"/>
          <w:tab w:val="left" w:pos="6660"/>
        </w:tabs>
        <w:autoSpaceDE w:val="0"/>
        <w:autoSpaceDN w:val="0"/>
        <w:spacing w:before="60"/>
        <w:ind w:left="1440"/>
        <w:rPr>
          <w:rFonts w:eastAsia="Times New Roman"/>
          <w:spacing w:val="-2"/>
          <w:szCs w:val="18"/>
        </w:rPr>
      </w:pPr>
      <w:r w:rsidRPr="00D3330F">
        <w:rPr>
          <w:rFonts w:eastAsia="Times New Roman"/>
          <w:spacing w:val="-2"/>
          <w:szCs w:val="18"/>
        </w:rPr>
        <w:t xml:space="preserve">(specify Account(s) and conditions in a manner that is </w:t>
      </w:r>
      <w:proofErr w:type="gramStart"/>
      <w:r w:rsidRPr="00D3330F">
        <w:rPr>
          <w:rFonts w:eastAsia="Times New Roman"/>
          <w:spacing w:val="-2"/>
          <w:szCs w:val="18"/>
        </w:rPr>
        <w:t>definitely determinable</w:t>
      </w:r>
      <w:proofErr w:type="gramEnd"/>
      <w:r w:rsidRPr="00D3330F">
        <w:rPr>
          <w:rFonts w:eastAsia="Times New Roman"/>
          <w:spacing w:val="-2"/>
          <w:szCs w:val="18"/>
        </w:rPr>
        <w:t xml:space="preserve"> and not subject to Employer discretion; specify different sources for IRR and IRT if desired)</w:t>
      </w:r>
    </w:p>
    <w:p w14:paraId="4CC1D486" w14:textId="77777777" w:rsidR="000C23DA" w:rsidRPr="00D3330F" w:rsidRDefault="000C23DA" w:rsidP="000C23DA">
      <w:pPr>
        <w:widowControl w:val="0"/>
        <w:tabs>
          <w:tab w:val="left" w:pos="-720"/>
        </w:tabs>
        <w:suppressAutoHyphens/>
        <w:autoSpaceDE w:val="0"/>
        <w:autoSpaceDN w:val="0"/>
        <w:ind w:left="14"/>
        <w:rPr>
          <w:rFonts w:eastAsia="Times New Roman"/>
          <w:szCs w:val="24"/>
        </w:rPr>
      </w:pPr>
    </w:p>
    <w:p w14:paraId="4302F930" w14:textId="77777777" w:rsidR="000C23DA" w:rsidRPr="00D3330F" w:rsidRDefault="000C23DA" w:rsidP="009C3C3E">
      <w:pPr>
        <w:keepNext/>
        <w:widowControl w:val="0"/>
        <w:autoSpaceDE w:val="0"/>
        <w:autoSpaceDN w:val="0"/>
        <w:rPr>
          <w:rFonts w:eastAsia="Times New Roman"/>
          <w:szCs w:val="24"/>
        </w:rPr>
      </w:pPr>
      <w:r w:rsidRPr="00D3330F">
        <w:rPr>
          <w:rFonts w:eastAsia="Times New Roman"/>
          <w:b/>
          <w:szCs w:val="24"/>
        </w:rPr>
        <w:t>Limited in</w:t>
      </w:r>
      <w:r w:rsidRPr="00D3330F">
        <w:rPr>
          <w:rFonts w:eastAsia="Times New Roman"/>
          <w:b/>
          <w:szCs w:val="24"/>
        </w:rPr>
        <w:noBreakHyphen/>
        <w:t xml:space="preserve">service distribution provisions for IRRs </w:t>
      </w:r>
      <w:r w:rsidRPr="00D3330F">
        <w:rPr>
          <w:rFonts w:eastAsia="Times New Roman"/>
          <w:szCs w:val="24"/>
        </w:rPr>
        <w:t xml:space="preserve">(may only be selected if IRRs are selected at </w:t>
      </w:r>
      <w:r>
        <w:rPr>
          <w:rFonts w:eastAsia="Times New Roman"/>
          <w:szCs w:val="24"/>
        </w:rPr>
        <w:t>(</w:t>
      </w:r>
      <w:r w:rsidRPr="00D3330F">
        <w:rPr>
          <w:rFonts w:eastAsia="Times New Roman"/>
          <w:szCs w:val="24"/>
        </w:rPr>
        <w:t>b</w:t>
      </w: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 xml:space="preserve"> above) (leave blank if not applicable)</w:t>
      </w:r>
    </w:p>
    <w:p w14:paraId="641E7E7A" w14:textId="77777777" w:rsidR="000C23DA" w:rsidRPr="00D3330F" w:rsidRDefault="000C23DA" w:rsidP="000C23DA">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(k)</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szCs w:val="24"/>
        </w:rPr>
        <w:t>The Plan permits IRRs and the Employer elects to permit in</w:t>
      </w:r>
      <w:r w:rsidRPr="00D3330F">
        <w:rPr>
          <w:rFonts w:eastAsia="Times New Roman"/>
          <w:szCs w:val="24"/>
        </w:rPr>
        <w:noBreakHyphen/>
        <w:t xml:space="preserve">service distributions as follows solely for purposes of making IRRs </w:t>
      </w:r>
      <w:r w:rsidRPr="00F83D46">
        <w:rPr>
          <w:rFonts w:eastAsia="Times New Roman"/>
          <w:i/>
          <w:iCs/>
          <w:szCs w:val="24"/>
        </w:rPr>
        <w:t>(select one or more)</w:t>
      </w:r>
      <w:r w:rsidRPr="00D3330F">
        <w:rPr>
          <w:rFonts w:eastAsia="Times New Roman"/>
          <w:szCs w:val="24"/>
        </w:rPr>
        <w:t>:</w:t>
      </w:r>
    </w:p>
    <w:p w14:paraId="00E6F893" w14:textId="77777777" w:rsidR="000C23DA" w:rsidRPr="00D3330F" w:rsidRDefault="000C23DA" w:rsidP="009C3C3E">
      <w:pPr>
        <w:widowControl w:val="0"/>
        <w:tabs>
          <w:tab w:val="left" w:pos="806"/>
          <w:tab w:val="left" w:pos="994"/>
          <w:tab w:val="left" w:pos="1710"/>
          <w:tab w:val="left" w:pos="2880"/>
          <w:tab w:val="left" w:pos="4770"/>
          <w:tab w:val="left" w:pos="612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attained age </w:t>
      </w:r>
      <w:r w:rsidRPr="00D3330F">
        <w:rPr>
          <w:rFonts w:eastAsia="Times New Roman"/>
          <w:szCs w:val="24"/>
          <w:u w:val="single"/>
        </w:rPr>
        <w:t>            </w:t>
      </w:r>
    </w:p>
    <w:p w14:paraId="37DAC23F" w14:textId="77777777" w:rsidR="000C23DA" w:rsidRPr="00D3330F" w:rsidRDefault="000C23DA" w:rsidP="009C3C3E">
      <w:pPr>
        <w:widowControl w:val="0"/>
        <w:tabs>
          <w:tab w:val="left" w:pos="806"/>
          <w:tab w:val="left" w:pos="994"/>
          <w:tab w:val="left" w:pos="1710"/>
          <w:tab w:val="left" w:pos="2160"/>
          <w:tab w:val="left" w:pos="2880"/>
          <w:tab w:val="left" w:pos="48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2</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w:t>
      </w:r>
      <w:r w:rsidRPr="00D3330F">
        <w:rPr>
          <w:rFonts w:eastAsia="Times New Roman"/>
          <w:szCs w:val="24"/>
          <w:u w:val="single"/>
        </w:rPr>
        <w:t>            </w:t>
      </w:r>
      <w:r w:rsidRPr="00D3330F">
        <w:rPr>
          <w:rFonts w:eastAsia="Times New Roman"/>
          <w:szCs w:val="24"/>
        </w:rPr>
        <w:t xml:space="preserve"> months of participation (specify minimum of 60 months)</w:t>
      </w:r>
    </w:p>
    <w:p w14:paraId="5E5AB01F" w14:textId="77777777" w:rsidR="000C23DA" w:rsidRPr="00D3330F" w:rsidRDefault="000C23DA" w:rsidP="009C3C3E">
      <w:pPr>
        <w:widowControl w:val="0"/>
        <w:tabs>
          <w:tab w:val="left" w:pos="806"/>
          <w:tab w:val="left" w:pos="994"/>
          <w:tab w:val="left" w:pos="1710"/>
          <w:tab w:val="left" w:pos="2160"/>
          <w:tab w:val="left" w:pos="2880"/>
          <w:tab w:val="left" w:pos="4680"/>
          <w:tab w:val="left" w:pos="9000"/>
        </w:tabs>
        <w:autoSpaceDE w:val="0"/>
        <w:autoSpaceDN w:val="0"/>
        <w:spacing w:before="60"/>
        <w:ind w:left="1267" w:right="540" w:hanging="907"/>
        <w:rPr>
          <w:rFonts w:eastAsia="Times New Roman"/>
          <w:szCs w:val="24"/>
        </w:rPr>
      </w:pPr>
      <w:r>
        <w:rPr>
          <w:rFonts w:eastAsia="Times New Roman"/>
          <w:szCs w:val="24"/>
        </w:rPr>
        <w:t>(</w:t>
      </w:r>
      <w:r w:rsidRPr="00D3330F">
        <w:rPr>
          <w:rFonts w:eastAsia="Times New Roman"/>
          <w:szCs w:val="24"/>
        </w:rPr>
        <w:t>3</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amounts being distributed have accumulated in the Plan for at least </w:t>
      </w:r>
      <w:r w:rsidRPr="00D3330F">
        <w:rPr>
          <w:rFonts w:eastAsia="Times New Roman"/>
          <w:szCs w:val="24"/>
          <w:u w:val="single"/>
        </w:rPr>
        <w:t>            </w:t>
      </w:r>
      <w:r w:rsidRPr="00D3330F">
        <w:rPr>
          <w:rFonts w:eastAsia="Times New Roman"/>
          <w:szCs w:val="24"/>
        </w:rPr>
        <w:t xml:space="preserve"> years (at least 2)</w:t>
      </w:r>
    </w:p>
    <w:p w14:paraId="58237445" w14:textId="5EF857EE" w:rsidR="000C23DA" w:rsidRPr="00D3330F" w:rsidRDefault="000C23DA" w:rsidP="009C3C3E">
      <w:pPr>
        <w:widowControl w:val="0"/>
        <w:tabs>
          <w:tab w:val="left" w:pos="806"/>
          <w:tab w:val="left" w:pos="994"/>
          <w:tab w:val="left" w:pos="1710"/>
          <w:tab w:val="left" w:pos="2160"/>
          <w:tab w:val="left" w:pos="2880"/>
          <w:tab w:val="left" w:pos="57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4</w:t>
      </w:r>
      <w:r>
        <w:rPr>
          <w:rFonts w:eastAsia="Times New Roman"/>
          <w:szCs w:val="24"/>
        </w:rPr>
        <w:t>)</w:t>
      </w:r>
      <w:r w:rsidRPr="00D3330F">
        <w:rPr>
          <w:rFonts w:eastAsia="Times New Roman"/>
          <w:szCs w:val="24"/>
        </w:rPr>
        <w:tab/>
        <w:t>[   ]</w:t>
      </w:r>
      <w:r w:rsidRPr="00D3330F">
        <w:rPr>
          <w:rFonts w:eastAsia="Times New Roman"/>
          <w:szCs w:val="24"/>
        </w:rPr>
        <w:tab/>
        <w:t xml:space="preserve">other (describe): </w:t>
      </w:r>
      <w:r w:rsidRPr="00D3330F">
        <w:rPr>
          <w:rFonts w:eastAsia="Times New Roman"/>
          <w:szCs w:val="24"/>
          <w:u w:val="single"/>
        </w:rPr>
        <w:t xml:space="preserve">          </w:t>
      </w:r>
      <w:r>
        <w:rPr>
          <w:rFonts w:eastAsia="Times New Roman"/>
          <w:szCs w:val="24"/>
          <w:u w:val="single"/>
        </w:rPr>
        <w:t xml:space="preserve">                           </w:t>
      </w:r>
      <w:r w:rsidRPr="00D3330F">
        <w:rPr>
          <w:rFonts w:eastAsia="Times New Roman"/>
          <w:szCs w:val="24"/>
          <w:u w:val="single"/>
        </w:rPr>
        <w:t xml:space="preserve">   </w:t>
      </w:r>
      <w:r w:rsidRPr="00D3330F">
        <w:rPr>
          <w:rFonts w:eastAsia="Times New Roman"/>
          <w:szCs w:val="24"/>
        </w:rPr>
        <w:t xml:space="preserve"> (must satisfy the </w:t>
      </w:r>
      <w:proofErr w:type="gramStart"/>
      <w:r w:rsidRPr="00D3330F">
        <w:rPr>
          <w:rFonts w:eastAsia="Times New Roman"/>
          <w:szCs w:val="24"/>
        </w:rPr>
        <w:t>definitely determinable</w:t>
      </w:r>
      <w:proofErr w:type="gramEnd"/>
      <w:r w:rsidRPr="00D3330F">
        <w:rPr>
          <w:rFonts w:eastAsia="Times New Roman"/>
          <w:szCs w:val="24"/>
        </w:rPr>
        <w:t xml:space="preserve"> requirement under Regulations §401</w:t>
      </w:r>
      <w:r w:rsidRPr="00D3330F">
        <w:rPr>
          <w:rFonts w:eastAsia="Times New Roman"/>
          <w:szCs w:val="24"/>
        </w:rPr>
        <w:noBreakHyphen/>
        <w:t xml:space="preserve">1(b); may not be subject to Employer discretion; and must be limited to a combination of items </w:t>
      </w:r>
      <w:r w:rsidR="008A0918">
        <w:rPr>
          <w:rFonts w:eastAsia="Times New Roman"/>
          <w:szCs w:val="24"/>
        </w:rPr>
        <w:t>(</w:t>
      </w:r>
      <w:r w:rsidRPr="00D3330F">
        <w:rPr>
          <w:rFonts w:eastAsia="Times New Roman"/>
          <w:szCs w:val="24"/>
        </w:rPr>
        <w:t>k</w:t>
      </w:r>
      <w:r w:rsidR="008A0918">
        <w:rPr>
          <w:rFonts w:eastAsia="Times New Roman"/>
          <w:szCs w:val="24"/>
        </w:rPr>
        <w:t>)(</w:t>
      </w:r>
      <w:r w:rsidRPr="00D3330F">
        <w:rPr>
          <w:rFonts w:eastAsia="Times New Roman"/>
          <w:szCs w:val="24"/>
        </w:rPr>
        <w:t>1</w:t>
      </w:r>
      <w:r w:rsidR="008A0918">
        <w:rPr>
          <w:rFonts w:eastAsia="Times New Roman"/>
          <w:szCs w:val="24"/>
        </w:rPr>
        <w:t>)</w:t>
      </w:r>
      <w:r w:rsidRPr="00D3330F">
        <w:rPr>
          <w:rFonts w:eastAsia="Times New Roman"/>
          <w:szCs w:val="24"/>
        </w:rPr>
        <w:t xml:space="preserve"> – </w:t>
      </w:r>
      <w:r w:rsidR="008A0918">
        <w:rPr>
          <w:rFonts w:eastAsia="Times New Roman"/>
          <w:szCs w:val="24"/>
        </w:rPr>
        <w:t>(</w:t>
      </w:r>
      <w:r w:rsidRPr="00D3330F">
        <w:rPr>
          <w:rFonts w:eastAsia="Times New Roman"/>
          <w:szCs w:val="24"/>
        </w:rPr>
        <w:t>k</w:t>
      </w:r>
      <w:r w:rsidR="008A0918">
        <w:rPr>
          <w:rFonts w:eastAsia="Times New Roman"/>
          <w:szCs w:val="24"/>
        </w:rPr>
        <w:t>)(</w:t>
      </w:r>
      <w:r w:rsidRPr="00D3330F">
        <w:rPr>
          <w:rFonts w:eastAsia="Times New Roman"/>
          <w:szCs w:val="24"/>
        </w:rPr>
        <w:t>3</w:t>
      </w:r>
      <w:r w:rsidR="008A0918">
        <w:rPr>
          <w:rFonts w:eastAsia="Times New Roman"/>
          <w:szCs w:val="24"/>
        </w:rPr>
        <w:t>)</w:t>
      </w:r>
      <w:r w:rsidRPr="00D3330F">
        <w:rPr>
          <w:rFonts w:eastAsia="Times New Roman"/>
          <w:szCs w:val="24"/>
        </w:rPr>
        <w:t xml:space="preserve"> or a Participant's disability)</w:t>
      </w:r>
    </w:p>
    <w:p w14:paraId="63306131" w14:textId="77777777" w:rsidR="000C23DA" w:rsidRPr="00D3330F" w:rsidRDefault="000C23DA" w:rsidP="009C3C3E">
      <w:pPr>
        <w:keepNext/>
        <w:keepLines/>
        <w:widowControl w:val="0"/>
        <w:autoSpaceDE w:val="0"/>
        <w:autoSpaceDN w:val="0"/>
        <w:spacing w:beforeLines="60" w:before="144"/>
        <w:ind w:left="360"/>
        <w:rPr>
          <w:rFonts w:eastAsia="Times New Roman"/>
          <w:szCs w:val="24"/>
        </w:rPr>
      </w:pPr>
      <w:r w:rsidRPr="00D3330F">
        <w:rPr>
          <w:rFonts w:eastAsia="Times New Roman"/>
          <w:b/>
          <w:bCs/>
          <w:szCs w:val="24"/>
        </w:rPr>
        <w:t>More than one condition.</w:t>
      </w:r>
      <w:r w:rsidRPr="00D3330F">
        <w:rPr>
          <w:rFonts w:eastAsia="Times New Roman"/>
          <w:szCs w:val="24"/>
        </w:rPr>
        <w:t xml:space="preserve"> If more than one condition is selected above, then a Participant only needs to satisfy one of the conditions, unless selected below:</w:t>
      </w:r>
    </w:p>
    <w:p w14:paraId="520D84BE" w14:textId="77777777" w:rsidR="000C23DA" w:rsidRPr="00D3330F" w:rsidRDefault="000C23DA" w:rsidP="009C3C3E">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5</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A Participant must satisfy each condition</w:t>
      </w:r>
    </w:p>
    <w:p w14:paraId="6BAA5519" w14:textId="77777777" w:rsidR="000C23DA" w:rsidRPr="00D3330F" w:rsidRDefault="000C23DA" w:rsidP="009C3C3E">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18"/>
        </w:rPr>
        <w:t>(</w:t>
      </w:r>
      <w:r w:rsidRPr="00A87586">
        <w:rPr>
          <w:rFonts w:eastAsia="Times New Roman"/>
          <w:szCs w:val="18"/>
        </w:rPr>
        <w:t>6</w:t>
      </w:r>
      <w:r>
        <w:rPr>
          <w:rFonts w:eastAsia="Times New Roman"/>
          <w:szCs w:val="18"/>
        </w:rPr>
        <w:t>)</w:t>
      </w:r>
      <w:r>
        <w:rPr>
          <w:rFonts w:eastAsia="Times New Roman"/>
          <w:b/>
          <w:bCs/>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xml:space="preserve">Distribution for withholding. </w:t>
      </w:r>
      <w:r w:rsidRPr="00D3330F">
        <w:rPr>
          <w:rFonts w:eastAsia="Times New Roman"/>
          <w:szCs w:val="18"/>
        </w:rPr>
        <w:t>A Participant may elect to have a portion of the amount that may be distributed as IRR distributed solely for purposes of federal or state income tax withholding related to the IRR.</w:t>
      </w:r>
    </w:p>
    <w:p w14:paraId="008F8564" w14:textId="77777777" w:rsidR="000C23DA" w:rsidRPr="00D3330F" w:rsidRDefault="000C23DA" w:rsidP="000C23DA">
      <w:pPr>
        <w:widowControl w:val="0"/>
        <w:tabs>
          <w:tab w:val="left" w:pos="1800"/>
          <w:tab w:val="left" w:pos="2250"/>
        </w:tabs>
        <w:autoSpaceDE w:val="0"/>
        <w:autoSpaceDN w:val="0"/>
        <w:spacing w:before="60"/>
        <w:ind w:left="806" w:hanging="806"/>
        <w:rPr>
          <w:rFonts w:eastAsia="Times New Roman"/>
          <w:szCs w:val="24"/>
        </w:rPr>
      </w:pPr>
      <w:r w:rsidRPr="00D3330F">
        <w:rPr>
          <w:rFonts w:eastAsia="Times New Roman"/>
          <w:b/>
          <w:bCs/>
          <w:szCs w:val="24"/>
        </w:rPr>
        <w:t>NOTE:</w:t>
      </w:r>
      <w:r w:rsidRPr="00D3330F">
        <w:rPr>
          <w:rFonts w:eastAsia="Times New Roman"/>
          <w:szCs w:val="24"/>
        </w:rPr>
        <w:tab/>
        <w:t xml:space="preserve">Regardless of any election above to the contrary, </w:t>
      </w:r>
      <w:proofErr w:type="gramStart"/>
      <w:r>
        <w:rPr>
          <w:rFonts w:eastAsia="Times New Roman"/>
          <w:szCs w:val="24"/>
        </w:rPr>
        <w:t>In</w:t>
      </w:r>
      <w:proofErr w:type="gramEnd"/>
      <w:r w:rsidRPr="00D3330F">
        <w:rPr>
          <w:rFonts w:eastAsia="Times New Roman"/>
          <w:szCs w:val="24"/>
        </w:rPr>
        <w:noBreakHyphen/>
        <w:t xml:space="preserve">Plan Roth </w:t>
      </w:r>
      <w:r>
        <w:rPr>
          <w:rFonts w:eastAsia="Times New Roman"/>
          <w:szCs w:val="24"/>
        </w:rPr>
        <w:t>Rollover</w:t>
      </w:r>
      <w:r w:rsidRPr="00D3330F">
        <w:rPr>
          <w:rFonts w:eastAsia="Times New Roman"/>
          <w:szCs w:val="24"/>
        </w:rPr>
        <w:t xml:space="preserve"> contributions are not permitted from a Participant's Elective Deferral Account</w:t>
      </w:r>
      <w:r>
        <w:rPr>
          <w:rFonts w:eastAsia="Times New Roman"/>
          <w:szCs w:val="24"/>
        </w:rPr>
        <w:t xml:space="preserve"> or Employer Contributions held in a Custodial Account </w:t>
      </w:r>
      <w:r w:rsidRPr="00D3330F">
        <w:rPr>
          <w:rFonts w:eastAsia="Times New Roman"/>
          <w:szCs w:val="24"/>
        </w:rPr>
        <w:t>prior to age 59 1/2. Distributions from a Transfer Account attributable to a money purchase pension plan are not permitted prior to age 62.</w:t>
      </w:r>
    </w:p>
    <w:p w14:paraId="3E357780" w14:textId="77777777" w:rsidR="006C20A3" w:rsidRPr="00FE131A" w:rsidRDefault="006C20A3"/>
    <w:p w14:paraId="32B66869"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32.</w:t>
      </w:r>
      <w:r w:rsidRPr="00FE131A">
        <w:tab/>
      </w:r>
      <w:r w:rsidRPr="00FE131A">
        <w:rPr>
          <w:u w:val="single"/>
        </w:rPr>
        <w:t>EMPLOYEE (AFTER</w:t>
      </w:r>
      <w:r w:rsidRPr="00FE131A">
        <w:rPr>
          <w:u w:val="single"/>
        </w:rPr>
        <w:noBreakHyphen/>
        <w:t>TAX) CONTRIBUTIONS</w:t>
      </w:r>
      <w:r w:rsidRPr="00FE131A">
        <w:t xml:space="preserve"> </w:t>
      </w:r>
      <w:r w:rsidRPr="00FE131A">
        <w:rPr>
          <w:b/>
        </w:rPr>
        <w:t>(3.09)</w:t>
      </w:r>
      <w:r w:rsidRPr="00FE131A">
        <w:t xml:space="preserve">. The following additional elections apply to Employee Contributions under Election 6(e). </w:t>
      </w:r>
      <w:r w:rsidRPr="00FE131A">
        <w:rPr>
          <w:i/>
        </w:rPr>
        <w:t>(Choose (a) if applicable.)</w:t>
      </w:r>
      <w:r w:rsidRPr="00FE131A">
        <w:t>:</w:t>
      </w:r>
    </w:p>
    <w:p w14:paraId="44C40B77" w14:textId="029E525D" w:rsidR="00FE4710" w:rsidRDefault="007152C8" w:rsidP="00A80823">
      <w:pPr>
        <w:keepLines/>
        <w:tabs>
          <w:tab w:val="left" w:pos="360"/>
          <w:tab w:val="left" w:pos="810"/>
          <w:tab w:val="left" w:pos="9900"/>
        </w:tabs>
        <w:spacing w:before="120"/>
        <w:ind w:left="806" w:hanging="806"/>
        <w:outlineLvl w:val="0"/>
        <w:rPr>
          <w:i/>
        </w:rPr>
      </w:pPr>
      <w:r w:rsidRPr="00FE131A">
        <w:t>(a)</w:t>
      </w:r>
      <w:r w:rsidRPr="00FE131A">
        <w:tab/>
      </w:r>
      <w:r w:rsidRPr="00FE131A">
        <w:rPr>
          <w:b/>
        </w:rPr>
        <w:t>[   ]</w:t>
      </w:r>
      <w:r w:rsidRPr="00FE131A">
        <w:rPr>
          <w:b/>
        </w:rPr>
        <w:tab/>
        <w:t xml:space="preserve">Additional limitations. </w:t>
      </w:r>
      <w:r w:rsidRPr="00FE131A">
        <w:t>The Plan permits Employee Contributions subject to the following limitations</w:t>
      </w:r>
      <w:r w:rsidR="007E2361">
        <w:t xml:space="preserve"> (including minimum or maximum contributions)</w:t>
      </w:r>
      <w:r w:rsidRPr="00FE131A">
        <w:t xml:space="preserve">, if any, in addition to those already imposed under the Plan: </w:t>
      </w:r>
      <w:r w:rsidRPr="00FE131A">
        <w:rPr>
          <w:rFonts w:cs="Times New Roman"/>
          <w:u w:val="single"/>
        </w:rPr>
        <w:t> </w:t>
      </w:r>
      <w:r w:rsidRPr="00FE131A">
        <w:rPr>
          <w:rFonts w:cs="Times New Roman"/>
          <w:u w:val="single"/>
        </w:rPr>
        <w:tab/>
      </w:r>
      <w:r w:rsidRPr="00FE131A">
        <w:rPr>
          <w:rFonts w:cs="Times New Roman"/>
        </w:rPr>
        <w:t>.</w:t>
      </w:r>
      <w:r w:rsidR="00FF21B1">
        <w:rPr>
          <w:i/>
        </w:rPr>
        <w:tab/>
      </w:r>
      <w:r w:rsidR="00FF21B1">
        <w:rPr>
          <w:i/>
        </w:rPr>
        <w:tab/>
        <w:t>[Note: The limitations must be definitely determinable and not subject to Employer discretion.]</w:t>
      </w:r>
    </w:p>
    <w:p w14:paraId="0EB6BA82" w14:textId="77777777" w:rsidR="00537134" w:rsidRPr="00FE131A" w:rsidRDefault="00537134" w:rsidP="00A80823">
      <w:pPr>
        <w:keepLines/>
        <w:tabs>
          <w:tab w:val="left" w:pos="360"/>
          <w:tab w:val="left" w:pos="810"/>
          <w:tab w:val="left" w:pos="9900"/>
        </w:tabs>
        <w:spacing w:before="120"/>
        <w:ind w:left="806" w:hanging="806"/>
        <w:outlineLvl w:val="0"/>
        <w:rPr>
          <w:rFonts w:cs="Times New Roman"/>
        </w:rPr>
      </w:pPr>
    </w:p>
    <w:p w14:paraId="2FF8B6D6" w14:textId="77777777" w:rsidR="00FE4710" w:rsidRPr="00FE131A" w:rsidRDefault="007152C8">
      <w:pPr>
        <w:keepNext/>
        <w:keepLines/>
        <w:jc w:val="center"/>
        <w:rPr>
          <w:b/>
        </w:rPr>
      </w:pPr>
      <w:r w:rsidRPr="00FE131A">
        <w:rPr>
          <w:b/>
        </w:rPr>
        <w:t>ARTICLE 4</w:t>
      </w:r>
    </w:p>
    <w:p w14:paraId="738B0B14" w14:textId="77777777" w:rsidR="00FE4710" w:rsidRPr="00FE131A" w:rsidRDefault="007152C8">
      <w:pPr>
        <w:keepNext/>
        <w:keepLines/>
        <w:jc w:val="center"/>
      </w:pPr>
      <w:r w:rsidRPr="00FE131A">
        <w:rPr>
          <w:b/>
        </w:rPr>
        <w:t>LIMITATIONS AND TESTING</w:t>
      </w:r>
    </w:p>
    <w:p w14:paraId="3834E837" w14:textId="77777777" w:rsidR="00FE4710" w:rsidRPr="00FE131A" w:rsidRDefault="00FE4710">
      <w:pPr>
        <w:keepNext/>
        <w:keepLines/>
      </w:pPr>
    </w:p>
    <w:p w14:paraId="48FB7F41" w14:textId="77777777" w:rsidR="00841738" w:rsidRDefault="007152C8">
      <w:pPr>
        <w:tabs>
          <w:tab w:val="left" w:pos="360"/>
        </w:tabs>
      </w:pPr>
      <w:r w:rsidRPr="00FE131A">
        <w:t>33.</w:t>
      </w:r>
      <w:r w:rsidRPr="00FE131A">
        <w:tab/>
      </w:r>
      <w:r w:rsidR="00841738">
        <w:t>[RESERVED]</w:t>
      </w:r>
    </w:p>
    <w:p w14:paraId="574E6062" w14:textId="77777777" w:rsidR="00FE4710" w:rsidRPr="00FE131A" w:rsidRDefault="00FE4710"/>
    <w:p w14:paraId="74D4799F" w14:textId="77777777" w:rsidR="00FE4710" w:rsidRPr="00FE131A" w:rsidRDefault="007152C8">
      <w:pPr>
        <w:keepNext/>
        <w:keepLines/>
        <w:jc w:val="center"/>
        <w:outlineLvl w:val="0"/>
        <w:rPr>
          <w:b/>
        </w:rPr>
      </w:pPr>
      <w:r w:rsidRPr="00FE131A">
        <w:rPr>
          <w:b/>
        </w:rPr>
        <w:t>ARTICLE 5</w:t>
      </w:r>
    </w:p>
    <w:p w14:paraId="164AC9CB" w14:textId="77777777" w:rsidR="00FE4710" w:rsidRPr="00FE131A" w:rsidRDefault="007152C8">
      <w:pPr>
        <w:keepNext/>
        <w:keepLines/>
        <w:jc w:val="center"/>
      </w:pPr>
      <w:r w:rsidRPr="00FE131A">
        <w:rPr>
          <w:b/>
        </w:rPr>
        <w:t>VESTING REQUIREMENTS</w:t>
      </w:r>
    </w:p>
    <w:p w14:paraId="4E2C1C21" w14:textId="72A67DE0" w:rsidR="00FE4710" w:rsidRPr="00FE131A" w:rsidRDefault="00FE4710">
      <w:pPr>
        <w:keepNext/>
        <w:keepLines/>
      </w:pPr>
    </w:p>
    <w:p w14:paraId="0D3FFE59" w14:textId="77777777" w:rsidR="00FE4710" w:rsidRPr="00FE131A" w:rsidRDefault="007152C8">
      <w:pPr>
        <w:keepNext/>
        <w:keepLines/>
        <w:tabs>
          <w:tab w:val="left" w:pos="360"/>
        </w:tabs>
      </w:pPr>
      <w:r w:rsidRPr="00FE131A">
        <w:t>34.</w:t>
      </w:r>
      <w:r w:rsidRPr="00FE131A">
        <w:tab/>
      </w:r>
      <w:r w:rsidRPr="00FE131A">
        <w:rPr>
          <w:u w:val="single"/>
        </w:rPr>
        <w:t>RETIREMENT AGE</w:t>
      </w:r>
      <w:r w:rsidRPr="00FE131A">
        <w:t xml:space="preserve"> </w:t>
      </w:r>
      <w:r w:rsidRPr="00FE131A">
        <w:rPr>
          <w:b/>
        </w:rPr>
        <w:t>(5.01)</w:t>
      </w:r>
      <w:r w:rsidRPr="00FE131A">
        <w:t>.</w:t>
      </w:r>
    </w:p>
    <w:p w14:paraId="6B0D666F" w14:textId="77777777" w:rsidR="00FE4710" w:rsidRPr="00FE131A" w:rsidRDefault="007152C8">
      <w:pPr>
        <w:keepNext/>
        <w:keepLines/>
        <w:tabs>
          <w:tab w:val="left" w:pos="360"/>
        </w:tabs>
        <w:spacing w:before="120"/>
      </w:pPr>
      <w:r w:rsidRPr="00FE131A">
        <w:rPr>
          <w:u w:val="single"/>
        </w:rPr>
        <w:t>NORMAL RETIREMENT AGE</w:t>
      </w:r>
      <w:r w:rsidRPr="00FE131A">
        <w:t xml:space="preserve">. A Participant attains Normal Retirement Age under the Plan and becomes fully Vested on the following date </w:t>
      </w:r>
      <w:r w:rsidRPr="00FE131A">
        <w:rPr>
          <w:i/>
        </w:rPr>
        <w:t>(Choose one)</w:t>
      </w:r>
      <w:r w:rsidRPr="00FE131A">
        <w:t>:</w:t>
      </w:r>
    </w:p>
    <w:p w14:paraId="7C1FA2D0" w14:textId="54402DC0"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Specific age.</w:t>
      </w:r>
      <w:r w:rsidRPr="00FE131A">
        <w:t xml:space="preserve">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w:t>
      </w:r>
    </w:p>
    <w:p w14:paraId="64B5F461" w14:textId="3D27FBBD"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Age/participation.</w:t>
      </w:r>
      <w:r w:rsidRPr="00FE131A">
        <w:t xml:space="preserve"> The later of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or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w:t>
      </w:r>
    </w:p>
    <w:p w14:paraId="336D1FF4" w14:textId="41F14519" w:rsidR="00FE4710" w:rsidRPr="00FE131A" w:rsidRDefault="007152C8">
      <w:pPr>
        <w:tabs>
          <w:tab w:val="left" w:pos="360"/>
          <w:tab w:val="left" w:pos="810"/>
        </w:tabs>
        <w:spacing w:before="120"/>
        <w:ind w:left="810" w:hanging="81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Sum of age plus service. </w:t>
      </w:r>
      <w:r w:rsidRPr="00FE131A">
        <w:rPr>
          <w:rFonts w:cs="Times New Roman"/>
        </w:rPr>
        <w:t xml:space="preserve">The date the Participant’s age plus service equal ________. </w:t>
      </w:r>
    </w:p>
    <w:p w14:paraId="7C6FB0FF" w14:textId="77777777" w:rsidR="00FE4710" w:rsidRPr="00FE131A" w:rsidRDefault="007152C8">
      <w:pPr>
        <w:keepNext/>
        <w:keepLines/>
        <w:tabs>
          <w:tab w:val="left" w:pos="360"/>
          <w:tab w:val="left" w:pos="810"/>
          <w:tab w:val="left" w:pos="9900"/>
        </w:tabs>
        <w:spacing w:before="120"/>
        <w:ind w:left="810" w:hanging="810"/>
        <w:rPr>
          <w:rFonts w:cs="Times New Roman"/>
          <w:bCs/>
        </w:rPr>
      </w:pPr>
      <w:r w:rsidRPr="00FE131A">
        <w:rPr>
          <w:rFonts w:cs="Times New Roman"/>
        </w:rPr>
        <w:t>(d)</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bCs/>
        </w:rPr>
        <w:t xml:space="preserve"> </w:t>
      </w:r>
      <w:r w:rsidRPr="00FE131A">
        <w:rPr>
          <w:rFonts w:cs="Times New Roman"/>
          <w:bCs/>
          <w:u w:val="single"/>
        </w:rPr>
        <w:t> </w:t>
      </w:r>
      <w:r w:rsidRPr="00FE131A">
        <w:rPr>
          <w:rFonts w:cs="Times New Roman"/>
          <w:bCs/>
          <w:u w:val="single"/>
        </w:rPr>
        <w:tab/>
      </w:r>
    </w:p>
    <w:p w14:paraId="63E63346" w14:textId="77777777" w:rsidR="00FE4710" w:rsidRPr="00FE131A" w:rsidRDefault="007152C8">
      <w:pPr>
        <w:ind w:left="810"/>
        <w:rPr>
          <w:rFonts w:cs="Times New Roman"/>
          <w:i/>
        </w:rPr>
      </w:pPr>
      <w:r w:rsidRPr="00FE131A">
        <w:rPr>
          <w:i/>
        </w:rPr>
        <w:t>(For example, the later of the date the Participant attains age 65 or the date the Participant is credited with 10 Years of Service)</w:t>
      </w:r>
    </w:p>
    <w:p w14:paraId="5F4A5067" w14:textId="2312E1DB" w:rsidR="00FE4710" w:rsidRPr="00FE131A" w:rsidRDefault="007152C8">
      <w:pPr>
        <w:keepNext/>
        <w:keepLines/>
        <w:tabs>
          <w:tab w:val="left" w:pos="432"/>
          <w:tab w:val="left" w:pos="864"/>
          <w:tab w:val="left" w:pos="10080"/>
        </w:tabs>
        <w:spacing w:before="120"/>
      </w:pPr>
      <w:r w:rsidRPr="00FE131A">
        <w:rPr>
          <w:u w:val="single"/>
        </w:rPr>
        <w:t>EARLY RETIREMENT AGE</w:t>
      </w:r>
      <w:r w:rsidRPr="00FE131A">
        <w:t xml:space="preserve">. </w:t>
      </w:r>
      <w:r w:rsidRPr="00FE131A">
        <w:rPr>
          <w:i/>
        </w:rPr>
        <w:t>(Choose (e</w:t>
      </w:r>
      <w:r w:rsidRPr="00FE131A">
        <w:rPr>
          <w:i/>
          <w:iCs/>
        </w:rPr>
        <w:t>), (f</w:t>
      </w:r>
      <w:r w:rsidRPr="00FE131A">
        <w:rPr>
          <w:i/>
        </w:rPr>
        <w:t>) or (</w:t>
      </w:r>
      <w:r w:rsidRPr="00FE131A">
        <w:rPr>
          <w:i/>
          <w:iCs/>
        </w:rPr>
        <w:t>g</w:t>
      </w:r>
      <w:r w:rsidRPr="00FE131A">
        <w:rPr>
          <w:i/>
        </w:rPr>
        <w:t>)</w:t>
      </w:r>
      <w:r w:rsidR="00AD1760">
        <w:rPr>
          <w:i/>
        </w:rPr>
        <w:t>.</w:t>
      </w:r>
      <w:r w:rsidRPr="00FE131A">
        <w:rPr>
          <w:i/>
        </w:rPr>
        <w:t>)</w:t>
      </w:r>
      <w:r w:rsidRPr="00FE131A">
        <w:t>:</w:t>
      </w:r>
    </w:p>
    <w:p w14:paraId="40FB6159" w14:textId="77777777" w:rsidR="00FE4710" w:rsidRPr="00FE131A" w:rsidRDefault="007152C8">
      <w:pPr>
        <w:keepNext/>
        <w:keepLines/>
        <w:tabs>
          <w:tab w:val="left" w:pos="360"/>
          <w:tab w:val="left" w:pos="810"/>
        </w:tabs>
        <w:spacing w:before="120"/>
      </w:pPr>
      <w:r w:rsidRPr="00FE131A">
        <w:t>(</w:t>
      </w:r>
      <w:r w:rsidRPr="00FE131A">
        <w:rPr>
          <w:rFonts w:cs="Times New Roman"/>
        </w:rPr>
        <w:t>e</w:t>
      </w:r>
      <w:r w:rsidRPr="00FE131A">
        <w:t>)</w:t>
      </w:r>
      <w:r w:rsidRPr="00FE131A">
        <w:tab/>
      </w:r>
      <w:r w:rsidRPr="00FE131A">
        <w:rPr>
          <w:b/>
        </w:rPr>
        <w:t>[   ]</w:t>
      </w:r>
      <w:r w:rsidRPr="00FE131A">
        <w:rPr>
          <w:b/>
        </w:rPr>
        <w:tab/>
        <w:t>Not applicable.</w:t>
      </w:r>
      <w:r w:rsidRPr="00FE131A">
        <w:t xml:space="preserve"> The Plan does not provide for an Early Retirement Age.</w:t>
      </w:r>
    </w:p>
    <w:p w14:paraId="06D27CAF" w14:textId="77777777" w:rsidR="00FE4710" w:rsidRPr="00FE131A" w:rsidRDefault="007152C8">
      <w:pPr>
        <w:keepNext/>
        <w:keepLines/>
        <w:tabs>
          <w:tab w:val="left" w:pos="360"/>
          <w:tab w:val="left" w:pos="810"/>
        </w:tabs>
        <w:spacing w:before="120"/>
        <w:ind w:left="810" w:hanging="810"/>
      </w:pPr>
      <w:r w:rsidRPr="00FE131A">
        <w:t>(</w:t>
      </w:r>
      <w:r w:rsidRPr="00FE131A">
        <w:rPr>
          <w:rFonts w:cs="Times New Roman"/>
        </w:rPr>
        <w:t>f</w:t>
      </w:r>
      <w:r w:rsidRPr="00FE131A">
        <w:t>)</w:t>
      </w:r>
      <w:r w:rsidRPr="00FE131A">
        <w:tab/>
      </w:r>
      <w:r w:rsidRPr="00FE131A">
        <w:rPr>
          <w:b/>
        </w:rPr>
        <w:t>[   ]</w:t>
      </w:r>
      <w:r w:rsidRPr="00FE131A">
        <w:rPr>
          <w:b/>
        </w:rPr>
        <w:tab/>
        <w:t>Early Retirement Age.</w:t>
      </w:r>
      <w:r w:rsidRPr="00FE131A">
        <w:t xml:space="preserve"> Early Retirement Age is the later of: (i) the date a Participant attains age </w:t>
      </w:r>
      <w:r w:rsidRPr="00FE131A">
        <w:rPr>
          <w:u w:val="single"/>
        </w:rPr>
        <w:t>  </w:t>
      </w:r>
      <w:r w:rsidRPr="00FE131A">
        <w:rPr>
          <w:rFonts w:cs="Times New Roman"/>
          <w:u w:val="single"/>
        </w:rPr>
        <w:t xml:space="preserve">      </w:t>
      </w:r>
      <w:r w:rsidRPr="00FE131A">
        <w:rPr>
          <w:u w:val="single"/>
        </w:rPr>
        <w:t>  </w:t>
      </w:r>
      <w:r w:rsidRPr="00FE131A">
        <w:t xml:space="preserve">; (ii) the date a Participant reaches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or (iii) the date a Participant completes </w:t>
      </w:r>
      <w:r w:rsidRPr="00FE131A">
        <w:rPr>
          <w:u w:val="single"/>
        </w:rPr>
        <w:t>  </w:t>
      </w:r>
      <w:r w:rsidRPr="00FE131A">
        <w:rPr>
          <w:rFonts w:cs="Times New Roman"/>
          <w:u w:val="single"/>
        </w:rPr>
        <w:t xml:space="preserve">      </w:t>
      </w:r>
      <w:r w:rsidRPr="00FE131A">
        <w:rPr>
          <w:u w:val="single"/>
        </w:rPr>
        <w:t>  </w:t>
      </w:r>
      <w:r w:rsidRPr="00FE131A">
        <w:t xml:space="preserve"> Years of Service.</w:t>
      </w:r>
    </w:p>
    <w:p w14:paraId="540607E3" w14:textId="77777777" w:rsidR="00FE4710" w:rsidRPr="00FE131A" w:rsidRDefault="007152C8">
      <w:pPr>
        <w:spacing w:before="120"/>
      </w:pPr>
      <w:r w:rsidRPr="00FE131A">
        <w:rPr>
          <w:i/>
        </w:rPr>
        <w:t>[Note: The Employer should leave blank any of clauses (i), (ii) and (iii) which are not applicable.]</w:t>
      </w:r>
    </w:p>
    <w:p w14:paraId="06695FCB" w14:textId="7C003E79" w:rsidR="00FE4710" w:rsidRPr="00FE131A" w:rsidRDefault="007152C8">
      <w:pPr>
        <w:keepNext/>
        <w:keepLines/>
        <w:spacing w:before="120"/>
        <w:ind w:left="360"/>
      </w:pPr>
      <w:r w:rsidRPr="00FE131A">
        <w:rPr>
          <w:rFonts w:cs="Times New Roman"/>
          <w:b/>
        </w:rPr>
        <w:t>If (f)(iii) is selected</w:t>
      </w:r>
      <w:r w:rsidRPr="00FE131A">
        <w:rPr>
          <w:rFonts w:cs="Times New Roman"/>
        </w:rPr>
        <w:t xml:space="preserve">, </w:t>
      </w:r>
      <w:r w:rsidRPr="00FE131A">
        <w:t xml:space="preserve">"Years of Service" under this Election means </w:t>
      </w:r>
      <w:r w:rsidRPr="00FE131A">
        <w:rPr>
          <w:i/>
        </w:rPr>
        <w:t>(Choose (1) or (2</w:t>
      </w:r>
      <w:r w:rsidRPr="00FE131A">
        <w:rPr>
          <w:rFonts w:cs="Times New Roman"/>
          <w:i/>
          <w:iCs/>
        </w:rPr>
        <w:t>)</w:t>
      </w:r>
      <w:r w:rsidR="00AD1760">
        <w:rPr>
          <w:rFonts w:cs="Times New Roman"/>
          <w:i/>
          <w:iCs/>
        </w:rPr>
        <w:t>.</w:t>
      </w:r>
      <w:r w:rsidRPr="00FE131A">
        <w:rPr>
          <w:rFonts w:cs="Times New Roman"/>
          <w:i/>
          <w:iCs/>
        </w:rPr>
        <w:t>)</w:t>
      </w:r>
      <w:r w:rsidRPr="00FE131A">
        <w:rPr>
          <w:rFonts w:cs="Times New Roman"/>
        </w:rPr>
        <w:t>:</w:t>
      </w:r>
    </w:p>
    <w:p w14:paraId="138C976F"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rPr>
          <w:b/>
        </w:rPr>
        <w:tab/>
        <w:t>Eligibility.</w:t>
      </w:r>
      <w:r w:rsidRPr="00FE131A">
        <w:t xml:space="preserve"> Years of Service for eligibility in Election 15.</w:t>
      </w:r>
    </w:p>
    <w:p w14:paraId="139A4901" w14:textId="77777777" w:rsidR="00FE4710" w:rsidRPr="00FE131A" w:rsidRDefault="007152C8">
      <w:pPr>
        <w:tabs>
          <w:tab w:val="left" w:pos="810"/>
          <w:tab w:val="left" w:pos="1260"/>
        </w:tabs>
        <w:spacing w:before="120"/>
        <w:ind w:left="360"/>
      </w:pPr>
      <w:r w:rsidRPr="00FE131A">
        <w:t>(2)</w:t>
      </w:r>
      <w:r w:rsidRPr="00FE131A">
        <w:tab/>
      </w:r>
      <w:r w:rsidRPr="00FE131A">
        <w:rPr>
          <w:b/>
        </w:rPr>
        <w:t>[   ]</w:t>
      </w:r>
      <w:r w:rsidRPr="00FE131A">
        <w:rPr>
          <w:b/>
        </w:rPr>
        <w:tab/>
        <w:t>Vesting.</w:t>
      </w:r>
      <w:r w:rsidRPr="00FE131A">
        <w:t xml:space="preserve"> Years of Service for vesting in Elections 37 and 38.</w:t>
      </w:r>
    </w:p>
    <w:p w14:paraId="20EF7060" w14:textId="77777777" w:rsidR="00FE4710" w:rsidRPr="00FE131A" w:rsidRDefault="007152C8">
      <w:pPr>
        <w:keepNext/>
        <w:keepLines/>
        <w:tabs>
          <w:tab w:val="left" w:pos="360"/>
          <w:tab w:val="left" w:pos="810"/>
          <w:tab w:val="left" w:pos="9900"/>
        </w:tabs>
        <w:spacing w:before="120"/>
        <w:ind w:left="810" w:hanging="810"/>
      </w:pPr>
      <w:r w:rsidRPr="00FE131A">
        <w:t>(</w:t>
      </w:r>
      <w:r w:rsidRPr="00FE131A">
        <w:rPr>
          <w:rFonts w:cs="Times New Roman"/>
        </w:rPr>
        <w:t>g</w:t>
      </w:r>
      <w:r w:rsidRPr="00FE131A">
        <w:t>)</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1CB6D184" w14:textId="77777777" w:rsidR="00FE4710" w:rsidRPr="00FE131A" w:rsidRDefault="007152C8">
      <w:pPr>
        <w:tabs>
          <w:tab w:val="left" w:pos="360"/>
        </w:tabs>
        <w:spacing w:before="120"/>
      </w:pPr>
      <w:r w:rsidRPr="00FE131A">
        <w:rPr>
          <w:i/>
        </w:rPr>
        <w:t>[Note: Election of an Early Retirement Age does not affect the time at which a Participant may receive a Plan distribution.]</w:t>
      </w:r>
    </w:p>
    <w:p w14:paraId="2C908919" w14:textId="77777777" w:rsidR="00FE4710" w:rsidRPr="00FE131A" w:rsidRDefault="00FE4710">
      <w:pPr>
        <w:rPr>
          <w:rFonts w:cs="Times New Roman"/>
        </w:rPr>
      </w:pPr>
    </w:p>
    <w:p w14:paraId="3FE85D3F" w14:textId="77777777" w:rsidR="00FE4710" w:rsidRPr="00FE131A" w:rsidRDefault="007152C8">
      <w:pPr>
        <w:keepNext/>
        <w:tabs>
          <w:tab w:val="left" w:pos="360"/>
        </w:tabs>
      </w:pPr>
      <w:r w:rsidRPr="00FE131A">
        <w:t>35.</w:t>
      </w:r>
      <w:r w:rsidRPr="00FE131A">
        <w:tab/>
      </w:r>
      <w:r w:rsidRPr="00FE131A">
        <w:rPr>
          <w:u w:val="single"/>
        </w:rPr>
        <w:t>ACCELERATION ON DEATH</w:t>
      </w:r>
      <w:r w:rsidRPr="00FE131A">
        <w:rPr>
          <w:rFonts w:cs="Times New Roman"/>
          <w:u w:val="single"/>
        </w:rPr>
        <w:t>,</w:t>
      </w:r>
      <w:r w:rsidRPr="00FE131A">
        <w:rPr>
          <w:u w:val="single"/>
        </w:rPr>
        <w:t xml:space="preserve"> DISABILITY </w:t>
      </w:r>
      <w:r w:rsidRPr="00FE131A">
        <w:rPr>
          <w:rFonts w:cs="Times New Roman"/>
          <w:u w:val="single"/>
        </w:rPr>
        <w:t>OR ATTAINMENT OF RETIREMENT AGE</w:t>
      </w:r>
      <w:r w:rsidRPr="00FE131A">
        <w:rPr>
          <w:rFonts w:cs="Times New Roman"/>
        </w:rPr>
        <w:t xml:space="preserve"> </w:t>
      </w:r>
      <w:r w:rsidRPr="00FE131A">
        <w:rPr>
          <w:b/>
        </w:rPr>
        <w:t>(5.</w:t>
      </w:r>
      <w:r w:rsidRPr="00FE131A">
        <w:rPr>
          <w:rFonts w:cs="Times New Roman"/>
          <w:b/>
          <w:bCs/>
        </w:rPr>
        <w:t>01 and</w:t>
      </w:r>
      <w:r w:rsidRPr="00FE131A">
        <w:rPr>
          <w:b/>
        </w:rPr>
        <w:t xml:space="preserve"> 5.02</w:t>
      </w:r>
      <w:r w:rsidRPr="00FE131A">
        <w:rPr>
          <w:rFonts w:cs="Times New Roman"/>
          <w:b/>
          <w:bCs/>
        </w:rPr>
        <w:t>)</w:t>
      </w:r>
      <w:r w:rsidRPr="00FE131A">
        <w:rPr>
          <w:rFonts w:cs="Times New Roman"/>
        </w:rPr>
        <w:t xml:space="preserve">. If selected below, then irrespective of any vesting schedule selected at Election 36, </w:t>
      </w:r>
      <w:r w:rsidRPr="00FE131A">
        <w:t>a Participant will be</w:t>
      </w:r>
      <w:r w:rsidRPr="00FE131A">
        <w:rPr>
          <w:rFonts w:cs="Times New Roman"/>
        </w:rPr>
        <w:t xml:space="preserve"> fully vested if the Participant </w:t>
      </w:r>
      <w:r w:rsidRPr="00FE131A">
        <w:t xml:space="preserve">incurs a Severance from Employment as a result of death or Disability </w:t>
      </w:r>
      <w:r w:rsidRPr="00FE131A">
        <w:rPr>
          <w:rFonts w:cs="Times New Roman"/>
        </w:rPr>
        <w:t xml:space="preserve">or is employed on or after attainment </w:t>
      </w:r>
      <w:r w:rsidRPr="00FE131A">
        <w:t>of Early R</w:t>
      </w:r>
      <w:r w:rsidRPr="00FE131A">
        <w:rPr>
          <w:rFonts w:cs="Times New Roman"/>
        </w:rPr>
        <w:t xml:space="preserve">etirement Age </w:t>
      </w:r>
      <w:r w:rsidRPr="00FE131A">
        <w:rPr>
          <w:rFonts w:cs="Times New Roman"/>
          <w:i/>
          <w:iCs/>
        </w:rPr>
        <w:t xml:space="preserve">(Choose </w:t>
      </w:r>
      <w:r w:rsidRPr="00FE131A">
        <w:rPr>
          <w:i/>
        </w:rPr>
        <w:t>one or more; leave blank if none apply or if the Plan provides full vesting for all Participants)</w:t>
      </w:r>
      <w:r w:rsidRPr="00FE131A">
        <w:t>:</w:t>
      </w:r>
    </w:p>
    <w:p w14:paraId="504E1992" w14:textId="77777777" w:rsidR="00FE4710" w:rsidRPr="00FE131A" w:rsidRDefault="007152C8">
      <w:pPr>
        <w:keepNext/>
        <w:keepLines/>
        <w:tabs>
          <w:tab w:val="left" w:pos="360"/>
          <w:tab w:val="left" w:pos="810"/>
        </w:tabs>
        <w:spacing w:before="120"/>
        <w:ind w:left="810" w:hanging="810"/>
      </w:pPr>
      <w:r w:rsidRPr="00FE131A">
        <w:t>(a)</w:t>
      </w:r>
      <w:r w:rsidRPr="00FE131A">
        <w:tab/>
      </w:r>
      <w:r w:rsidRPr="00FE131A">
        <w:rPr>
          <w:b/>
        </w:rPr>
        <w:t>[   ]</w:t>
      </w:r>
      <w:r w:rsidRPr="00FE131A">
        <w:rPr>
          <w:b/>
        </w:rPr>
        <w:tab/>
        <w:t>Death.</w:t>
      </w:r>
    </w:p>
    <w:p w14:paraId="5F37CE27" w14:textId="77777777" w:rsidR="00FE4710" w:rsidRPr="00FE131A" w:rsidRDefault="007152C8">
      <w:pPr>
        <w:keepNext/>
        <w:keepLines/>
        <w:tabs>
          <w:tab w:val="left" w:pos="360"/>
          <w:tab w:val="left" w:pos="810"/>
        </w:tabs>
        <w:spacing w:before="120"/>
        <w:rPr>
          <w:b/>
        </w:rPr>
      </w:pPr>
      <w:r w:rsidRPr="00FE131A">
        <w:t>(b)</w:t>
      </w:r>
      <w:r w:rsidRPr="00FE131A">
        <w:tab/>
      </w:r>
      <w:r w:rsidRPr="00FE131A">
        <w:rPr>
          <w:b/>
        </w:rPr>
        <w:t>[   ]</w:t>
      </w:r>
      <w:r w:rsidRPr="00FE131A">
        <w:rPr>
          <w:b/>
        </w:rPr>
        <w:tab/>
        <w:t>Disability.</w:t>
      </w:r>
    </w:p>
    <w:p w14:paraId="7AEC9F62" w14:textId="77777777" w:rsidR="00FE4710" w:rsidRPr="00FE131A" w:rsidRDefault="007152C8">
      <w:pPr>
        <w:keepNext/>
        <w:keepLines/>
        <w:tabs>
          <w:tab w:val="left" w:pos="360"/>
          <w:tab w:val="left" w:pos="810"/>
        </w:tabs>
        <w:spacing w:before="120"/>
        <w:rPr>
          <w:b/>
        </w:rPr>
      </w:pPr>
      <w:r w:rsidRPr="00FE131A">
        <w:t>(c)</w:t>
      </w:r>
      <w:r w:rsidRPr="00FE131A">
        <w:rPr>
          <w:rFonts w:cs="Times New Roman"/>
        </w:rPr>
        <w:tab/>
      </w:r>
      <w:r w:rsidRPr="00FE131A">
        <w:rPr>
          <w:rFonts w:cs="Times New Roman"/>
          <w:b/>
          <w:bCs/>
        </w:rPr>
        <w:t>[   ]</w:t>
      </w:r>
      <w:r w:rsidRPr="00FE131A">
        <w:rPr>
          <w:rFonts w:cs="Times New Roman"/>
        </w:rPr>
        <w:tab/>
      </w:r>
      <w:r w:rsidRPr="00FE131A">
        <w:rPr>
          <w:b/>
        </w:rPr>
        <w:t>Early Retirement Age.</w:t>
      </w:r>
    </w:p>
    <w:p w14:paraId="62AB5E0C" w14:textId="77777777" w:rsidR="00FE4710" w:rsidRPr="00FE131A" w:rsidRDefault="00FE4710"/>
    <w:p w14:paraId="7A35AC98" w14:textId="77777777" w:rsidR="00A71467" w:rsidRDefault="007152C8" w:rsidP="00A71467">
      <w:pPr>
        <w:keepNext/>
        <w:keepLines/>
        <w:tabs>
          <w:tab w:val="left" w:pos="360"/>
        </w:tabs>
      </w:pPr>
      <w:r w:rsidRPr="00FE131A">
        <w:t>36.</w:t>
      </w:r>
      <w:r w:rsidRPr="00FE131A">
        <w:tab/>
      </w:r>
      <w:r w:rsidRPr="00FE131A">
        <w:rPr>
          <w:u w:val="single"/>
        </w:rPr>
        <w:t>VESTING SCHEDULE</w:t>
      </w:r>
      <w:r w:rsidRPr="00FE131A">
        <w:t xml:space="preserve"> </w:t>
      </w:r>
      <w:r w:rsidRPr="00FE131A">
        <w:rPr>
          <w:b/>
        </w:rPr>
        <w:t>(5.03)</w:t>
      </w:r>
      <w:r w:rsidRPr="00FE131A">
        <w:t xml:space="preserve">. </w:t>
      </w:r>
      <w:r w:rsidR="00A71467">
        <w:t xml:space="preserve">A Participant has a 100% Vested interest at all times in Accounts attributable to Elective Deferrals, </w:t>
      </w:r>
    </w:p>
    <w:p w14:paraId="782B4537" w14:textId="77777777" w:rsidR="00A71467" w:rsidRDefault="00A71467" w:rsidP="00A71467">
      <w:pPr>
        <w:keepNext/>
        <w:keepLines/>
        <w:tabs>
          <w:tab w:val="left" w:pos="360"/>
        </w:tabs>
      </w:pPr>
      <w:r>
        <w:t xml:space="preserve">Mandatory Employee Contributions, Employee (after-tax) Contributions, Nonelective Contributions to former Employees under Section </w:t>
      </w:r>
    </w:p>
    <w:p w14:paraId="2F0B54E1" w14:textId="78522A76" w:rsidR="00A71467" w:rsidRDefault="00A71467" w:rsidP="00A71467">
      <w:pPr>
        <w:keepNext/>
        <w:keepLines/>
        <w:tabs>
          <w:tab w:val="left" w:pos="360"/>
        </w:tabs>
      </w:pPr>
      <w:r>
        <w:t xml:space="preserve">3.04(D), and Rollover Contributions. The following vesting schedules apply to Matching Contributions and to Nonelective Contributions </w:t>
      </w:r>
    </w:p>
    <w:p w14:paraId="6343DE7B" w14:textId="615018C0" w:rsidR="00FE4710" w:rsidRPr="00FE131A" w:rsidRDefault="00A71467" w:rsidP="00A71467">
      <w:pPr>
        <w:keepNext/>
        <w:keepLines/>
        <w:tabs>
          <w:tab w:val="left" w:pos="360"/>
        </w:tabs>
      </w:pPr>
      <w:r w:rsidRPr="009C3C3E">
        <w:rPr>
          <w:i/>
          <w:iCs/>
        </w:rPr>
        <w:t>(Choose (a) or (b). Choose (c) if applicable.)</w:t>
      </w:r>
      <w:r>
        <w:t>:</w:t>
      </w:r>
    </w:p>
    <w:p w14:paraId="47FB753D"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Immediate vesting.</w:t>
      </w:r>
      <w:r w:rsidRPr="00FE131A">
        <w:t xml:space="preserve"> 100% Vested at all times in all Accounts.</w:t>
      </w:r>
    </w:p>
    <w:p w14:paraId="14CD8213" w14:textId="6CF4D736" w:rsidR="00FE4710" w:rsidRPr="00FE131A" w:rsidRDefault="007152C8">
      <w:pPr>
        <w:spacing w:before="120"/>
      </w:pPr>
      <w:r w:rsidRPr="00FE131A">
        <w:rPr>
          <w:i/>
        </w:rPr>
        <w:t xml:space="preserve">[Note: The Employer should elect 36(b) if </w:t>
      </w:r>
      <w:r w:rsidRPr="00FE131A">
        <w:rPr>
          <w:i/>
          <w:u w:val="single"/>
        </w:rPr>
        <w:t>any</w:t>
      </w:r>
      <w:r w:rsidRPr="00FE131A">
        <w:rPr>
          <w:i/>
        </w:rPr>
        <w:t xml:space="preserve"> Contribution Type is subject to a vesting schedule. If the Employer elects immediate vesting under 36(a), the Employer should not complete the balance of Election 36 or Elections 37 and 38, except as noted therein.</w:t>
      </w:r>
      <w:r w:rsidR="00D91EAE">
        <w:rPr>
          <w:i/>
        </w:rPr>
        <w:t>]</w:t>
      </w:r>
    </w:p>
    <w:p w14:paraId="2B03CF5F" w14:textId="1E7D071B" w:rsidR="00FE4710" w:rsidRPr="00FE131A" w:rsidRDefault="007152C8">
      <w:pPr>
        <w:keepNext/>
        <w:tabs>
          <w:tab w:val="left" w:pos="360"/>
          <w:tab w:val="left" w:pos="810"/>
        </w:tabs>
        <w:spacing w:before="120"/>
        <w:ind w:left="806" w:hanging="806"/>
      </w:pPr>
      <w:r w:rsidRPr="00FE131A">
        <w:t>(b)</w:t>
      </w:r>
      <w:r w:rsidRPr="00FE131A">
        <w:tab/>
      </w:r>
      <w:r w:rsidRPr="00FE131A">
        <w:rPr>
          <w:b/>
        </w:rPr>
        <w:t>[   ]</w:t>
      </w:r>
      <w:r w:rsidRPr="00FE131A">
        <w:rPr>
          <w:b/>
        </w:rPr>
        <w:tab/>
        <w:t>Vesting schedules:</w:t>
      </w:r>
      <w:r w:rsidRPr="00FE131A">
        <w:t xml:space="preserve"> Apply the following vesting schedules to any Account </w:t>
      </w:r>
      <w:r w:rsidRPr="00FE131A">
        <w:rPr>
          <w:i/>
        </w:rPr>
        <w:t>(Choose one or more of (1) through (</w:t>
      </w:r>
      <w:r w:rsidR="00A332BC">
        <w:rPr>
          <w:i/>
        </w:rPr>
        <w:t>4</w:t>
      </w:r>
      <w:r w:rsidRPr="00FE131A">
        <w:rPr>
          <w:i/>
          <w:iCs/>
        </w:rPr>
        <w:t>)</w:t>
      </w:r>
      <w:r w:rsidR="0037048F">
        <w:rPr>
          <w:i/>
          <w:iCs/>
        </w:rPr>
        <w:t>.</w:t>
      </w:r>
      <w:r w:rsidRPr="00FE131A">
        <w:rPr>
          <w:i/>
          <w:iCs/>
        </w:rPr>
        <w:t>)</w:t>
      </w:r>
      <w:r w:rsidRPr="00FE131A">
        <w:t>:</w:t>
      </w:r>
    </w:p>
    <w:p w14:paraId="4C373964" w14:textId="51FF19FB" w:rsidR="00FE4710" w:rsidRPr="00FE131A" w:rsidRDefault="007152C8">
      <w:pPr>
        <w:keepNext/>
        <w:keepLines/>
        <w:tabs>
          <w:tab w:val="left" w:pos="4147"/>
          <w:tab w:val="left" w:pos="6365"/>
          <w:tab w:val="left" w:pos="7733"/>
          <w:tab w:val="left" w:pos="9346"/>
        </w:tabs>
        <w:spacing w:before="120"/>
        <w:rPr>
          <w:b/>
        </w:rPr>
      </w:pPr>
      <w:r w:rsidRPr="00FE131A">
        <w:tab/>
      </w:r>
      <w:r w:rsidRPr="00FE131A">
        <w:rPr>
          <w:b/>
        </w:rPr>
        <w:t>(1)</w:t>
      </w:r>
      <w:r w:rsidRPr="00FE131A">
        <w:rPr>
          <w:b/>
        </w:rPr>
        <w:tab/>
        <w:t>(2)</w:t>
      </w:r>
      <w:r w:rsidRPr="00FE131A">
        <w:rPr>
          <w:b/>
        </w:rPr>
        <w:tab/>
        <w:t>(3)</w:t>
      </w:r>
      <w:r w:rsidRPr="00FE131A">
        <w:rPr>
          <w:b/>
        </w:rPr>
        <w:tab/>
      </w:r>
    </w:p>
    <w:p w14:paraId="7DA18EE9" w14:textId="29BF8BA0" w:rsidR="00FE4710" w:rsidRPr="00FE131A" w:rsidRDefault="007152C8">
      <w:pPr>
        <w:keepNext/>
        <w:keepLines/>
        <w:tabs>
          <w:tab w:val="left" w:pos="4140"/>
          <w:tab w:val="left" w:pos="9000"/>
        </w:tabs>
      </w:pPr>
      <w:r w:rsidRPr="00FE131A">
        <w:tab/>
      </w:r>
      <w:r w:rsidRPr="00FE131A">
        <w:rPr>
          <w:b/>
        </w:rPr>
        <w:t>All</w:t>
      </w:r>
      <w:r w:rsidRPr="00FE131A">
        <w:tab/>
      </w:r>
    </w:p>
    <w:p w14:paraId="39F47BD4" w14:textId="549CE2C4" w:rsidR="00FE4710" w:rsidRPr="00FE131A" w:rsidRDefault="007152C8">
      <w:pPr>
        <w:keepNext/>
        <w:keepLines/>
        <w:tabs>
          <w:tab w:val="left" w:pos="3690"/>
          <w:tab w:val="left" w:pos="6019"/>
          <w:tab w:val="left" w:pos="7531"/>
          <w:tab w:val="left" w:pos="8928"/>
        </w:tabs>
      </w:pPr>
      <w:r w:rsidRPr="00FE131A">
        <w:tab/>
      </w:r>
      <w:r w:rsidRPr="00FE131A">
        <w:rPr>
          <w:b/>
        </w:rPr>
        <w:t>Contributions</w:t>
      </w:r>
      <w:r w:rsidRPr="00FE131A">
        <w:rPr>
          <w:b/>
        </w:rPr>
        <w:tab/>
        <w:t>Nonelective</w:t>
      </w:r>
      <w:r w:rsidRPr="00FE131A">
        <w:rPr>
          <w:b/>
        </w:rPr>
        <w:tab/>
        <w:t>Matching</w:t>
      </w:r>
      <w:r w:rsidRPr="00FE131A">
        <w:rPr>
          <w:b/>
        </w:rPr>
        <w:tab/>
      </w:r>
    </w:p>
    <w:p w14:paraId="733F3F2A" w14:textId="21B44AA7" w:rsidR="00FE4710" w:rsidRPr="00FE131A" w:rsidRDefault="007152C8">
      <w:pPr>
        <w:keepNext/>
        <w:keepLines/>
        <w:tabs>
          <w:tab w:val="left" w:pos="3672"/>
          <w:tab w:val="left" w:pos="7488"/>
          <w:tab w:val="left" w:pos="9000"/>
        </w:tabs>
      </w:pPr>
      <w:r w:rsidRPr="00FE131A">
        <w:tab/>
      </w:r>
      <w:r w:rsidRPr="00FE131A">
        <w:rPr>
          <w:b/>
        </w:rPr>
        <w:tab/>
      </w:r>
      <w:r w:rsidRPr="00FE131A">
        <w:rPr>
          <w:b/>
        </w:rPr>
        <w:tab/>
      </w:r>
    </w:p>
    <w:p w14:paraId="5C673594" w14:textId="1CA0AD28" w:rsidR="00FE4710" w:rsidRPr="00FE131A" w:rsidRDefault="007152C8">
      <w:pPr>
        <w:keepNext/>
        <w:keepLines/>
        <w:tabs>
          <w:tab w:val="left" w:pos="360"/>
          <w:tab w:val="left" w:pos="810"/>
          <w:tab w:val="left" w:pos="1260"/>
          <w:tab w:val="left" w:pos="1440"/>
          <w:tab w:val="left" w:pos="1800"/>
          <w:tab w:val="left" w:pos="4104"/>
          <w:tab w:val="left" w:pos="6336"/>
          <w:tab w:val="left" w:pos="7704"/>
          <w:tab w:val="left" w:pos="9331"/>
        </w:tabs>
        <w:spacing w:before="120"/>
        <w:ind w:left="360"/>
      </w:pPr>
      <w:r w:rsidRPr="00FE131A">
        <w:t>(1)</w:t>
      </w:r>
      <w:r w:rsidRPr="00FE131A">
        <w:tab/>
      </w:r>
      <w:r w:rsidRPr="00FE131A">
        <w:rPr>
          <w:b/>
        </w:rPr>
        <w:t>[   ]</w:t>
      </w:r>
      <w:r w:rsidRPr="00FE131A">
        <w:tab/>
      </w:r>
      <w:r w:rsidRPr="00FE131A">
        <w:rPr>
          <w:b/>
        </w:rPr>
        <w:t>Immediate vesting.</w:t>
      </w:r>
      <w:r w:rsidRPr="00FE131A">
        <w:rPr>
          <w:b/>
        </w:rPr>
        <w:tab/>
        <w:t>N/A</w:t>
      </w:r>
      <w:r w:rsidRPr="00FE131A">
        <w:rPr>
          <w:b/>
        </w:rPr>
        <w:tab/>
        <w:t>[   ]</w:t>
      </w:r>
      <w:r w:rsidRPr="00FE131A">
        <w:rPr>
          <w:b/>
        </w:rPr>
        <w:tab/>
        <w:t>[   ]</w:t>
      </w:r>
      <w:r w:rsidRPr="00FE131A">
        <w:rPr>
          <w:b/>
        </w:rPr>
        <w:tab/>
      </w:r>
    </w:p>
    <w:p w14:paraId="7E7F4A66" w14:textId="5B1F8BC1"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(2)</w:t>
      </w:r>
      <w:r w:rsidRPr="00FE131A">
        <w:tab/>
      </w:r>
      <w:r w:rsidRPr="00FE131A">
        <w:rPr>
          <w:b/>
        </w:rPr>
        <w:t>[   ]</w:t>
      </w:r>
      <w:r w:rsidRPr="00FE131A">
        <w:tab/>
      </w:r>
      <w:r w:rsidRPr="00FE131A">
        <w:rPr>
          <w:b/>
        </w:rPr>
        <w:t>6-year graded.</w:t>
      </w:r>
      <w:r w:rsidRPr="00FE131A">
        <w:rPr>
          <w:b/>
        </w:rPr>
        <w:tab/>
        <w:t>[   ]</w:t>
      </w:r>
      <w:r w:rsidRPr="00FE131A">
        <w:rPr>
          <w:b/>
        </w:rPr>
        <w:tab/>
        <w:t>OR</w:t>
      </w:r>
      <w:r w:rsidRPr="00FE131A">
        <w:rPr>
          <w:b/>
        </w:rPr>
        <w:tab/>
        <w:t>[   ]</w:t>
      </w:r>
      <w:r w:rsidRPr="00FE131A">
        <w:rPr>
          <w:b/>
        </w:rPr>
        <w:tab/>
        <w:t>[   ]</w:t>
      </w:r>
      <w:r w:rsidRPr="00FE131A">
        <w:rPr>
          <w:b/>
        </w:rPr>
        <w:tab/>
      </w:r>
    </w:p>
    <w:p w14:paraId="745630E0" w14:textId="64415C1A" w:rsidR="00FE4710" w:rsidRPr="00FE131A" w:rsidRDefault="007152C8">
      <w:pPr>
        <w:tabs>
          <w:tab w:val="left" w:pos="360"/>
          <w:tab w:val="left" w:pos="810"/>
          <w:tab w:val="left" w:pos="1260"/>
          <w:tab w:val="left" w:pos="1800"/>
          <w:tab w:val="left" w:pos="4104"/>
          <w:tab w:val="left" w:pos="5220"/>
          <w:tab w:val="left" w:pos="6336"/>
          <w:tab w:val="left" w:pos="7704"/>
          <w:tab w:val="left" w:pos="9331"/>
        </w:tabs>
        <w:spacing w:before="120"/>
        <w:ind w:left="360"/>
      </w:pPr>
      <w:r w:rsidRPr="00FE131A">
        <w:t>(3)</w:t>
      </w:r>
      <w:r w:rsidRPr="00FE131A">
        <w:tab/>
      </w:r>
      <w:r w:rsidRPr="00FE131A">
        <w:rPr>
          <w:b/>
        </w:rPr>
        <w:t>[   ]</w:t>
      </w:r>
      <w:r w:rsidRPr="00FE131A">
        <w:tab/>
      </w:r>
      <w:r w:rsidRPr="00FE131A">
        <w:rPr>
          <w:b/>
        </w:rPr>
        <w:t>3-year cliff.</w:t>
      </w:r>
      <w:r w:rsidRPr="00FE131A">
        <w:rPr>
          <w:b/>
        </w:rPr>
        <w:tab/>
        <w:t>[   ]</w:t>
      </w:r>
      <w:r w:rsidRPr="00FE131A">
        <w:rPr>
          <w:b/>
        </w:rPr>
        <w:tab/>
        <w:t>OR</w:t>
      </w:r>
      <w:r w:rsidRPr="00FE131A">
        <w:rPr>
          <w:b/>
        </w:rPr>
        <w:tab/>
        <w:t>[   ]</w:t>
      </w:r>
      <w:r w:rsidRPr="00FE131A">
        <w:rPr>
          <w:b/>
        </w:rPr>
        <w:tab/>
        <w:t>[   ]</w:t>
      </w:r>
      <w:r w:rsidRPr="00FE131A">
        <w:rPr>
          <w:b/>
        </w:rPr>
        <w:tab/>
      </w:r>
    </w:p>
    <w:p w14:paraId="0E80B864" w14:textId="098B0306" w:rsidR="00FE4710" w:rsidRPr="00FE131A" w:rsidRDefault="007152C8" w:rsidP="00887594">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(4)</w:t>
      </w:r>
      <w:r w:rsidRPr="00FE131A">
        <w:tab/>
      </w:r>
      <w:r w:rsidRPr="00FE131A">
        <w:rPr>
          <w:b/>
        </w:rPr>
        <w:t>[   ]</w:t>
      </w:r>
      <w:r w:rsidRPr="00FE131A">
        <w:tab/>
      </w:r>
      <w:r w:rsidRPr="00FE131A">
        <w:rPr>
          <w:rFonts w:cs="Times New Roman"/>
          <w:b/>
        </w:rPr>
        <w:t xml:space="preserve">Modified </w:t>
      </w:r>
      <w:r w:rsidRPr="00FE131A">
        <w:rPr>
          <w:b/>
        </w:rPr>
        <w:t>Schedule.</w:t>
      </w:r>
      <w:r w:rsidRPr="00FE131A">
        <w:rPr>
          <w:b/>
        </w:rPr>
        <w:tab/>
        <w:t>[   ]</w:t>
      </w:r>
      <w:r w:rsidRPr="00FE131A">
        <w:rPr>
          <w:b/>
        </w:rPr>
        <w:tab/>
        <w:t>OR</w:t>
      </w:r>
      <w:r w:rsidRPr="00FE131A">
        <w:rPr>
          <w:b/>
        </w:rPr>
        <w:tab/>
        <w:t>[   ]</w:t>
      </w:r>
      <w:r w:rsidRPr="00FE131A">
        <w:rPr>
          <w:b/>
        </w:rPr>
        <w:tab/>
        <w:t>[   ]</w:t>
      </w:r>
      <w:r w:rsidRPr="00FE131A">
        <w:rPr>
          <w:b/>
        </w:rPr>
        <w:tab/>
      </w:r>
      <w:r w:rsidRPr="00FE131A">
        <w:tab/>
      </w:r>
    </w:p>
    <w:p w14:paraId="7B2E9B82"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2110B5B2" w14:textId="77777777" w:rsidR="00E36561" w:rsidRPr="00FE131A" w:rsidRDefault="00E36561" w:rsidP="00E36561">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9172B1C"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28DD828D"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4E62999"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CD6AC46"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F6E5F39"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847D6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6EFD58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9DFBF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EE695D" w14:textId="77777777" w:rsidR="00E03DB6" w:rsidRPr="00FE131A" w:rsidRDefault="00E03DB6" w:rsidP="00E03DB6">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24D05C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FE379D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4C5D8B7"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517B362"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610B97F"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AA90CF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26217D3"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838BBD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38A0351"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0ADEB5B" w14:textId="77777777" w:rsidR="00FE4710" w:rsidRPr="00FE131A" w:rsidRDefault="007152C8">
      <w:pPr>
        <w:tabs>
          <w:tab w:val="center" w:pos="1620"/>
          <w:tab w:val="right" w:pos="3150"/>
        </w:tabs>
        <w:rPr>
          <w:rFonts w:cs="Times New Roman"/>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FDF07D8" w14:textId="620B3491" w:rsidR="00FE4710" w:rsidRPr="00FE131A" w:rsidRDefault="007152C8">
      <w:pPr>
        <w:tabs>
          <w:tab w:val="left" w:pos="360"/>
          <w:tab w:val="left" w:pos="810"/>
          <w:tab w:val="left" w:pos="9900"/>
        </w:tabs>
        <w:spacing w:before="120"/>
        <w:ind w:left="810" w:hanging="810"/>
      </w:pPr>
      <w:r w:rsidRPr="00FE131A">
        <w:t>(</w:t>
      </w:r>
      <w:r w:rsidR="007A7F75">
        <w:t>c</w:t>
      </w:r>
      <w:r w:rsidRPr="00FE131A">
        <w:t>)</w:t>
      </w:r>
      <w:r w:rsidRPr="00FE131A">
        <w:tab/>
      </w:r>
      <w:r w:rsidRPr="00FE131A">
        <w:rPr>
          <w:b/>
        </w:rPr>
        <w:t>[   ]</w:t>
      </w:r>
      <w:r w:rsidRPr="00FE131A">
        <w:tab/>
      </w:r>
      <w:r w:rsidRPr="00FE131A">
        <w:rPr>
          <w:b/>
        </w:rPr>
        <w:t>Special vesting provisions:</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4A3CA7A9" w14:textId="79D99B1D" w:rsidR="00FE4710" w:rsidRPr="00FE131A" w:rsidRDefault="007152C8" w:rsidP="000B7EC1">
      <w:pPr>
        <w:keepNext/>
        <w:keepLines/>
        <w:tabs>
          <w:tab w:val="left" w:pos="720"/>
          <w:tab w:val="left" w:pos="2520"/>
        </w:tabs>
        <w:rPr>
          <w:rFonts w:cs="Times New Roman"/>
        </w:rPr>
      </w:pPr>
      <w:r w:rsidRPr="00FE131A">
        <w:rPr>
          <w:rFonts w:cs="Times New Roman"/>
          <w:i/>
        </w:rPr>
        <w:t>[</w:t>
      </w:r>
      <w:r w:rsidR="007A7F75" w:rsidRPr="00664322">
        <w:rPr>
          <w:i/>
        </w:rPr>
        <w:t xml:space="preserve">Note: The vesting schedule </w:t>
      </w:r>
      <w:r w:rsidR="005E6D45">
        <w:rPr>
          <w:i/>
        </w:rPr>
        <w:t xml:space="preserve">in 36(b)(4) or 36(c) </w:t>
      </w:r>
      <w:r w:rsidR="007A7F75" w:rsidRPr="00664322">
        <w:rPr>
          <w:i/>
        </w:rPr>
        <w:t>must be at least as rapid as a 15-year cliff or a 5 to 20 year graded vesting schedule.</w:t>
      </w:r>
      <w:r w:rsidR="00D01B6C">
        <w:rPr>
          <w:i/>
        </w:rPr>
        <w:t xml:space="preserve"> </w:t>
      </w:r>
      <w:r w:rsidRPr="00FE131A">
        <w:rPr>
          <w:i/>
          <w:iCs/>
        </w:rPr>
        <w:t>Any special vesting provision specified under Election 36(</w:t>
      </w:r>
      <w:r w:rsidR="007A7F75">
        <w:rPr>
          <w:i/>
          <w:iCs/>
        </w:rPr>
        <w:t>c</w:t>
      </w:r>
      <w:r w:rsidRPr="00FE131A">
        <w:rPr>
          <w:i/>
          <w:iCs/>
        </w:rPr>
        <w:t>) must be definitely determinable</w:t>
      </w:r>
      <w:r w:rsidRPr="00FE131A">
        <w:rPr>
          <w:rFonts w:cs="Times New Roman"/>
          <w:i/>
          <w:iCs/>
        </w:rPr>
        <w:t>.</w:t>
      </w:r>
      <w:r w:rsidRPr="00FE131A">
        <w:rPr>
          <w:rFonts w:cs="Times New Roman"/>
          <w:i/>
        </w:rPr>
        <w:t>]</w:t>
      </w:r>
    </w:p>
    <w:p w14:paraId="13F8CF18" w14:textId="77777777" w:rsidR="00FE4710" w:rsidRPr="00FE131A" w:rsidRDefault="00FE4710"/>
    <w:p w14:paraId="4B2D973F" w14:textId="77FBB282" w:rsidR="00FE4710" w:rsidRPr="00FE131A" w:rsidRDefault="007152C8">
      <w:pPr>
        <w:keepNext/>
        <w:tabs>
          <w:tab w:val="left" w:pos="360"/>
        </w:tabs>
        <w:rPr>
          <w:i/>
        </w:rPr>
      </w:pPr>
      <w:r w:rsidRPr="00FE131A">
        <w:t>37.</w:t>
      </w:r>
      <w:r w:rsidRPr="00FE131A">
        <w:tab/>
      </w:r>
      <w:r w:rsidRPr="00FE131A">
        <w:rPr>
          <w:u w:val="single"/>
        </w:rPr>
        <w:t xml:space="preserve">YEAR OF SERVICE </w:t>
      </w:r>
      <w:r w:rsidRPr="00FE131A">
        <w:rPr>
          <w:u w:val="single"/>
        </w:rPr>
        <w:noBreakHyphen/>
        <w:t xml:space="preserve"> VESTING</w:t>
      </w:r>
      <w:r w:rsidRPr="00FE131A">
        <w:t xml:space="preserve"> </w:t>
      </w:r>
      <w:r w:rsidRPr="00FE131A">
        <w:rPr>
          <w:b/>
        </w:rPr>
        <w:t>(5.05)</w:t>
      </w:r>
      <w:r w:rsidRPr="00FE131A">
        <w:t xml:space="preserve">. </w:t>
      </w:r>
      <w:r w:rsidRPr="00FE131A">
        <w:rPr>
          <w:i/>
        </w:rPr>
        <w:t>(</w:t>
      </w:r>
      <w:r w:rsidRPr="00FE131A">
        <w:rPr>
          <w:rFonts w:cs="Times New Roman"/>
          <w:i/>
          <w:iCs/>
        </w:rPr>
        <w:t>Choose</w:t>
      </w:r>
      <w:r w:rsidRPr="00FE131A">
        <w:rPr>
          <w:i/>
        </w:rPr>
        <w:t xml:space="preserve"> (a) </w:t>
      </w:r>
      <w:r w:rsidRPr="00FE131A">
        <w:rPr>
          <w:rFonts w:cs="Times New Roman"/>
          <w:i/>
          <w:iCs/>
        </w:rPr>
        <w:t>if other than 1,000 Hours of Service.</w:t>
      </w:r>
      <w:r w:rsidR="00AD1760">
        <w:rPr>
          <w:rFonts w:cs="Times New Roman"/>
          <w:i/>
          <w:iCs/>
        </w:rPr>
        <w:t xml:space="preserve"> Choose (b) if applicable.</w:t>
      </w:r>
      <w:r w:rsidRPr="00FE131A">
        <w:rPr>
          <w:rFonts w:cs="Times New Roman"/>
          <w:i/>
          <w:iCs/>
        </w:rPr>
        <w:t>)</w:t>
      </w:r>
      <w:r w:rsidRPr="00FE131A">
        <w:rPr>
          <w:rFonts w:cs="Times New Roman"/>
        </w:rPr>
        <w:t>:</w:t>
      </w:r>
    </w:p>
    <w:p w14:paraId="2F102953" w14:textId="77777777" w:rsidR="00FE4710" w:rsidRPr="00FE131A" w:rsidRDefault="007152C8">
      <w:pPr>
        <w:keepNext/>
        <w:tabs>
          <w:tab w:val="left" w:pos="360"/>
        </w:tabs>
        <w:spacing w:before="120"/>
      </w:pPr>
      <w:r w:rsidRPr="00FE131A">
        <w:rPr>
          <w:i/>
        </w:rPr>
        <w:t>[Note: If the Employer elects the Elapsed Time Method or elects immediate vesting, the Employer should not complete Election 37 and 38 unless it elects to apply a Year of Service for vesting under Election 22(d</w:t>
      </w:r>
      <w:r w:rsidRPr="00FE131A">
        <w:rPr>
          <w:rFonts w:cs="Times New Roman"/>
          <w:i/>
          <w:iCs/>
        </w:rPr>
        <w:t>), 25(b)(4</w:t>
      </w:r>
      <w:r w:rsidRPr="00FE131A">
        <w:rPr>
          <w:i/>
        </w:rPr>
        <w:t xml:space="preserve">) or Election </w:t>
      </w:r>
      <w:r w:rsidRPr="00FE131A">
        <w:rPr>
          <w:i/>
          <w:iCs/>
        </w:rPr>
        <w:t>34</w:t>
      </w:r>
      <w:r w:rsidRPr="00FE131A">
        <w:rPr>
          <w:rFonts w:cs="Times New Roman"/>
          <w:i/>
          <w:iCs/>
        </w:rPr>
        <w:t>(f</w:t>
      </w:r>
      <w:r w:rsidRPr="00FE131A">
        <w:rPr>
          <w:i/>
        </w:rPr>
        <w:t>)(2).]</w:t>
      </w:r>
    </w:p>
    <w:p w14:paraId="1A0E1C0A" w14:textId="375EE40F" w:rsidR="00FE4710" w:rsidRPr="00FE131A" w:rsidRDefault="007152C8" w:rsidP="00143937">
      <w:pPr>
        <w:keepNext/>
        <w:tabs>
          <w:tab w:val="left" w:pos="360"/>
          <w:tab w:val="left" w:pos="81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at least </w:t>
      </w:r>
      <w:r w:rsidRPr="00FE131A">
        <w:rPr>
          <w:u w:val="single"/>
        </w:rPr>
        <w:t>  </w:t>
      </w:r>
      <w:r w:rsidRPr="00FE131A">
        <w:rPr>
          <w:rFonts w:cs="Times New Roman"/>
          <w:u w:val="single"/>
        </w:rPr>
        <w:t xml:space="preserve">          </w:t>
      </w:r>
      <w:r w:rsidRPr="00FE131A">
        <w:rPr>
          <w:u w:val="single"/>
        </w:rPr>
        <w:t>  </w:t>
      </w:r>
      <w:r w:rsidRPr="00FE131A">
        <w:t xml:space="preserve"> Hours of Service during a Vesting Computation Period to receive credit for a Year of Service under Article 5. </w:t>
      </w:r>
      <w:r w:rsidRPr="00FE131A">
        <w:rPr>
          <w:i/>
        </w:rPr>
        <w:t>[Note: If left blank, the requirement is 1,000.]</w:t>
      </w:r>
    </w:p>
    <w:p w14:paraId="3C9C05B6" w14:textId="296B7EA5" w:rsidR="00FE4710" w:rsidRDefault="007152C8" w:rsidP="009C3C3E">
      <w:pPr>
        <w:tabs>
          <w:tab w:val="left" w:pos="360"/>
        </w:tabs>
        <w:spacing w:before="120"/>
        <w:ind w:left="806" w:hanging="806"/>
        <w:rPr>
          <w:bCs/>
        </w:rPr>
      </w:pPr>
      <w:r w:rsidRPr="00FE131A">
        <w:t>(b)</w:t>
      </w:r>
      <w:r w:rsidRPr="00FE131A">
        <w:tab/>
      </w:r>
      <w:r w:rsidR="00440D1E" w:rsidRPr="00FE131A">
        <w:rPr>
          <w:b/>
        </w:rPr>
        <w:t>[   ]</w:t>
      </w:r>
      <w:r w:rsidR="00440D1E" w:rsidRPr="00FE131A">
        <w:tab/>
      </w:r>
      <w:r w:rsidRPr="00FE131A">
        <w:rPr>
          <w:b/>
        </w:rPr>
        <w:t>Vesting Computation Period</w:t>
      </w:r>
      <w:r w:rsidR="00FC26D4" w:rsidRPr="00FC26D4">
        <w:t xml:space="preserve"> </w:t>
      </w:r>
      <w:r w:rsidR="007B44A7">
        <w:t xml:space="preserve">- </w:t>
      </w:r>
      <w:r w:rsidR="00FC26D4" w:rsidRPr="00FC26D4">
        <w:rPr>
          <w:b/>
        </w:rPr>
        <w:t xml:space="preserve">Anniversary Year. </w:t>
      </w:r>
      <w:r w:rsidR="00FC26D4" w:rsidRPr="00A87586">
        <w:rPr>
          <w:bCs/>
        </w:rPr>
        <w:t>The Plan measures a Year of Service based on the Plan Year unless this option is elected.</w:t>
      </w:r>
    </w:p>
    <w:p w14:paraId="4FD4706D" w14:textId="77777777" w:rsidR="00053D91" w:rsidRPr="00FE131A" w:rsidRDefault="00053D91"/>
    <w:p w14:paraId="4893DED3" w14:textId="77777777" w:rsidR="00FE4710" w:rsidRPr="00FE131A" w:rsidRDefault="007152C8">
      <w:pPr>
        <w:keepNext/>
        <w:keepLines/>
        <w:tabs>
          <w:tab w:val="left" w:pos="360"/>
          <w:tab w:val="left" w:pos="720"/>
        </w:tabs>
      </w:pPr>
      <w:r w:rsidRPr="00FE131A">
        <w:t>38.</w:t>
      </w:r>
      <w:r w:rsidRPr="00FE131A">
        <w:tab/>
      </w:r>
      <w:r w:rsidRPr="00FE131A">
        <w:rPr>
          <w:u w:val="single"/>
        </w:rPr>
        <w:t xml:space="preserve">EXCLUDED YEARS OF SERVICE </w:t>
      </w:r>
      <w:r w:rsidRPr="00FE131A">
        <w:rPr>
          <w:u w:val="single"/>
        </w:rPr>
        <w:noBreakHyphen/>
        <w:t xml:space="preserve"> VESTING</w:t>
      </w:r>
      <w:r w:rsidRPr="00FE131A">
        <w:t xml:space="preserve"> </w:t>
      </w:r>
      <w:r w:rsidRPr="00FE131A">
        <w:rPr>
          <w:b/>
        </w:rPr>
        <w:t>(5.05(C))</w:t>
      </w:r>
      <w:r w:rsidRPr="00FE131A">
        <w:t xml:space="preserve">. The Plan excludes the following Years of Service for purposes of vesting </w:t>
      </w:r>
      <w:r w:rsidRPr="00FE131A">
        <w:rPr>
          <w:i/>
        </w:rPr>
        <w:t>(Choose one or more of (</w:t>
      </w:r>
      <w:r w:rsidRPr="00FE131A">
        <w:rPr>
          <w:rFonts w:cs="Times New Roman"/>
          <w:i/>
          <w:iCs/>
        </w:rPr>
        <w:t>a</w:t>
      </w:r>
      <w:r w:rsidRPr="00FE131A">
        <w:rPr>
          <w:i/>
        </w:rPr>
        <w:t>) through (</w:t>
      </w:r>
      <w:r w:rsidRPr="00FE131A">
        <w:rPr>
          <w:rFonts w:cs="Times New Roman"/>
          <w:i/>
          <w:iCs/>
        </w:rPr>
        <w:t>e) if</w:t>
      </w:r>
      <w:r w:rsidRPr="00FE131A">
        <w:rPr>
          <w:i/>
        </w:rPr>
        <w:t xml:space="preserve"> applicable)</w:t>
      </w:r>
      <w:r w:rsidRPr="00FE131A">
        <w:t>:</w:t>
      </w:r>
    </w:p>
    <w:p w14:paraId="6BD817F8" w14:textId="77777777" w:rsidR="00FE4710" w:rsidRPr="00FE131A" w:rsidRDefault="007152C8">
      <w:pPr>
        <w:tabs>
          <w:tab w:val="left" w:pos="360"/>
          <w:tab w:val="left" w:pos="810"/>
        </w:tabs>
        <w:spacing w:before="120"/>
      </w:pPr>
      <w:r w:rsidRPr="00FE131A">
        <w:t>(a)</w:t>
      </w:r>
      <w:r w:rsidRPr="00FE131A">
        <w:tab/>
      </w:r>
      <w:r w:rsidRPr="00FE131A">
        <w:rPr>
          <w:b/>
        </w:rPr>
        <w:t>[   ]</w:t>
      </w:r>
      <w:r w:rsidRPr="00FE131A">
        <w:tab/>
      </w:r>
      <w:r w:rsidRPr="00FE131A">
        <w:rPr>
          <w:b/>
        </w:rPr>
        <w:t>Age 18.</w:t>
      </w:r>
      <w:r w:rsidRPr="00FE131A">
        <w:t xml:space="preserve"> Any Year of Service before the Year of Service during which the Participant attained the age of 18.</w:t>
      </w:r>
    </w:p>
    <w:p w14:paraId="5C1C84B2"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Prior to Plan establishment.</w:t>
      </w:r>
      <w:r w:rsidRPr="00FE131A">
        <w:t xml:space="preserve"> Any Year of Service during the period the Employer did not maintain this Plan or a predecessor plan.</w:t>
      </w:r>
    </w:p>
    <w:p w14:paraId="4D1B8764" w14:textId="77777777" w:rsidR="00FE4710" w:rsidRPr="00FE131A" w:rsidRDefault="007152C8">
      <w:pPr>
        <w:tabs>
          <w:tab w:val="left" w:pos="360"/>
          <w:tab w:val="left" w:pos="810"/>
        </w:tabs>
        <w:spacing w:before="120"/>
      </w:pPr>
      <w:r w:rsidRPr="00FE131A">
        <w:t>(c)</w:t>
      </w:r>
      <w:r w:rsidRPr="00FE131A">
        <w:tab/>
      </w:r>
      <w:r w:rsidRPr="00FE131A">
        <w:rPr>
          <w:b/>
        </w:rPr>
        <w:t>[   ]</w:t>
      </w:r>
      <w:r w:rsidRPr="00FE131A">
        <w:tab/>
      </w:r>
      <w:r w:rsidRPr="00FE131A">
        <w:rPr>
          <w:b/>
        </w:rPr>
        <w:t>Parity Break in Service.</w:t>
      </w:r>
      <w:r w:rsidRPr="00FE131A">
        <w:t xml:space="preserve"> Any Year of Service excluded under the rule of parity. See Section 5.06(C).</w:t>
      </w:r>
    </w:p>
    <w:p w14:paraId="3425E24B" w14:textId="77777777" w:rsidR="00FE4710" w:rsidRPr="00FE131A" w:rsidRDefault="007152C8">
      <w:pPr>
        <w:tabs>
          <w:tab w:val="left" w:pos="360"/>
          <w:tab w:val="left" w:pos="810"/>
        </w:tabs>
        <w:spacing w:before="120"/>
      </w:pPr>
      <w:r w:rsidRPr="00FE131A">
        <w:t>(d)</w:t>
      </w:r>
      <w:r w:rsidRPr="00FE131A">
        <w:tab/>
      </w:r>
      <w:r w:rsidRPr="00FE131A">
        <w:rPr>
          <w:b/>
        </w:rPr>
        <w:t>[   ]</w:t>
      </w:r>
      <w:r w:rsidRPr="00FE131A">
        <w:tab/>
      </w:r>
      <w:r w:rsidRPr="00FE131A">
        <w:rPr>
          <w:b/>
        </w:rPr>
        <w:t>Prior Plan terms.</w:t>
      </w:r>
      <w:r w:rsidRPr="00FE131A">
        <w:t xml:space="preserve"> Any Year of Service disregarded under the terms of the Plan as in effect prior to this restated Plan.</w:t>
      </w:r>
    </w:p>
    <w:p w14:paraId="2C671E5B" w14:textId="77777777" w:rsidR="00FE4710" w:rsidRPr="00FE131A" w:rsidRDefault="007152C8">
      <w:pPr>
        <w:keepNext/>
        <w:keepLines/>
        <w:tabs>
          <w:tab w:val="left" w:pos="360"/>
          <w:tab w:val="left" w:pos="810"/>
          <w:tab w:val="left" w:pos="9900"/>
        </w:tabs>
        <w:spacing w:before="120"/>
        <w:ind w:left="810" w:hanging="810"/>
      </w:pPr>
      <w:r w:rsidRPr="00FE131A">
        <w:t>(e)</w:t>
      </w:r>
      <w:r w:rsidRPr="00FE131A">
        <w:tab/>
      </w:r>
      <w:r w:rsidRPr="00FE131A">
        <w:rPr>
          <w:b/>
          <w:bCs/>
        </w:rPr>
        <w:t>[   ]</w:t>
      </w:r>
      <w:r w:rsidRPr="00FE131A">
        <w:tab/>
      </w:r>
      <w:r w:rsidRPr="00FE131A">
        <w:rPr>
          <w:rFonts w:cs="Times New Roman"/>
          <w:b/>
          <w:bCs/>
        </w:rPr>
        <w:t>Other</w:t>
      </w:r>
      <w:r w:rsidRPr="00FE131A">
        <w:rPr>
          <w:b/>
        </w:rPr>
        <w:t xml:space="preserve"> exclusions</w:t>
      </w:r>
      <w:r w:rsidRPr="00FE131A">
        <w:rPr>
          <w:rFonts w:cs="Times New Roman"/>
          <w:b/>
          <w:bCs/>
        </w:rPr>
        <w:t>:</w:t>
      </w:r>
      <w:r w:rsidRPr="00FE131A">
        <w:t xml:space="preserve"> </w:t>
      </w:r>
      <w:r w:rsidRPr="00FE131A">
        <w:rPr>
          <w:rFonts w:cs="Times New Roman"/>
          <w:u w:val="single"/>
        </w:rPr>
        <w:t> </w:t>
      </w:r>
      <w:r w:rsidRPr="00FE131A">
        <w:rPr>
          <w:u w:val="single"/>
        </w:rPr>
        <w:tab/>
      </w:r>
      <w:r w:rsidRPr="00FE131A">
        <w:t>.</w:t>
      </w:r>
    </w:p>
    <w:p w14:paraId="0B044B00" w14:textId="3900C8C0" w:rsidR="00FE4710" w:rsidRPr="00FE131A" w:rsidRDefault="007152C8">
      <w:pPr>
        <w:tabs>
          <w:tab w:val="left" w:leader="underscore" w:pos="10080"/>
        </w:tabs>
        <w:spacing w:before="120"/>
      </w:pPr>
      <w:r w:rsidRPr="00FE131A">
        <w:rPr>
          <w:i/>
        </w:rPr>
        <w:t xml:space="preserve">[Note: </w:t>
      </w:r>
      <w:r w:rsidRPr="00FE131A">
        <w:rPr>
          <w:i/>
          <w:iCs/>
        </w:rPr>
        <w:t>Any</w:t>
      </w:r>
      <w:r w:rsidRPr="00FE131A">
        <w:rPr>
          <w:i/>
        </w:rPr>
        <w:t xml:space="preserve"> exclusion specified under Election 38(e) must be definitely determinable.]</w:t>
      </w:r>
    </w:p>
    <w:p w14:paraId="3EBDEC7B" w14:textId="77777777" w:rsidR="00FE4710" w:rsidRPr="00FE131A" w:rsidRDefault="00FE4710"/>
    <w:p w14:paraId="17260E57" w14:textId="77777777" w:rsidR="00FE4710" w:rsidRPr="00FE131A" w:rsidRDefault="007152C8">
      <w:pPr>
        <w:keepNext/>
        <w:keepLines/>
        <w:jc w:val="center"/>
        <w:outlineLvl w:val="0"/>
        <w:rPr>
          <w:b/>
        </w:rPr>
      </w:pPr>
      <w:r w:rsidRPr="00FE131A">
        <w:rPr>
          <w:b/>
        </w:rPr>
        <w:t>ARTICLE 6</w:t>
      </w:r>
    </w:p>
    <w:p w14:paraId="2A00E969" w14:textId="77777777" w:rsidR="00FE4710" w:rsidRPr="00FE131A" w:rsidRDefault="007152C8">
      <w:pPr>
        <w:keepNext/>
        <w:keepLines/>
        <w:jc w:val="center"/>
        <w:rPr>
          <w:b/>
        </w:rPr>
      </w:pPr>
      <w:r w:rsidRPr="00FE131A">
        <w:rPr>
          <w:b/>
        </w:rPr>
        <w:t>DISTRIBUTION OF ACCOUNT BALANCE</w:t>
      </w:r>
    </w:p>
    <w:p w14:paraId="000737C4" w14:textId="77777777" w:rsidR="00FE4710" w:rsidRPr="00FE131A" w:rsidRDefault="00FE4710">
      <w:pPr>
        <w:keepNext/>
        <w:keepLines/>
      </w:pPr>
    </w:p>
    <w:p w14:paraId="2FF30CC8" w14:textId="0DFC14B9" w:rsidR="00FE4710" w:rsidRPr="00FE131A" w:rsidRDefault="007152C8">
      <w:pPr>
        <w:keepLines/>
        <w:tabs>
          <w:tab w:val="left" w:pos="360"/>
        </w:tabs>
        <w:rPr>
          <w:rFonts w:cs="Times New Roman"/>
        </w:rPr>
      </w:pPr>
      <w:r w:rsidRPr="00FE131A">
        <w:rPr>
          <w:rFonts w:cs="Times New Roman"/>
        </w:rPr>
        <w:t>39.</w:t>
      </w:r>
      <w:r w:rsidRPr="00FE131A">
        <w:rPr>
          <w:rFonts w:cs="Times New Roman"/>
        </w:rPr>
        <w:tab/>
      </w:r>
      <w:r w:rsidRPr="00FE131A">
        <w:rPr>
          <w:rFonts w:cs="Times New Roman"/>
          <w:u w:val="single"/>
        </w:rPr>
        <w:t>POST-SEVERANCE DISTRIBUTIONS</w:t>
      </w:r>
      <w:r w:rsidRPr="00FE131A">
        <w:rPr>
          <w:rFonts w:cs="Times New Roman"/>
        </w:rPr>
        <w:t xml:space="preserve">. </w:t>
      </w:r>
      <w:r w:rsidRPr="00FE131A">
        <w:t xml:space="preserve">The </w:t>
      </w:r>
      <w:r w:rsidRPr="00FE131A">
        <w:rPr>
          <w:rFonts w:cs="Times New Roman"/>
        </w:rPr>
        <w:t xml:space="preserve">provisions in this Election 39 apply to distributions to Participants following Severance from Employment. </w:t>
      </w:r>
      <w:r w:rsidRPr="00FE131A">
        <w:rPr>
          <w:rFonts w:cs="Times New Roman"/>
          <w:i/>
        </w:rPr>
        <w:t xml:space="preserve">(Complete (a) </w:t>
      </w:r>
      <w:r w:rsidR="00FB33F4">
        <w:rPr>
          <w:rFonts w:cs="Times New Roman"/>
          <w:i/>
        </w:rPr>
        <w:t xml:space="preserve">and </w:t>
      </w:r>
      <w:r w:rsidRPr="00FE131A">
        <w:rPr>
          <w:rFonts w:cs="Times New Roman"/>
          <w:i/>
        </w:rPr>
        <w:t>(b). Choose (d)</w:t>
      </w:r>
      <w:r w:rsidR="003447FF">
        <w:rPr>
          <w:rFonts w:cs="Times New Roman"/>
          <w:i/>
        </w:rPr>
        <w:t>,</w:t>
      </w:r>
      <w:r w:rsidRPr="00FE131A">
        <w:rPr>
          <w:rFonts w:cs="Times New Roman"/>
          <w:i/>
        </w:rPr>
        <w:t xml:space="preserve"> (e)</w:t>
      </w:r>
      <w:r w:rsidR="003447FF">
        <w:rPr>
          <w:rFonts w:cs="Times New Roman"/>
          <w:i/>
        </w:rPr>
        <w:t>, and (f)</w:t>
      </w:r>
      <w:r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1E280C5C"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DE73EC">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6E2230CF"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w:t>
      </w:r>
    </w:p>
    <w:p w14:paraId="5CA15598" w14:textId="77777777" w:rsidR="00FE4710" w:rsidRPr="00FE131A" w:rsidRDefault="007152C8">
      <w:pPr>
        <w:spacing w:before="120"/>
        <w:ind w:left="810"/>
      </w:pPr>
      <w:r w:rsidRPr="00FE131A">
        <w:rPr>
          <w:i/>
        </w:rPr>
        <w:t xml:space="preserve">[Note: This election only applies to the Mandatory Distribution maximum amount. For other Plan provisions subject to a $5,000 limit, see </w:t>
      </w:r>
      <w:r w:rsidRPr="00FE131A">
        <w:rPr>
          <w:rFonts w:cs="Times New Roman"/>
          <w:i/>
        </w:rPr>
        <w:t xml:space="preserve">Election </w:t>
      </w:r>
      <w:r w:rsidRPr="00FE131A">
        <w:rPr>
          <w:i/>
        </w:rPr>
        <w:t>(g)(6) in Appendix B.]</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77777777"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39(a)(2),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596F5B59" w:rsidR="00FE4710" w:rsidRPr="00FE131A" w:rsidRDefault="007152C8">
      <w:pPr>
        <w:keepNext/>
        <w:spacing w:before="120"/>
        <w:ind w:left="360" w:hanging="360"/>
        <w:rPr>
          <w:rFonts w:cs="Times New Roman"/>
        </w:rPr>
      </w:pPr>
      <w:r w:rsidRPr="00FE131A">
        <w:rPr>
          <w:rFonts w:cs="Times New Roman"/>
        </w:rPr>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815385">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C364912" w14:textId="2C5D2ACB" w:rsidR="00FE4710" w:rsidRPr="00FE131A" w:rsidRDefault="007152C8">
      <w:pPr>
        <w:spacing w:before="120"/>
        <w:ind w:left="360"/>
        <w:outlineLvl w:val="0"/>
        <w:rPr>
          <w:rFonts w:cs="Times New Roman"/>
        </w:rPr>
      </w:pPr>
      <w:r w:rsidRPr="00FE131A">
        <w:rPr>
          <w:rFonts w:cs="Times New Roman"/>
          <w:i/>
        </w:rPr>
        <w:t>[</w:t>
      </w:r>
      <w:r w:rsidRPr="00FE131A">
        <w:rPr>
          <w:rFonts w:cs="Times New Roman"/>
          <w:i/>
          <w:iCs/>
        </w:rPr>
        <w:t xml:space="preserve">Note: The Employer under Election 39(b)(6) may describe Severance from Employment distribution methods from the elections available under Election 39(b) and/or a combination thereof </w:t>
      </w:r>
      <w:r w:rsidRPr="00FE131A">
        <w:rPr>
          <w:i/>
          <w:iCs/>
        </w:rPr>
        <w:t xml:space="preserve">as to any: (i) Participant group (e.g., Division </w:t>
      </w:r>
      <w:proofErr w:type="spellStart"/>
      <w:proofErr w:type="gramStart"/>
      <w:r w:rsidRPr="00FE131A">
        <w:rPr>
          <w:i/>
          <w:iCs/>
        </w:rPr>
        <w:t>A</w:t>
      </w:r>
      <w:proofErr w:type="spellEnd"/>
      <w:proofErr w:type="gramEnd"/>
      <w:r w:rsidRPr="00FE131A">
        <w:rPr>
          <w:i/>
          <w:iCs/>
        </w:rPr>
        <w:t xml:space="preserve"> Employee Accounts are distributable in a Lump-Sum OR Accounts of Employees hired after "x" date are distributable in a Lump-Sum. Division B Employee Accounts are distributable in a Lump-Sum or in Installments OR Accounts of Employees hired on/before "x" date are distributable in a Lump-Sum or in Installments.); (ii) Contribution Type (e.g., Discretionary Nonelective Contribution Accounts are distributable in a Lump-Sum. Fixed Nonelective Contribution Accounts are distributable in a Lump-Sum or in Installments); and/or (iii) merged plan account now held in the Plan (e.g., The accounts from the X plan merged into this Plan continue to be distributable in accordance with the X plan terms [supply terms] and not in accordance with the terms of this Plan).</w:t>
      </w:r>
      <w:r w:rsidRPr="00FE131A">
        <w:rPr>
          <w:rFonts w:cs="Times New Roman"/>
          <w:i/>
          <w:iCs/>
        </w:rPr>
        <w:t xml:space="preserve"> An Employer's election under Election 39(b)(6) must: (i) be objectively determinable; </w:t>
      </w:r>
      <w:r w:rsidR="00227208">
        <w:rPr>
          <w:rFonts w:cs="Times New Roman"/>
          <w:i/>
          <w:iCs/>
        </w:rPr>
        <w:t xml:space="preserve">and </w:t>
      </w:r>
      <w:r w:rsidRPr="00FE131A">
        <w:rPr>
          <w:rFonts w:cs="Times New Roman"/>
          <w:i/>
          <w:iCs/>
        </w:rPr>
        <w:t>(ii) not be subject to Employer or Plan Administrator discretion.</w:t>
      </w:r>
      <w:r w:rsidRPr="00FE131A">
        <w:rPr>
          <w:rFonts w:cs="Times New Roman"/>
          <w:i/>
        </w:rPr>
        <w:t>]</w:t>
      </w:r>
    </w:p>
    <w:p w14:paraId="573368C7" w14:textId="77777777" w:rsidR="00032344" w:rsidRPr="00FE131A" w:rsidRDefault="00032344" w:rsidP="00032344">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Pr="00FE131A">
        <w:rPr>
          <w:rFonts w:cs="Times New Roman"/>
          <w:b/>
        </w:rPr>
        <w:t>Limitations on Distribution Methods</w:t>
      </w:r>
      <w:r w:rsidRPr="00FE131A">
        <w:rPr>
          <w:rFonts w:cs="Times New Roman"/>
        </w:rPr>
        <w:t xml:space="preserve"> </w:t>
      </w:r>
      <w:r w:rsidRPr="00FE131A">
        <w:rPr>
          <w:rFonts w:cs="Times New Roman"/>
          <w:b/>
        </w:rPr>
        <w:t>(6.03).</w:t>
      </w:r>
      <w:r w:rsidRPr="00FE131A">
        <w:rPr>
          <w:rFonts w:cs="Times New Roman"/>
        </w:rPr>
        <w:t xml:space="preserve"> An Investment Arrangement may distribute to a Participant </w:t>
      </w:r>
      <w:r>
        <w:rPr>
          <w:rFonts w:cs="Times New Roman"/>
        </w:rPr>
        <w:t>o</w:t>
      </w:r>
      <w:r w:rsidRPr="00FE131A">
        <w:rPr>
          <w:rFonts w:cs="Times New Roman"/>
        </w:rPr>
        <w:t>nly under those distribution methods selected in Election 39(b) which are available under the Investment Arrangement Documentation.</w:t>
      </w:r>
    </w:p>
    <w:p w14:paraId="23FDBFC0" w14:textId="7C5F3E0B"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F77B9D">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21FE5FE7" w:rsidR="00FE4710" w:rsidRPr="00FE131A" w:rsidRDefault="007152C8">
      <w:pPr>
        <w:keepNext/>
        <w:spacing w:before="120"/>
        <w:rPr>
          <w:rFonts w:cs="Times New Roman"/>
          <w:i/>
        </w:rPr>
      </w:pPr>
      <w:r w:rsidRPr="00FE131A">
        <w:rPr>
          <w:rFonts w:cs="Times New Roman"/>
          <w:i/>
        </w:rPr>
        <w:t xml:space="preserve">[Note: </w:t>
      </w:r>
      <w:r w:rsidRPr="00FE131A">
        <w:rPr>
          <w:rFonts w:cs="Times New Roman"/>
          <w:i/>
          <w:iCs/>
        </w:rPr>
        <w:t xml:space="preserve">An Employer's election under Election 39(d) must: (i) be objectively determinable; </w:t>
      </w:r>
      <w:r w:rsidR="00227208">
        <w:rPr>
          <w:rFonts w:cs="Times New Roman"/>
          <w:i/>
          <w:iCs/>
        </w:rPr>
        <w:t xml:space="preserve">and </w:t>
      </w:r>
      <w:r w:rsidRPr="00FE131A">
        <w:rPr>
          <w:rFonts w:cs="Times New Roman"/>
          <w:i/>
          <w:iCs/>
        </w:rPr>
        <w:t>(ii) not be subject to Employer or Plan Administrator discretion.</w:t>
      </w:r>
      <w:r w:rsidRPr="00FE131A">
        <w:rPr>
          <w:rFonts w:cs="Times New Roman"/>
          <w:i/>
        </w:rPr>
        <w:t>]</w:t>
      </w:r>
    </w:p>
    <w:p w14:paraId="0A85BC71" w14:textId="2788652D"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84249D">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1AB3BB7A"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26A1B59" w14:textId="77777777" w:rsidR="003447FF" w:rsidRPr="00FE131A" w:rsidRDefault="003447FF"/>
    <w:p w14:paraId="5BA7FA39"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40.</w:t>
      </w:r>
      <w:r w:rsidRPr="00FE131A">
        <w:tab/>
      </w:r>
      <w:r w:rsidRPr="00FE131A">
        <w:rPr>
          <w:u w:val="single"/>
        </w:rPr>
        <w:t>IN</w:t>
      </w:r>
      <w:r w:rsidRPr="00FE131A">
        <w:rPr>
          <w:u w:val="single"/>
        </w:rPr>
        <w:noBreakHyphen/>
        <w:t>SERVICE DISTRIBUTIONS/EVENTS</w:t>
      </w:r>
      <w:r w:rsidRPr="00FE131A">
        <w:t xml:space="preserve"> </w:t>
      </w:r>
      <w:r w:rsidRPr="00FE131A">
        <w:rPr>
          <w:b/>
        </w:rPr>
        <w:t>(6.01(D))</w:t>
      </w:r>
      <w:r w:rsidRPr="00FE131A">
        <w:t xml:space="preserve">. A Participant may elect an </w:t>
      </w:r>
      <w:proofErr w:type="gramStart"/>
      <w:r w:rsidRPr="00FE131A">
        <w:t>In</w:t>
      </w:r>
      <w:proofErr w:type="gramEnd"/>
      <w:r w:rsidRPr="00FE131A">
        <w:noBreakHyphen/>
        <w:t xml:space="preserve">Service Distribution of the designated Contribution Type Accounts based on any of the following events in accordance with Section 6.01(D) </w:t>
      </w:r>
      <w:r w:rsidRPr="00FE131A">
        <w:rPr>
          <w:i/>
        </w:rPr>
        <w:t xml:space="preserve">(Choose (a) </w:t>
      </w:r>
      <w:r w:rsidRPr="00FE131A">
        <w:rPr>
          <w:rFonts w:cs="Times New Roman"/>
          <w:i/>
        </w:rPr>
        <w:t>OR</w:t>
      </w:r>
      <w:r w:rsidRPr="00FE131A">
        <w:rPr>
          <w:i/>
        </w:rPr>
        <w:t xml:space="preserve"> (b).)</w:t>
      </w:r>
      <w:r w:rsidRPr="00FE131A">
        <w:t>:</w:t>
      </w:r>
    </w:p>
    <w:p w14:paraId="56375531" w14:textId="77777777" w:rsidR="00FE4710" w:rsidRPr="00FE131A" w:rsidRDefault="007152C8">
      <w:pPr>
        <w:spacing w:before="120"/>
      </w:pPr>
      <w:r w:rsidRPr="00FE131A">
        <w:rPr>
          <w:i/>
        </w:rPr>
        <w:t xml:space="preserve">[Note: If the Employer elects any </w:t>
      </w:r>
      <w:proofErr w:type="gramStart"/>
      <w:r w:rsidRPr="00FE131A">
        <w:rPr>
          <w:i/>
        </w:rPr>
        <w:t>In</w:t>
      </w:r>
      <w:proofErr w:type="gramEnd"/>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 xml:space="preserve">Service Distribution form or policy may permit. If the form or policy is silent, the number of </w:t>
      </w:r>
      <w:proofErr w:type="gramStart"/>
      <w:r w:rsidRPr="00FE131A">
        <w:rPr>
          <w:i/>
        </w:rPr>
        <w:t>In</w:t>
      </w:r>
      <w:proofErr w:type="gramEnd"/>
      <w:r w:rsidRPr="00FE131A">
        <w:rPr>
          <w:i/>
        </w:rPr>
        <w:noBreakHyphen/>
        <w:t>Service Distributions is not limited.]</w:t>
      </w:r>
    </w:p>
    <w:p w14:paraId="23CC15A4" w14:textId="355506FB"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None.</w:t>
      </w:r>
      <w:r w:rsidRPr="00FE131A">
        <w:t xml:space="preserve"> The Plan does not permit any </w:t>
      </w:r>
      <w:proofErr w:type="gramStart"/>
      <w:r w:rsidRPr="00FE131A">
        <w:t>In</w:t>
      </w:r>
      <w:proofErr w:type="gramEnd"/>
      <w:r w:rsidRPr="00FE131A">
        <w:noBreakHyphen/>
        <w:t>Service Distributions except as to RMDs under Section 6.02</w:t>
      </w:r>
      <w:r w:rsidRPr="00FE131A">
        <w:rPr>
          <w:rFonts w:cs="Times New Roman"/>
        </w:rPr>
        <w:t>.</w:t>
      </w:r>
      <w:r w:rsidRPr="00FE131A">
        <w:t xml:space="preserve"> Also see Section 6.01(</w:t>
      </w:r>
      <w:r w:rsidRPr="00FE131A">
        <w:rPr>
          <w:rFonts w:cs="Times New Roman"/>
        </w:rPr>
        <w:t>D)(5</w:t>
      </w:r>
      <w:r w:rsidRPr="00FE131A">
        <w:t xml:space="preserve">) with regard to Rollover Contributions, </w:t>
      </w:r>
      <w:r w:rsidRPr="00FE131A">
        <w:rPr>
          <w:rFonts w:cs="Times New Roman"/>
        </w:rPr>
        <w:t xml:space="preserve">and </w:t>
      </w:r>
      <w:r w:rsidRPr="00FE131A">
        <w:t>Employee Contributions.</w:t>
      </w:r>
    </w:p>
    <w:p w14:paraId="6766EA1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Permitted.</w:t>
      </w:r>
      <w:r w:rsidRPr="00FE131A">
        <w:t xml:space="preserve"> In</w:t>
      </w:r>
      <w:r w:rsidRPr="00FE131A">
        <w:noBreakHyphen/>
        <w:t xml:space="preserve">Service Distributions are permitted as follows from the designated Contribution Type Accounts </w:t>
      </w:r>
      <w:r w:rsidRPr="00FE131A">
        <w:rPr>
          <w:i/>
        </w:rPr>
        <w:t>(Choose one or more of (1) through (9).)</w:t>
      </w:r>
      <w:r w:rsidRPr="00FE131A">
        <w:t>:</w:t>
      </w:r>
    </w:p>
    <w:p w14:paraId="722ECF43" w14:textId="03EC878F"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FE131A">
        <w:rPr>
          <w:i/>
        </w:rPr>
        <w:t>[Note: Unless the Employer elects otherwise in Election (b)(9) below, Elective Deferrals under Election 40(b) includes Pre</w:t>
      </w:r>
      <w:r w:rsidRPr="00FE131A">
        <w:rPr>
          <w:i/>
        </w:rPr>
        <w:noBreakHyphen/>
        <w:t>Tax and Roth Deferrals</w:t>
      </w:r>
      <w:r w:rsidRPr="00FE131A">
        <w:rPr>
          <w:rFonts w:cs="Times New Roman"/>
          <w:i/>
        </w:rPr>
        <w:t>;</w:t>
      </w:r>
      <w:r w:rsidRPr="00FE131A">
        <w:rPr>
          <w:i/>
        </w:rPr>
        <w:t xml:space="preserve"> Elections under columns (</w:t>
      </w:r>
      <w:r w:rsidRPr="00FE131A">
        <w:rPr>
          <w:rFonts w:cs="Times New Roman"/>
          <w:i/>
        </w:rPr>
        <w:t>3</w:t>
      </w:r>
      <w:r w:rsidRPr="00FE131A">
        <w:rPr>
          <w:i/>
        </w:rPr>
        <w:t>) and (</w:t>
      </w:r>
      <w:r w:rsidRPr="00FE131A">
        <w:rPr>
          <w:rFonts w:cs="Times New Roman"/>
          <w:i/>
        </w:rPr>
        <w:t>4</w:t>
      </w:r>
      <w:r w:rsidRPr="00FE131A">
        <w:rPr>
          <w:i/>
        </w:rPr>
        <w:t xml:space="preserve">) apply to </w:t>
      </w:r>
      <w:r w:rsidRPr="00FE131A">
        <w:rPr>
          <w:rFonts w:cs="Times New Roman"/>
          <w:i/>
        </w:rPr>
        <w:t>Employer</w:t>
      </w:r>
      <w:r w:rsidRPr="00FE131A">
        <w:rPr>
          <w:i/>
        </w:rPr>
        <w:t xml:space="preserve"> contributions held in annuity contracts; Elections under column (5) apply to Employer contributions in Custodial Accounts</w:t>
      </w:r>
      <w:r w:rsidR="00FC1E03">
        <w:rPr>
          <w:i/>
        </w:rPr>
        <w:t xml:space="preserve"> other than QNECs</w:t>
      </w:r>
      <w:r w:rsidRPr="00FE131A">
        <w:rPr>
          <w:i/>
        </w:rPr>
        <w:t>.]</w:t>
      </w:r>
    </w:p>
    <w:p w14:paraId="08D240EB" w14:textId="46F239C0"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8"/>
      </w:pPr>
      <w:r w:rsidRPr="00FE131A">
        <w:tab/>
      </w:r>
      <w:r w:rsidRPr="00FE131A">
        <w:rPr>
          <w:b/>
        </w:rPr>
        <w:t>(1)</w:t>
      </w:r>
      <w:r w:rsidRPr="00FE131A">
        <w:rPr>
          <w:b/>
        </w:rPr>
        <w:tab/>
        <w:t>(2)</w:t>
      </w:r>
      <w:r w:rsidRPr="00FE131A">
        <w:rPr>
          <w:b/>
        </w:rPr>
        <w:tab/>
        <w:t>(3)</w:t>
      </w:r>
      <w:r w:rsidRPr="00FE131A">
        <w:rPr>
          <w:b/>
        </w:rPr>
        <w:tab/>
        <w:t>(4)</w:t>
      </w:r>
      <w:r w:rsidRPr="00FE131A">
        <w:rPr>
          <w:b/>
        </w:rPr>
        <w:tab/>
        <w:t>(5)</w:t>
      </w:r>
      <w:r w:rsidRPr="00FE131A">
        <w:rPr>
          <w:b/>
        </w:rPr>
        <w:tab/>
      </w:r>
    </w:p>
    <w:p w14:paraId="0511295A" w14:textId="559E5710"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All</w:t>
      </w:r>
      <w:r w:rsidRPr="00FE131A">
        <w:rPr>
          <w:b/>
        </w:rPr>
        <w:tab/>
        <w:t>Elective</w:t>
      </w:r>
      <w:r w:rsidRPr="00FE131A">
        <w:rPr>
          <w:b/>
        </w:rPr>
        <w:tab/>
        <w:t>Matching</w:t>
      </w:r>
      <w:r w:rsidRPr="00FE131A">
        <w:rPr>
          <w:b/>
        </w:rPr>
        <w:tab/>
      </w:r>
      <w:r w:rsidRPr="00FE131A">
        <w:rPr>
          <w:rFonts w:cs="Times New Roman"/>
          <w:b/>
          <w:snapToGrid w:val="0"/>
        </w:rPr>
        <w:t>Nonelective/</w:t>
      </w:r>
      <w:r w:rsidRPr="00FE131A">
        <w:rPr>
          <w:b/>
        </w:rPr>
        <w:tab/>
        <w:t>Custodial</w:t>
      </w:r>
      <w:r w:rsidRPr="00FE131A">
        <w:rPr>
          <w:b/>
        </w:rPr>
        <w:tab/>
      </w:r>
      <w:r w:rsidRPr="00FE131A">
        <w:rPr>
          <w:b/>
        </w:rPr>
        <w:tab/>
      </w:r>
    </w:p>
    <w:p w14:paraId="7E6C1B16" w14:textId="5123C017"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Contrib.</w:t>
      </w:r>
      <w:r w:rsidRPr="00FE131A">
        <w:rPr>
          <w:b/>
        </w:rPr>
        <w:tab/>
        <w:t>Deferrals</w:t>
      </w:r>
      <w:r w:rsidRPr="00FE131A">
        <w:rPr>
          <w:b/>
        </w:rPr>
        <w:tab/>
        <w:t>Contrib.</w:t>
      </w:r>
      <w:r w:rsidRPr="00FE131A">
        <w:rPr>
          <w:b/>
        </w:rPr>
        <w:tab/>
      </w:r>
      <w:r w:rsidRPr="00FE131A">
        <w:rPr>
          <w:rFonts w:cs="Times New Roman"/>
          <w:b/>
          <w:snapToGrid w:val="0"/>
        </w:rPr>
        <w:t>Mandatory</w:t>
      </w:r>
      <w:r w:rsidRPr="00FE131A">
        <w:rPr>
          <w:b/>
        </w:rPr>
        <w:tab/>
        <w:t>Account</w:t>
      </w:r>
      <w:r w:rsidRPr="00FE131A">
        <w:rPr>
          <w:b/>
        </w:rPr>
        <w:tab/>
      </w:r>
    </w:p>
    <w:p w14:paraId="14582071" w14:textId="638D0141" w:rsidR="00FE4710" w:rsidRPr="00FE131A" w:rsidRDefault="007152C8">
      <w:pPr>
        <w:keepLines/>
        <w:tabs>
          <w:tab w:val="left" w:pos="810"/>
          <w:tab w:val="left" w:pos="1260"/>
          <w:tab w:val="left" w:pos="1800"/>
          <w:tab w:val="left" w:pos="3600"/>
          <w:tab w:val="center" w:pos="3690"/>
          <w:tab w:val="left" w:pos="4500"/>
          <w:tab w:val="center" w:pos="4590"/>
          <w:tab w:val="left" w:pos="5490"/>
          <w:tab w:val="center" w:pos="6660"/>
          <w:tab w:val="center" w:pos="7650"/>
          <w:tab w:val="center" w:pos="8640"/>
          <w:tab w:val="center" w:pos="9720"/>
        </w:tabs>
        <w:spacing w:before="120"/>
        <w:ind w:left="360"/>
      </w:pPr>
      <w:r w:rsidRPr="00FE131A">
        <w:t>(1)</w:t>
      </w:r>
      <w:r w:rsidRPr="00FE131A">
        <w:tab/>
      </w:r>
      <w:r w:rsidRPr="00FE131A">
        <w:rPr>
          <w:b/>
        </w:rPr>
        <w:t>[   ]</w:t>
      </w:r>
      <w:r w:rsidRPr="00FE131A">
        <w:tab/>
      </w:r>
      <w:r w:rsidRPr="00FE131A">
        <w:rPr>
          <w:b/>
        </w:rPr>
        <w:t xml:space="preserve">None. </w:t>
      </w:r>
      <w:r w:rsidRPr="00FE131A">
        <w:t>Except for</w:t>
      </w:r>
      <w:r w:rsidRPr="00FE131A">
        <w:rPr>
          <w:b/>
        </w:rPr>
        <w:tab/>
        <w:t>N/A</w:t>
      </w:r>
      <w:r w:rsidRPr="00FE131A">
        <w:rPr>
          <w:b/>
        </w:rPr>
        <w:tab/>
        <w:t>[   ]</w:t>
      </w:r>
      <w:r w:rsidRPr="00FE131A">
        <w:rPr>
          <w:b/>
        </w:rPr>
        <w:tab/>
        <w:t>[   ]</w:t>
      </w:r>
      <w:r w:rsidRPr="00FE131A">
        <w:rPr>
          <w:b/>
        </w:rPr>
        <w:tab/>
        <w:t>[   ]</w:t>
      </w:r>
      <w:r w:rsidRPr="00FE131A">
        <w:rPr>
          <w:b/>
        </w:rPr>
        <w:tab/>
        <w:t>[   ]</w:t>
      </w:r>
      <w:r w:rsidRPr="00FE131A">
        <w:rPr>
          <w:b/>
        </w:rPr>
        <w:tab/>
      </w:r>
    </w:p>
    <w:p w14:paraId="13E155DC" w14:textId="77777777" w:rsidR="00FE4710" w:rsidRPr="00FE131A" w:rsidRDefault="007152C8">
      <w:pPr>
        <w:keepLines/>
        <w:tabs>
          <w:tab w:val="left" w:pos="3240"/>
          <w:tab w:val="center" w:pos="4590"/>
          <w:tab w:val="center" w:pos="9720"/>
        </w:tabs>
        <w:ind w:left="1260" w:right="-130"/>
      </w:pPr>
      <w:r w:rsidRPr="00FE131A">
        <w:t>Election 40(a)</w:t>
      </w:r>
      <w:r w:rsidRPr="00FE131A">
        <w:tab/>
        <w:t>(See Election</w:t>
      </w:r>
    </w:p>
    <w:p w14:paraId="46A7A559" w14:textId="77777777" w:rsidR="00FE4710" w:rsidRPr="00FE131A" w:rsidRDefault="007152C8">
      <w:pPr>
        <w:keepLines/>
        <w:tabs>
          <w:tab w:val="left" w:pos="3600"/>
          <w:tab w:val="center" w:pos="4590"/>
          <w:tab w:val="center" w:pos="9720"/>
        </w:tabs>
        <w:ind w:left="1260" w:right="-130"/>
      </w:pPr>
      <w:r w:rsidRPr="00FE131A">
        <w:t>exceptions.</w:t>
      </w:r>
      <w:r w:rsidRPr="00FE131A">
        <w:tab/>
        <w:t>40(a))</w:t>
      </w:r>
    </w:p>
    <w:p w14:paraId="287F2BAA" w14:textId="77777777" w:rsidR="00FE4710" w:rsidRPr="00FE131A" w:rsidRDefault="007152C8">
      <w:pPr>
        <w:keepLines/>
        <w:tabs>
          <w:tab w:val="left" w:pos="810"/>
          <w:tab w:val="left" w:pos="1260"/>
          <w:tab w:val="left" w:pos="1800"/>
          <w:tab w:val="left" w:pos="3139"/>
          <w:tab w:val="center" w:pos="3780"/>
          <w:tab w:val="left" w:pos="4140"/>
          <w:tab w:val="center" w:pos="4590"/>
          <w:tab w:val="left" w:pos="5130"/>
          <w:tab w:val="left" w:pos="6030"/>
          <w:tab w:val="left" w:pos="6840"/>
          <w:tab w:val="left" w:pos="7740"/>
          <w:tab w:val="left" w:pos="8730"/>
          <w:tab w:val="left" w:pos="9630"/>
          <w:tab w:val="center" w:pos="9720"/>
        </w:tabs>
        <w:spacing w:before="120"/>
        <w:ind w:left="360"/>
        <w:rPr>
          <w:b/>
        </w:rPr>
      </w:pPr>
      <w:r w:rsidRPr="00FE131A">
        <w:t>(2)</w:t>
      </w:r>
      <w:r w:rsidRPr="00FE131A">
        <w:tab/>
      </w:r>
      <w:r w:rsidRPr="00FE131A">
        <w:rPr>
          <w:b/>
        </w:rPr>
        <w:t>[   ]</w:t>
      </w:r>
      <w:r w:rsidRPr="00FE131A">
        <w:tab/>
      </w:r>
      <w:r w:rsidRPr="00FE131A">
        <w:rPr>
          <w:b/>
        </w:rPr>
        <w:t xml:space="preserve">Age </w:t>
      </w:r>
      <w:r w:rsidRPr="00FE131A">
        <w:rPr>
          <w:i/>
        </w:rPr>
        <w:t>(Choose one or</w:t>
      </w:r>
      <w:r w:rsidRPr="00FE131A">
        <w:rPr>
          <w:rFonts w:cs="Times New Roman"/>
          <w:i/>
          <w:snapToGrid w:val="0"/>
        </w:rPr>
        <w:t xml:space="preserve"> more of a. through d.)</w:t>
      </w:r>
    </w:p>
    <w:p w14:paraId="31BAD48D" w14:textId="50B9A618" w:rsidR="00FE4710" w:rsidRPr="00FE131A" w:rsidRDefault="007152C8">
      <w:pPr>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10"/>
      </w:pPr>
      <w:r w:rsidRPr="00FE131A">
        <w:t>a.</w:t>
      </w:r>
      <w:r w:rsidRPr="00FE131A">
        <w:tab/>
      </w:r>
      <w:r w:rsidRPr="00FE131A">
        <w:rPr>
          <w:b/>
        </w:rPr>
        <w:t>[   ]</w:t>
      </w:r>
      <w:r w:rsidRPr="00FE131A">
        <w:rPr>
          <w:b/>
        </w:rPr>
        <w:tab/>
        <w:t xml:space="preserve">Age </w:t>
      </w:r>
      <w:r w:rsidRPr="00FE131A">
        <w:rPr>
          <w:u w:val="single"/>
        </w:rPr>
        <w:t>          </w:t>
      </w:r>
      <w:r w:rsidRPr="00FE131A">
        <w:t xml:space="preserve"> </w:t>
      </w:r>
      <w:r w:rsidRPr="00FE131A">
        <w:rPr>
          <w:i/>
        </w:rPr>
        <w:t>(must</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r>
    </w:p>
    <w:p w14:paraId="6778FD1D"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at least 59 1/2)</w:t>
      </w:r>
      <w:r w:rsidRPr="00FE131A">
        <w:t>.</w:t>
      </w:r>
    </w:p>
    <w:p w14:paraId="27931DD9" w14:textId="7D25CAF8" w:rsidR="00FE4710" w:rsidRPr="00FE131A" w:rsidRDefault="007152C8">
      <w:pPr>
        <w:keepLines/>
        <w:tabs>
          <w:tab w:val="left" w:pos="1267"/>
          <w:tab w:val="left" w:pos="1710"/>
          <w:tab w:val="left" w:pos="2160"/>
          <w:tab w:val="left" w:pos="3600"/>
          <w:tab w:val="left" w:pos="4500"/>
          <w:tab w:val="center" w:pos="4590"/>
          <w:tab w:val="left" w:pos="5490"/>
          <w:tab w:val="center" w:pos="6660"/>
          <w:tab w:val="center" w:pos="7650"/>
          <w:tab w:val="center" w:pos="8640"/>
          <w:tab w:val="center" w:pos="9720"/>
        </w:tabs>
        <w:spacing w:before="120"/>
        <w:ind w:left="810"/>
      </w:pPr>
      <w:r w:rsidRPr="00FE131A">
        <w:t>b.</w:t>
      </w:r>
      <w:r w:rsidRPr="00FE131A">
        <w:tab/>
      </w:r>
      <w:r w:rsidRPr="00FE131A">
        <w:rPr>
          <w:b/>
        </w:rPr>
        <w:t>[   ]</w:t>
      </w:r>
      <w:r w:rsidRPr="00FE131A">
        <w:rPr>
          <w:b/>
        </w:rPr>
        <w:tab/>
        <w:t xml:space="preserve">Age </w:t>
      </w:r>
      <w:r w:rsidRPr="00FE131A">
        <w:rPr>
          <w:u w:val="single"/>
        </w:rPr>
        <w:t>          </w:t>
      </w:r>
      <w:r w:rsidRPr="00FE131A">
        <w:t xml:space="preserve"> </w:t>
      </w:r>
      <w:r w:rsidRPr="00FE131A">
        <w:rPr>
          <w:i/>
        </w:rPr>
        <w:t>(may</w:t>
      </w:r>
      <w:r w:rsidRPr="00FE131A">
        <w:rPr>
          <w:b/>
        </w:rPr>
        <w:tab/>
        <w:t>N/A</w:t>
      </w:r>
      <w:r w:rsidRPr="00FE131A">
        <w:rPr>
          <w:b/>
        </w:rPr>
        <w:tab/>
        <w:t>N/A</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r>
    </w:p>
    <w:p w14:paraId="51ECDF47"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less than 59 1/2)</w:t>
      </w:r>
      <w:r w:rsidRPr="00FE131A">
        <w:t>.</w:t>
      </w:r>
    </w:p>
    <w:p w14:paraId="073E91A5" w14:textId="2DE88DA5" w:rsidR="00FE4710" w:rsidRPr="00FE131A" w:rsidRDefault="007152C8">
      <w:pPr>
        <w:keepNext/>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b/>
          <w:snapToGrid w:val="0"/>
        </w:rPr>
        <w:tab/>
        <w:t>Age and participation.</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06661B2C"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The Participant must have attained age </w:t>
      </w:r>
      <w:r w:rsidRPr="00FE131A">
        <w:rPr>
          <w:rFonts w:cs="Times New Roman"/>
          <w:snapToGrid w:val="0"/>
          <w:u w:val="single"/>
        </w:rPr>
        <w:t>          </w:t>
      </w:r>
      <w:r w:rsidRPr="00FE131A">
        <w:rPr>
          <w:rFonts w:cs="Times New Roman"/>
          <w:snapToGrid w:val="0"/>
        </w:rPr>
        <w:t xml:space="preserve"> and</w:t>
      </w:r>
    </w:p>
    <w:p w14:paraId="162D0B41"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completed </w:t>
      </w:r>
      <w:r w:rsidRPr="00FE131A">
        <w:rPr>
          <w:rFonts w:cs="Times New Roman"/>
          <w:snapToGrid w:val="0"/>
          <w:u w:val="single"/>
        </w:rPr>
        <w:t>          </w:t>
      </w:r>
      <w:r w:rsidRPr="00FE131A">
        <w:rPr>
          <w:rFonts w:cs="Times New Roman"/>
          <w:snapToGrid w:val="0"/>
        </w:rPr>
        <w:t xml:space="preserve"> years of Plan participation or</w:t>
      </w:r>
    </w:p>
    <w:p w14:paraId="59156CCA"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u w:val="single"/>
        </w:rPr>
        <w:t>          </w:t>
      </w:r>
      <w:r w:rsidRPr="00FE131A">
        <w:rPr>
          <w:rFonts w:cs="Times New Roman"/>
          <w:snapToGrid w:val="0"/>
        </w:rPr>
        <w:t xml:space="preserve"> Years of Service for purposes of vesting.</w:t>
      </w:r>
    </w:p>
    <w:p w14:paraId="25FB79B8"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i/>
          <w:snapToGrid w:val="0"/>
        </w:rPr>
        <w:t>(Fill in whichever blank applies.)</w:t>
      </w:r>
    </w:p>
    <w:p w14:paraId="3B7956BE" w14:textId="4D8ECF07" w:rsidR="00FE4710" w:rsidRPr="00FE131A" w:rsidRDefault="007152C8">
      <w:pPr>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b/>
          <w:snapToGrid w:val="0"/>
        </w:rPr>
        <w:tab/>
        <w:t>Upon attaining</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39019B21"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b/>
          <w:snapToGrid w:val="0"/>
        </w:rPr>
      </w:pPr>
      <w:r w:rsidRPr="00FE131A">
        <w:rPr>
          <w:rFonts w:cs="Times New Roman"/>
          <w:b/>
          <w:snapToGrid w:val="0"/>
        </w:rPr>
        <w:t>Normal Retirement Age</w:t>
      </w:r>
    </w:p>
    <w:p w14:paraId="0DA90E3E"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snapToGrid w:val="0"/>
        </w:rPr>
      </w:pPr>
      <w:r w:rsidRPr="00FE131A">
        <w:rPr>
          <w:rFonts w:cs="Times New Roman"/>
          <w:i/>
          <w:snapToGrid w:val="0"/>
        </w:rPr>
        <w:t>(Normal Retirement Age must be at least 59 1/2)</w:t>
      </w:r>
    </w:p>
    <w:p w14:paraId="29941E6A" w14:textId="7AA92272" w:rsidR="00FE4710" w:rsidRPr="00FE131A" w:rsidRDefault="007152C8">
      <w:pPr>
        <w:keepLines/>
        <w:tabs>
          <w:tab w:val="left" w:pos="810"/>
          <w:tab w:val="left" w:pos="1260"/>
          <w:tab w:val="left" w:pos="1800"/>
          <w:tab w:val="left" w:pos="3600"/>
          <w:tab w:val="center" w:pos="3780"/>
          <w:tab w:val="left" w:pos="4500"/>
          <w:tab w:val="center" w:pos="4590"/>
          <w:tab w:val="left" w:pos="5490"/>
          <w:tab w:val="center" w:pos="6660"/>
          <w:tab w:val="center" w:pos="7650"/>
          <w:tab w:val="center" w:pos="8640"/>
          <w:tab w:val="center" w:pos="9720"/>
        </w:tabs>
        <w:spacing w:before="120"/>
        <w:ind w:left="360"/>
      </w:pPr>
      <w:r w:rsidRPr="00FE131A">
        <w:t>(3)</w:t>
      </w:r>
      <w:r w:rsidRPr="00FE131A">
        <w:tab/>
      </w:r>
      <w:r w:rsidRPr="00FE131A">
        <w:rPr>
          <w:b/>
        </w:rPr>
        <w:t>[   ]</w:t>
      </w:r>
      <w:r w:rsidRPr="00FE131A">
        <w:tab/>
      </w:r>
      <w:r w:rsidRPr="00FE131A">
        <w:rPr>
          <w:b/>
        </w:rPr>
        <w:t>Hardship</w:t>
      </w:r>
      <w:r w:rsidRPr="00FE131A">
        <w:rPr>
          <w:b/>
        </w:rPr>
        <w:tab/>
        <w:t>N/A</w:t>
      </w:r>
      <w:r w:rsidRPr="00FE131A">
        <w:rPr>
          <w:b/>
        </w:rPr>
        <w:tab/>
        <w:t>[   ]</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r>
    </w:p>
    <w:p w14:paraId="325FA3B2" w14:textId="5F910A5D" w:rsidR="00FE4710" w:rsidRPr="00FE131A" w:rsidRDefault="007152C8">
      <w:pPr>
        <w:keepLines/>
        <w:tabs>
          <w:tab w:val="left" w:pos="810"/>
          <w:tab w:val="left" w:pos="1260"/>
          <w:tab w:val="left" w:pos="1800"/>
          <w:tab w:val="left" w:pos="3600"/>
          <w:tab w:val="center" w:pos="3780"/>
          <w:tab w:val="center" w:pos="4140"/>
          <w:tab w:val="left" w:pos="4500"/>
          <w:tab w:val="left" w:pos="5490"/>
          <w:tab w:val="center" w:pos="6660"/>
          <w:tab w:val="center" w:pos="7650"/>
          <w:tab w:val="center" w:pos="8640"/>
          <w:tab w:val="center" w:pos="9720"/>
        </w:tabs>
        <w:spacing w:before="120"/>
        <w:ind w:left="360"/>
      </w:pPr>
      <w:r w:rsidRPr="00FE131A">
        <w:t>(4)</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r>
    </w:p>
    <w:p w14:paraId="3C577689" w14:textId="29A104C6" w:rsidR="0070207A" w:rsidRPr="00A87586" w:rsidRDefault="007152C8">
      <w:pPr>
        <w:keepLines/>
        <w:tabs>
          <w:tab w:val="left" w:pos="810"/>
          <w:tab w:val="left" w:pos="1267"/>
          <w:tab w:val="left" w:pos="1800"/>
          <w:tab w:val="left" w:pos="3600"/>
          <w:tab w:val="center" w:pos="3780"/>
          <w:tab w:val="center" w:pos="4050"/>
          <w:tab w:val="left" w:pos="4500"/>
          <w:tab w:val="left" w:pos="5490"/>
          <w:tab w:val="center" w:pos="6660"/>
          <w:tab w:val="center" w:pos="7650"/>
          <w:tab w:val="center" w:pos="8640"/>
          <w:tab w:val="center" w:pos="9720"/>
        </w:tabs>
        <w:spacing w:before="120"/>
        <w:ind w:left="360"/>
        <w:rPr>
          <w:b/>
          <w:bCs/>
        </w:rPr>
      </w:pPr>
      <w:r w:rsidRPr="00FE131A">
        <w:t>(5)</w:t>
      </w:r>
      <w:r w:rsidRPr="00FE131A">
        <w:tab/>
      </w:r>
      <w:r w:rsidRPr="00FE131A">
        <w:rPr>
          <w:b/>
        </w:rPr>
        <w:t>[   ]</w:t>
      </w:r>
      <w:r w:rsidRPr="00FE131A">
        <w:tab/>
      </w:r>
      <w:r w:rsidR="00F41664">
        <w:rPr>
          <w:b/>
          <w:bCs/>
        </w:rPr>
        <w:t>Participation</w:t>
      </w:r>
    </w:p>
    <w:p w14:paraId="1A17BFAE" w14:textId="75BCE1A9"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a.</w:t>
      </w:r>
      <w:r>
        <w:tab/>
      </w:r>
      <w:r w:rsidR="00372F3C" w:rsidRPr="00FE131A">
        <w:rPr>
          <w:b/>
        </w:rPr>
        <w:t>[   ]</w:t>
      </w:r>
      <w:r w:rsidR="00372F3C">
        <w:rPr>
          <w:b/>
        </w:rPr>
        <w:tab/>
      </w:r>
      <w:r w:rsidR="007152C8" w:rsidRPr="00FE131A">
        <w:rPr>
          <w:u w:val="single"/>
        </w:rPr>
        <w:t>           </w:t>
      </w:r>
      <w:r w:rsidR="007152C8" w:rsidRPr="00FE131A">
        <w:rPr>
          <w:b/>
        </w:rPr>
        <w:t xml:space="preserve"> year</w:t>
      </w:r>
      <w:r w:rsidR="007152C8" w:rsidRPr="00FE131A">
        <w:rPr>
          <w:b/>
          <w:snapToGrid w:val="0"/>
        </w:rPr>
        <w:t xml:space="preserve"> contributions.</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r>
    </w:p>
    <w:p w14:paraId="1C212BCA" w14:textId="77777777" w:rsidR="00FE4710" w:rsidRPr="00FE131A" w:rsidRDefault="007152C8">
      <w:pPr>
        <w:keepLines/>
        <w:ind w:left="1260" w:right="6480"/>
        <w:rPr>
          <w:i/>
        </w:rPr>
      </w:pPr>
      <w:r w:rsidRPr="00FE131A">
        <w:rPr>
          <w:i/>
        </w:rPr>
        <w:t>(specify minimum of two years)</w:t>
      </w:r>
    </w:p>
    <w:p w14:paraId="3F9992FD" w14:textId="6A2A12EB"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b.</w:t>
      </w:r>
      <w:r w:rsidR="007152C8" w:rsidRPr="00FE131A">
        <w:tab/>
      </w:r>
      <w:r w:rsidR="007152C8" w:rsidRPr="00FE131A">
        <w:rPr>
          <w:b/>
        </w:rPr>
        <w:t>[   ]</w:t>
      </w:r>
      <w:r w:rsidR="007152C8" w:rsidRPr="00FE131A">
        <w:tab/>
      </w:r>
      <w:r w:rsidR="007152C8" w:rsidRPr="00FE131A">
        <w:rPr>
          <w:u w:val="single"/>
        </w:rPr>
        <w:t>           </w:t>
      </w:r>
      <w:r w:rsidR="007152C8" w:rsidRPr="00FE131A">
        <w:rPr>
          <w:b/>
        </w:rPr>
        <w:t xml:space="preserve"> months of</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r>
    </w:p>
    <w:p w14:paraId="01A8CD01" w14:textId="77777777" w:rsidR="00FE4710" w:rsidRPr="00FE131A" w:rsidRDefault="007152C8">
      <w:pPr>
        <w:keepLines/>
        <w:ind w:left="1267" w:right="7056"/>
      </w:pPr>
      <w:r w:rsidRPr="00FE131A">
        <w:rPr>
          <w:b/>
        </w:rPr>
        <w:t xml:space="preserve">participation. </w:t>
      </w:r>
      <w:r w:rsidRPr="00FE131A">
        <w:rPr>
          <w:i/>
        </w:rPr>
        <w:t>(specify minimum of 60 months)</w:t>
      </w:r>
    </w:p>
    <w:p w14:paraId="6D11C22B" w14:textId="77777777" w:rsidR="00625A26" w:rsidRDefault="00625A26" w:rsidP="00625A26">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pPr>
      <w:r w:rsidRPr="00FE131A">
        <w:t>(</w:t>
      </w:r>
      <w:r>
        <w:t>6</w:t>
      </w:r>
      <w:r w:rsidRPr="00FE131A">
        <w:t>)</w:t>
      </w:r>
      <w:r w:rsidRPr="00FE131A">
        <w:tab/>
      </w:r>
      <w:r w:rsidRPr="00FE131A">
        <w:rPr>
          <w:b/>
        </w:rPr>
        <w:t>[   ]</w:t>
      </w:r>
      <w:r w:rsidRPr="00FE131A">
        <w:tab/>
      </w:r>
      <w:r w:rsidRPr="009B437B">
        <w:rPr>
          <w:b/>
          <w:bCs/>
        </w:rPr>
        <w:t>Military</w:t>
      </w:r>
    </w:p>
    <w:p w14:paraId="5D52EE5F" w14:textId="7C2BE89F" w:rsidR="00625A26" w:rsidRPr="00FE131A" w:rsidRDefault="00625A26" w:rsidP="00625A26">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rPr>
          <w:b/>
        </w:rPr>
      </w:pPr>
      <w:r>
        <w:tab/>
        <w:t>a.</w:t>
      </w:r>
      <w:r>
        <w:tab/>
      </w:r>
      <w:r w:rsidRPr="009C3C3E">
        <w:rPr>
          <w:b/>
          <w:bCs/>
        </w:rPr>
        <w:t>[   ]</w:t>
      </w:r>
      <w:r>
        <w:t xml:space="preserve">  </w:t>
      </w:r>
      <w:r w:rsidRPr="00FE131A">
        <w:rPr>
          <w:b/>
        </w:rPr>
        <w:t>Qualified Reservist</w:t>
      </w:r>
      <w:r w:rsidRPr="00FE131A">
        <w:rPr>
          <w:b/>
        </w:rPr>
        <w:tab/>
        <w:t>N/A</w:t>
      </w:r>
      <w:r w:rsidRPr="00FE131A">
        <w:rPr>
          <w:b/>
        </w:rPr>
        <w:tab/>
        <w:t>[   ]</w:t>
      </w:r>
      <w:r w:rsidRPr="00FE131A">
        <w:rPr>
          <w:b/>
        </w:rPr>
        <w:tab/>
        <w:t>N/A</w:t>
      </w:r>
      <w:r w:rsidRPr="00FE131A">
        <w:rPr>
          <w:b/>
        </w:rPr>
        <w:tab/>
        <w:t>N/A</w:t>
      </w:r>
      <w:r w:rsidRPr="00FE131A">
        <w:rPr>
          <w:b/>
        </w:rPr>
        <w:tab/>
        <w:t>N/A</w:t>
      </w:r>
    </w:p>
    <w:p w14:paraId="518F8B00" w14:textId="77777777" w:rsidR="00625A26" w:rsidRPr="00FE131A" w:rsidRDefault="00625A26" w:rsidP="00625A26">
      <w:pPr>
        <w:keepNext/>
        <w:keepLines/>
        <w:ind w:left="1267" w:right="7020"/>
      </w:pPr>
      <w:r w:rsidRPr="00FE131A">
        <w:rPr>
          <w:b/>
        </w:rPr>
        <w:t xml:space="preserve">Distribution. </w:t>
      </w:r>
      <w:r w:rsidRPr="00FE131A">
        <w:t>See Section</w:t>
      </w:r>
      <w:r w:rsidRPr="00FE131A">
        <w:rPr>
          <w:rFonts w:cs="Times New Roman"/>
          <w:snapToGrid w:val="0"/>
        </w:rPr>
        <w:t xml:space="preserve"> </w:t>
      </w:r>
      <w:r w:rsidRPr="00FE131A">
        <w:t>6.01(</w:t>
      </w:r>
      <w:r w:rsidRPr="00FE131A">
        <w:rPr>
          <w:rFonts w:cs="Times New Roman"/>
          <w:snapToGrid w:val="0"/>
        </w:rPr>
        <w:t>D)(10</w:t>
      </w:r>
      <w:r w:rsidRPr="00FE131A">
        <w:t>).</w:t>
      </w:r>
    </w:p>
    <w:p w14:paraId="0AD46CB3" w14:textId="3B880988" w:rsidR="00625A26" w:rsidRPr="00FE131A" w:rsidRDefault="00625A26" w:rsidP="00625A26">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ab/>
      </w:r>
      <w:r>
        <w:t>b.</w:t>
      </w:r>
      <w:r>
        <w:tab/>
      </w:r>
      <w:r w:rsidRPr="00FE131A">
        <w:rPr>
          <w:b/>
        </w:rPr>
        <w:t>[   ]</w:t>
      </w:r>
      <w:r w:rsidRPr="00FE131A">
        <w:tab/>
      </w:r>
      <w:r w:rsidRPr="00FE131A">
        <w:rPr>
          <w:b/>
        </w:rPr>
        <w:t>Deemed Severance</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p>
    <w:p w14:paraId="125ABF82" w14:textId="77777777" w:rsidR="00625A26" w:rsidRPr="00FE131A" w:rsidRDefault="00625A26" w:rsidP="00625A26">
      <w:pPr>
        <w:keepNext/>
        <w:keepLines/>
        <w:ind w:left="1260" w:right="-130"/>
      </w:pPr>
      <w:r w:rsidRPr="00FE131A">
        <w:rPr>
          <w:b/>
        </w:rPr>
        <w:t>Distribution.</w:t>
      </w:r>
      <w:r>
        <w:rPr>
          <w:b/>
        </w:rPr>
        <w:t xml:space="preserve"> </w:t>
      </w:r>
      <w:r w:rsidRPr="00FE131A">
        <w:t>See Section 6.11.</w:t>
      </w:r>
    </w:p>
    <w:p w14:paraId="3E71A5B5" w14:textId="6CE2844A" w:rsidR="00625A26" w:rsidRPr="00FE131A" w:rsidRDefault="00625A26" w:rsidP="00625A26">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7</w:t>
      </w:r>
      <w:r w:rsidRPr="00FE131A">
        <w:t>)</w:t>
      </w:r>
      <w:r w:rsidRPr="00FE131A">
        <w:tab/>
      </w:r>
      <w:r w:rsidRPr="00FE131A">
        <w:rPr>
          <w:b/>
        </w:rPr>
        <w:t>[   ]</w:t>
      </w:r>
      <w:r w:rsidRPr="00FE131A">
        <w:tab/>
      </w:r>
      <w:r w:rsidRPr="00373A4D">
        <w:rPr>
          <w:b/>
          <w:bCs/>
        </w:rPr>
        <w:t xml:space="preserve">Qualified </w:t>
      </w:r>
      <w:r>
        <w:rPr>
          <w:b/>
        </w:rPr>
        <w:t>Disaster</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p>
    <w:p w14:paraId="28EEF589" w14:textId="77777777" w:rsidR="00625A26" w:rsidRPr="00FE131A" w:rsidRDefault="00625A26" w:rsidP="00625A26">
      <w:pPr>
        <w:keepNext/>
        <w:keepLines/>
        <w:ind w:left="1260" w:right="-130"/>
      </w:pPr>
      <w:r>
        <w:rPr>
          <w:b/>
          <w:bCs/>
        </w:rPr>
        <w:t xml:space="preserve">Distribution. </w:t>
      </w:r>
      <w:r w:rsidRPr="00FE131A">
        <w:t>See Section 6.1</w:t>
      </w:r>
      <w:r>
        <w:t>5</w:t>
      </w:r>
      <w:r w:rsidRPr="00FE131A">
        <w:t>.</w:t>
      </w:r>
    </w:p>
    <w:p w14:paraId="133941E1" w14:textId="330FFA0C" w:rsidR="008F4DE5" w:rsidRPr="00FE131A" w:rsidRDefault="008F4DE5" w:rsidP="008F4DE5">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8</w:t>
      </w:r>
      <w:r w:rsidRPr="00FE131A">
        <w:t>)</w:t>
      </w:r>
      <w:r w:rsidRPr="00FE131A">
        <w:tab/>
      </w:r>
      <w:r w:rsidRPr="00FE131A">
        <w:rPr>
          <w:b/>
        </w:rPr>
        <w:t>[   ]</w:t>
      </w:r>
      <w:r w:rsidRPr="00FE131A">
        <w:tab/>
      </w:r>
      <w:r w:rsidR="009B061B">
        <w:rPr>
          <w:b/>
        </w:rPr>
        <w:t>Qualified Birth and</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r>
    </w:p>
    <w:p w14:paraId="16A116E7" w14:textId="1EBD5649" w:rsidR="008F4DE5" w:rsidRPr="00FE131A" w:rsidRDefault="009B061B" w:rsidP="008F4DE5">
      <w:pPr>
        <w:keepNext/>
        <w:keepLines/>
        <w:ind w:left="1260" w:right="-130"/>
        <w:rPr>
          <w:b/>
        </w:rPr>
      </w:pPr>
      <w:r>
        <w:rPr>
          <w:b/>
        </w:rPr>
        <w:t xml:space="preserve">Adoption </w:t>
      </w:r>
      <w:r w:rsidR="008F4DE5" w:rsidRPr="00FE131A">
        <w:rPr>
          <w:b/>
        </w:rPr>
        <w:t>Distribution</w:t>
      </w:r>
      <w:r w:rsidR="00BC5A6F">
        <w:rPr>
          <w:b/>
        </w:rPr>
        <w:t xml:space="preserve"> (QBAD)</w:t>
      </w:r>
      <w:r w:rsidR="008F4DE5" w:rsidRPr="00FE131A">
        <w:rPr>
          <w:b/>
        </w:rPr>
        <w:t>.</w:t>
      </w:r>
    </w:p>
    <w:p w14:paraId="3CF85E4E" w14:textId="02D7AECA" w:rsidR="008F4DE5" w:rsidRPr="00FE131A" w:rsidRDefault="008F4DE5" w:rsidP="008F4DE5">
      <w:pPr>
        <w:keepNext/>
        <w:keepLines/>
        <w:ind w:left="1260" w:right="-130"/>
      </w:pPr>
      <w:r w:rsidRPr="00FE131A">
        <w:t>See Section 6.1</w:t>
      </w:r>
      <w:r w:rsidR="007A5D17">
        <w:t>3</w:t>
      </w:r>
      <w:r w:rsidRPr="00FE131A">
        <w:t>.</w:t>
      </w:r>
    </w:p>
    <w:p w14:paraId="0B078D7A" w14:textId="77777777" w:rsidR="00FE4710" w:rsidRPr="00FE131A" w:rsidRDefault="007152C8">
      <w:pPr>
        <w:tabs>
          <w:tab w:val="left" w:pos="810"/>
          <w:tab w:val="left" w:pos="1260"/>
          <w:tab w:val="left" w:pos="9900"/>
        </w:tabs>
        <w:spacing w:before="120"/>
        <w:ind w:left="1260" w:hanging="900"/>
      </w:pPr>
      <w:r w:rsidRPr="00FE131A">
        <w:t>(9)</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3BCB4462" w14:textId="005EC2D0" w:rsidR="00FE4710" w:rsidRPr="00FE131A" w:rsidRDefault="007152C8">
      <w:pPr>
        <w:spacing w:before="120"/>
      </w:pPr>
      <w:r w:rsidRPr="00FE131A">
        <w:rPr>
          <w:i/>
        </w:rPr>
        <w:t>[Note: The Employer under Election 40(b)(9)</w:t>
      </w:r>
      <w:r w:rsidRPr="00FE131A">
        <w:t xml:space="preserve"> </w:t>
      </w:r>
      <w:r w:rsidRPr="00FE131A">
        <w:rPr>
          <w:i/>
        </w:rPr>
        <w:t xml:space="preserve">may describe </w:t>
      </w:r>
      <w:proofErr w:type="gramStart"/>
      <w:r w:rsidRPr="00FE131A">
        <w:rPr>
          <w:i/>
        </w:rPr>
        <w:t>In</w:t>
      </w:r>
      <w:proofErr w:type="gramEnd"/>
      <w:r w:rsidRPr="00FE131A">
        <w:rPr>
          <w:i/>
        </w:rPr>
        <w:noBreakHyphen/>
        <w:t xml:space="preserve">Service Distribution provisions from the elections available under Election 40 and/or a combination thereof as to any: (i) Participant group (e.g., Division </w:t>
      </w:r>
      <w:proofErr w:type="spellStart"/>
      <w:r w:rsidRPr="00FE131A">
        <w:rPr>
          <w:i/>
        </w:rPr>
        <w:t>A</w:t>
      </w:r>
      <w:proofErr w:type="spellEnd"/>
      <w:r w:rsidRPr="00FE131A">
        <w:rPr>
          <w:i/>
        </w:rPr>
        <w:t xml:space="preserve"> Employee Accounts are distributable at age 59 1/2 OR Accounts of Employees hired on/before "x" date are distributable at age 59 1/2. No In</w:t>
      </w:r>
      <w:r w:rsidRPr="00FE131A">
        <w:rPr>
          <w:i/>
        </w:rPr>
        <w:noBreakHyphen/>
        <w:t>Service Distributions apply to Division B Employees OR to Employees hired after "x" date.); (ii) Contribution Type (e.g., Discretionary Nonelective Contribution Accounts are distributable on Disability. Fixed Nonelective Contribution Accounts are distributable on Disability or Hardship (non</w:t>
      </w:r>
      <w:r w:rsidRPr="00FE131A">
        <w:rPr>
          <w:i/>
        </w:rPr>
        <w:noBreakHyphen/>
        <w:t xml:space="preserve">safe harbor)); and/or (iii) merged plan account now held in the Plan (e.g., The accounts from the X plan merged into this Plan continue to be distributable in accordance with the X plan terms [supply terms] and not in accordance with the terms of this Plan). An Employer's election under Election 40(b)(9) must: (i) be objectively determinable; (ii) not be subject to Employer discretion; </w:t>
      </w:r>
      <w:r w:rsidR="00793916">
        <w:rPr>
          <w:i/>
        </w:rPr>
        <w:t xml:space="preserve">and </w:t>
      </w:r>
      <w:r w:rsidRPr="00FE131A">
        <w:rPr>
          <w:i/>
        </w:rPr>
        <w:t xml:space="preserve">(iii) not permit an "early" distribution of any Restricted 403(b) Accounts. See Sections </w:t>
      </w:r>
      <w:r w:rsidR="00BF2DFD">
        <w:rPr>
          <w:i/>
        </w:rPr>
        <w:t>6.01</w:t>
      </w:r>
      <w:r w:rsidRPr="00FE131A">
        <w:rPr>
          <w:i/>
        </w:rPr>
        <w:t>(E) and 9.02(C)(3).]</w:t>
      </w:r>
    </w:p>
    <w:p w14:paraId="000B2CE3" w14:textId="77777777" w:rsidR="00FE4710" w:rsidRPr="00FE131A" w:rsidRDefault="00FE4710"/>
    <w:p w14:paraId="47C5A64E" w14:textId="48F9FB93" w:rsidR="00FE4710" w:rsidRPr="00FE131A" w:rsidRDefault="007152C8">
      <w:pPr>
        <w:keepNext/>
        <w:tabs>
          <w:tab w:val="left" w:pos="360"/>
        </w:tabs>
      </w:pPr>
      <w:r w:rsidRPr="00FE131A">
        <w:t>41.</w:t>
      </w:r>
      <w:r w:rsidRPr="00FE131A">
        <w:tab/>
      </w:r>
      <w:r w:rsidRPr="00FE131A">
        <w:rPr>
          <w:u w:val="single"/>
        </w:rPr>
        <w:t>IN</w:t>
      </w:r>
      <w:r w:rsidRPr="00FE131A">
        <w:rPr>
          <w:u w:val="single"/>
        </w:rPr>
        <w:noBreakHyphen/>
        <w:t>SERVICE DISTRIBUTIONS/ADDITIONAL CONDITIONS</w:t>
      </w:r>
      <w:r w:rsidRPr="00FE131A">
        <w:t xml:space="preserve"> </w:t>
      </w:r>
      <w:r w:rsidRPr="00FE131A">
        <w:rPr>
          <w:b/>
        </w:rPr>
        <w:t>(6.01(D))</w:t>
      </w:r>
      <w:r w:rsidRPr="00FE131A">
        <w:t xml:space="preserve">. The following additional conditions apply to </w:t>
      </w:r>
      <w:proofErr w:type="gramStart"/>
      <w:r w:rsidRPr="00FE131A">
        <w:t>In</w:t>
      </w:r>
      <w:proofErr w:type="gramEnd"/>
      <w:r w:rsidRPr="00FE131A">
        <w:noBreakHyphen/>
        <w:t xml:space="preserve">Service Distributions under </w:t>
      </w:r>
      <w:r w:rsidRPr="00FE131A">
        <w:rPr>
          <w:rFonts w:cs="Times New Roman"/>
        </w:rPr>
        <w:t>Election</w:t>
      </w:r>
      <w:r w:rsidRPr="00FE131A">
        <w:t xml:space="preserve"> 40(b)</w:t>
      </w:r>
      <w:r w:rsidRPr="00FE131A">
        <w:rPr>
          <w:rFonts w:cs="Times New Roman"/>
        </w:rPr>
        <w:t xml:space="preserve"> </w:t>
      </w:r>
      <w:r w:rsidRPr="00FE131A">
        <w:rPr>
          <w:i/>
        </w:rPr>
        <w:t xml:space="preserve">(Choose </w:t>
      </w:r>
      <w:r w:rsidR="00642F0C">
        <w:rPr>
          <w:i/>
        </w:rPr>
        <w:t>one or more of (a) through (</w:t>
      </w:r>
      <w:r w:rsidR="00D57AB9">
        <w:rPr>
          <w:i/>
        </w:rPr>
        <w:t>h</w:t>
      </w:r>
      <w:r w:rsidR="00642F0C">
        <w:rPr>
          <w:i/>
        </w:rPr>
        <w:t>)</w:t>
      </w:r>
      <w:r w:rsidRPr="00FE131A">
        <w:rPr>
          <w:rFonts w:cs="Times New Roman"/>
          <w:i/>
        </w:rPr>
        <w:t xml:space="preserve"> if applicable</w:t>
      </w:r>
      <w:r w:rsidRPr="00FE131A">
        <w:rPr>
          <w:i/>
        </w:rPr>
        <w:t>.)</w:t>
      </w:r>
      <w:r w:rsidRPr="00FE131A">
        <w:t>:</w:t>
      </w:r>
    </w:p>
    <w:p w14:paraId="0489CDC4" w14:textId="0C74E701" w:rsidR="00FE4710" w:rsidRPr="00FE131A" w:rsidRDefault="007152C8">
      <w:pPr>
        <w:keepNext/>
        <w:tabs>
          <w:tab w:val="left" w:pos="360"/>
          <w:tab w:val="left" w:pos="810"/>
        </w:tabs>
        <w:spacing w:before="120"/>
        <w:ind w:left="810" w:hanging="810"/>
        <w:outlineLvl w:val="0"/>
      </w:pPr>
      <w:r w:rsidRPr="00FE131A">
        <w:rPr>
          <w:rFonts w:cs="Times New Roman"/>
        </w:rPr>
        <w:t>(a</w:t>
      </w:r>
      <w:r w:rsidRPr="00FE131A">
        <w:t>)</w:t>
      </w:r>
      <w:r w:rsidRPr="00FE131A">
        <w:tab/>
      </w:r>
      <w:r w:rsidRPr="00FE131A">
        <w:rPr>
          <w:b/>
        </w:rPr>
        <w:t>[   ]</w:t>
      </w:r>
      <w:r w:rsidRPr="00FE131A">
        <w:rPr>
          <w:b/>
        </w:rPr>
        <w:tab/>
        <w:t xml:space="preserve">100% vesting required for accounts that are subject to a vesting schedule. </w:t>
      </w:r>
      <w:r w:rsidRPr="00FE131A">
        <w:t xml:space="preserve">A Participant may not receive an </w:t>
      </w:r>
      <w:proofErr w:type="gramStart"/>
      <w:r w:rsidRPr="00FE131A">
        <w:t>In</w:t>
      </w:r>
      <w:proofErr w:type="gramEnd"/>
      <w:r w:rsidRPr="00FE131A">
        <w:noBreakHyphen/>
        <w:t xml:space="preserve">Service Distribution unless the Participant is 100% Vested in the distributing Account. This restriction applies to </w:t>
      </w:r>
      <w:r w:rsidRPr="00FE131A">
        <w:rPr>
          <w:i/>
        </w:rPr>
        <w:t>(</w:t>
      </w:r>
      <w:r w:rsidR="00F42B80">
        <w:rPr>
          <w:i/>
        </w:rPr>
        <w:t>select</w:t>
      </w:r>
      <w:r w:rsidR="00F42B80" w:rsidRPr="00FE131A">
        <w:rPr>
          <w:i/>
        </w:rPr>
        <w:t xml:space="preserve"> </w:t>
      </w:r>
      <w:r w:rsidRPr="00FE131A">
        <w:rPr>
          <w:i/>
        </w:rPr>
        <w:t xml:space="preserve">one or more of </w:t>
      </w:r>
      <w:r w:rsidRPr="00FE131A">
        <w:rPr>
          <w:rFonts w:cs="Times New Roman"/>
          <w:i/>
        </w:rPr>
        <w:t>(1)</w:t>
      </w:r>
      <w:r w:rsidR="00601699">
        <w:rPr>
          <w:rFonts w:cs="Times New Roman"/>
          <w:i/>
        </w:rPr>
        <w:t xml:space="preserve"> through (5)</w:t>
      </w:r>
      <w:r w:rsidRPr="00FE131A">
        <w:rPr>
          <w:i/>
        </w:rPr>
        <w:t>)</w:t>
      </w:r>
      <w:r w:rsidRPr="00FE131A">
        <w:t>:</w:t>
      </w:r>
    </w:p>
    <w:p w14:paraId="35A787A2"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435B26D8" w14:textId="5A2AC6F9" w:rsidR="0001385B" w:rsidRPr="00FE131A" w:rsidRDefault="0001385B" w:rsidP="0001385B">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F80988">
        <w:t xml:space="preserve">on </w:t>
      </w:r>
      <w:r>
        <w:t>Deemed Severance</w:t>
      </w:r>
      <w:r w:rsidR="0097494E">
        <w:t xml:space="preserve"> under Section 6.11</w:t>
      </w:r>
      <w:r w:rsidRPr="00FE131A">
        <w:t>.</w:t>
      </w:r>
    </w:p>
    <w:p w14:paraId="18F4C587" w14:textId="3C398D6D" w:rsidR="005241C8" w:rsidRPr="00FE131A" w:rsidRDefault="005241C8" w:rsidP="005241C8">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r>
      <w:r>
        <w:rPr>
          <w:b/>
        </w:rPr>
        <w:t>QBADs</w:t>
      </w:r>
      <w:r w:rsidRPr="00FE131A">
        <w:rPr>
          <w:b/>
        </w:rPr>
        <w:t>.</w:t>
      </w:r>
      <w:r w:rsidRPr="00FE131A">
        <w:t xml:space="preserve"> </w:t>
      </w:r>
      <w:r>
        <w:t>See Section 6.13</w:t>
      </w:r>
      <w:r w:rsidRPr="00FE131A">
        <w:t>.</w:t>
      </w:r>
    </w:p>
    <w:p w14:paraId="06A75751" w14:textId="77777777" w:rsidR="0012691A" w:rsidRDefault="0012691A">
      <w:pPr>
        <w:keepNext/>
        <w:tabs>
          <w:tab w:val="left" w:pos="810"/>
          <w:tab w:val="left" w:pos="1260"/>
        </w:tabs>
        <w:spacing w:before="120"/>
        <w:ind w:left="360"/>
        <w:outlineLvl w:val="0"/>
        <w:rPr>
          <w:rFonts w:cs="Times New Roman"/>
        </w:rPr>
      </w:pPr>
      <w:r w:rsidRPr="00FE131A">
        <w:rPr>
          <w:rFonts w:cs="Times New Roman"/>
        </w:rPr>
        <w:t>(</w:t>
      </w:r>
      <w:r>
        <w:rPr>
          <w:rFonts w:cs="Times New Roman"/>
        </w:rPr>
        <w:t>4</w:t>
      </w:r>
      <w:r w:rsidRPr="00FE131A">
        <w:rPr>
          <w:rFonts w:cs="Times New Roman"/>
        </w:rPr>
        <w:t>)</w:t>
      </w:r>
      <w:r w:rsidRPr="00FE131A">
        <w:tab/>
      </w:r>
      <w:r w:rsidRPr="00FE131A">
        <w:rPr>
          <w:b/>
        </w:rPr>
        <w:t>[   ]</w:t>
      </w:r>
      <w:r w:rsidRPr="00FE131A">
        <w:rPr>
          <w:b/>
        </w:rPr>
        <w:tab/>
      </w:r>
      <w:r>
        <w:rPr>
          <w:b/>
        </w:rPr>
        <w:t>Qualified Disaster Distributions</w:t>
      </w:r>
      <w:r w:rsidRPr="00FE131A">
        <w:rPr>
          <w:b/>
        </w:rPr>
        <w:t>.</w:t>
      </w:r>
      <w:r w:rsidRPr="00FE131A">
        <w:t xml:space="preserve"> </w:t>
      </w:r>
      <w:r>
        <w:t>See Section 6.15</w:t>
      </w:r>
      <w:r w:rsidRPr="00FE131A">
        <w:t>.</w:t>
      </w:r>
      <w:r w:rsidRPr="00FE131A">
        <w:rPr>
          <w:rFonts w:cs="Times New Roman"/>
        </w:rPr>
        <w:t xml:space="preserve"> </w:t>
      </w:r>
    </w:p>
    <w:p w14:paraId="770B2ADD" w14:textId="4FD0AF36" w:rsidR="00FE4710" w:rsidRPr="00FE131A" w:rsidRDefault="007152C8">
      <w:pPr>
        <w:keepNext/>
        <w:tabs>
          <w:tab w:val="left" w:pos="810"/>
          <w:tab w:val="left" w:pos="1260"/>
        </w:tabs>
        <w:spacing w:before="120"/>
        <w:ind w:left="360"/>
        <w:outlineLvl w:val="0"/>
      </w:pPr>
      <w:r w:rsidRPr="00FE131A">
        <w:rPr>
          <w:rFonts w:cs="Times New Roman"/>
        </w:rPr>
        <w:t>(</w:t>
      </w:r>
      <w:r w:rsidR="0012691A">
        <w:rPr>
          <w:rFonts w:cs="Times New Roman"/>
        </w:rPr>
        <w:t>5</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3D5256">
        <w:t>those described above.</w:t>
      </w:r>
    </w:p>
    <w:p w14:paraId="02785866" w14:textId="77777777" w:rsidR="00FE4710" w:rsidRPr="00FE131A" w:rsidRDefault="007152C8">
      <w:pPr>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rPr>
          <w:b/>
        </w:rPr>
        <w:tab/>
        <w:t xml:space="preserve">Minimum amount. </w:t>
      </w:r>
      <w:r w:rsidRPr="00FE131A">
        <w:t xml:space="preserve">A Participant may not receive an </w:t>
      </w:r>
      <w:proofErr w:type="gramStart"/>
      <w:r w:rsidRPr="00FE131A">
        <w:t>In</w:t>
      </w:r>
      <w:proofErr w:type="gramEnd"/>
      <w:r w:rsidRPr="00FE131A">
        <w:noBreakHyphen/>
        <w:t>Service Distribution in an amount which is less than:</w:t>
      </w:r>
    </w:p>
    <w:p w14:paraId="5DE3FB1F" w14:textId="7BCEC835" w:rsidR="00FE4710" w:rsidRPr="00FE131A" w:rsidRDefault="007152C8">
      <w:pPr>
        <w:tabs>
          <w:tab w:val="left" w:pos="360"/>
          <w:tab w:val="left" w:pos="810"/>
        </w:tabs>
        <w:spacing w:before="120"/>
        <w:ind w:left="810"/>
        <w:outlineLvl w:val="0"/>
        <w:rPr>
          <w:rFonts w:cs="Times New Roman"/>
        </w:rPr>
      </w:pPr>
      <w:r w:rsidRPr="00FE131A">
        <w:rPr>
          <w:rFonts w:cs="Times New Roman"/>
        </w:rPr>
        <w:t>$</w:t>
      </w:r>
      <w:r w:rsidRPr="00FE131A">
        <w:rPr>
          <w:u w:val="single"/>
        </w:rPr>
        <w:t>            </w:t>
      </w:r>
      <w:r w:rsidRPr="00FE131A">
        <w:rPr>
          <w:rFonts w:cs="Times New Roman"/>
          <w:u w:val="single"/>
        </w:rPr>
        <w:t>    </w:t>
      </w:r>
      <w:r w:rsidRPr="00FE131A">
        <w:rPr>
          <w:u w:val="single"/>
        </w:rPr>
        <w:t>   </w:t>
      </w:r>
      <w:r w:rsidRPr="00FE131A">
        <w:rPr>
          <w:rFonts w:cs="Times New Roman"/>
        </w:rPr>
        <w:t xml:space="preserve"> </w:t>
      </w:r>
      <w:r w:rsidRPr="00FE131A">
        <w:rPr>
          <w:rFonts w:cs="Times New Roman"/>
          <w:i/>
        </w:rPr>
        <w:t>(specify amount</w:t>
      </w:r>
      <w:r w:rsidR="00417BB3">
        <w:rPr>
          <w:rFonts w:cs="Times New Roman"/>
          <w:i/>
        </w:rPr>
        <w:t>)</w:t>
      </w:r>
      <w:r w:rsidRPr="00FE131A">
        <w:rPr>
          <w:rFonts w:cs="Times New Roman"/>
        </w:rPr>
        <w:t>.</w:t>
      </w:r>
      <w:r w:rsidR="006F4359">
        <w:rPr>
          <w:rFonts w:cs="Times New Roman"/>
        </w:rPr>
        <w:t xml:space="preserve"> This restriction applies to </w:t>
      </w:r>
      <w:r w:rsidR="006F4359" w:rsidRPr="00A87586">
        <w:rPr>
          <w:rFonts w:cs="Times New Roman"/>
          <w:i/>
          <w:iCs/>
        </w:rPr>
        <w:t>(select one or more of (1), (2), or (3)</w:t>
      </w:r>
      <w:r w:rsidR="006F4359">
        <w:rPr>
          <w:rFonts w:cs="Times New Roman"/>
        </w:rPr>
        <w:t>):</w:t>
      </w:r>
    </w:p>
    <w:p w14:paraId="545EC3AE" w14:textId="77777777" w:rsidR="00A0424D" w:rsidRPr="00FE131A" w:rsidRDefault="00A0424D" w:rsidP="00A0424D">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5285BB0F" w14:textId="5430EAFF"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F80988">
        <w:t xml:space="preserve">on </w:t>
      </w:r>
      <w:r>
        <w:t>Deemed Severance under Section 6.11</w:t>
      </w:r>
      <w:r w:rsidRPr="00FE131A">
        <w:t>.</w:t>
      </w:r>
    </w:p>
    <w:p w14:paraId="6F6607E9" w14:textId="46E397F5"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F80988">
        <w:t>those described above</w:t>
      </w:r>
      <w:r w:rsidRPr="00FE131A">
        <w:t>.</w:t>
      </w:r>
    </w:p>
    <w:p w14:paraId="0E25CBB4" w14:textId="19572010"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DF2D79">
        <w:t>d</w:t>
      </w:r>
      <w:r w:rsidRPr="00FE131A">
        <w:t>)(</w:t>
      </w:r>
      <w:r w:rsidR="00DF2D79">
        <w:t>2</w:t>
      </w:r>
      <w:r w:rsidRPr="00FE131A">
        <w:t>).</w:t>
      </w:r>
    </w:p>
    <w:p w14:paraId="5B047109" w14:textId="77777777" w:rsidR="00FE4710" w:rsidRPr="00FE131A" w:rsidRDefault="007152C8">
      <w:pPr>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 xml:space="preserve">No hardship distribution from Roth Account. </w:t>
      </w:r>
      <w:r w:rsidRPr="00FE131A">
        <w:t>If hardship distributions are permitted from Elective Deferrals, only Pre-Tax Elective Deferrals may be distributed.</w:t>
      </w:r>
    </w:p>
    <w:p w14:paraId="5C8FDF72" w14:textId="097A355B" w:rsidR="009347BF" w:rsidRPr="00FE131A" w:rsidRDefault="009347BF" w:rsidP="009347BF">
      <w:pPr>
        <w:tabs>
          <w:tab w:val="left" w:pos="360"/>
          <w:tab w:val="left" w:pos="810"/>
        </w:tabs>
        <w:spacing w:before="120"/>
        <w:ind w:left="810" w:hanging="810"/>
        <w:outlineLvl w:val="0"/>
      </w:pPr>
      <w:r w:rsidRPr="00FE131A">
        <w:t>(</w:t>
      </w:r>
      <w:r w:rsidR="00642F0C">
        <w:t>e</w:t>
      </w:r>
      <w:r w:rsidRPr="00FE131A">
        <w:t>)</w:t>
      </w:r>
      <w:r w:rsidRPr="00FE131A">
        <w:tab/>
      </w:r>
      <w:r w:rsidRPr="00FE131A">
        <w:rPr>
          <w:b/>
        </w:rPr>
        <w:t>[   ]</w:t>
      </w:r>
      <w:r w:rsidRPr="00FE131A">
        <w:tab/>
      </w:r>
      <w:r w:rsidR="00642F0C">
        <w:rPr>
          <w:b/>
        </w:rPr>
        <w:t>Maximum Number</w:t>
      </w:r>
      <w:r w:rsidRPr="00FE131A">
        <w:rPr>
          <w:b/>
        </w:rPr>
        <w:t xml:space="preserve">. </w:t>
      </w:r>
      <w:r w:rsidR="009C017C" w:rsidRPr="00A87586">
        <w:rPr>
          <w:bCs/>
        </w:rPr>
        <w:t xml:space="preserve">The maximum number of In-Service Distributions a Participant may receive during a Plan Year is _________ </w:t>
      </w:r>
      <w:r w:rsidR="009C017C" w:rsidRPr="00A87586">
        <w:rPr>
          <w:bCs/>
          <w:i/>
          <w:iCs/>
        </w:rPr>
        <w:t>(Specify a number at least equal to 1. If (</w:t>
      </w:r>
      <w:r w:rsidR="0004711D">
        <w:rPr>
          <w:bCs/>
          <w:i/>
          <w:iCs/>
        </w:rPr>
        <w:t>e</w:t>
      </w:r>
      <w:r w:rsidR="009C017C" w:rsidRPr="00A87586">
        <w:rPr>
          <w:bCs/>
          <w:i/>
          <w:iCs/>
        </w:rPr>
        <w:t>) is not elected, the Plan Administrator, by policy, can impose a limitation).</w:t>
      </w:r>
    </w:p>
    <w:p w14:paraId="176A8B8B" w14:textId="244971D7" w:rsidR="009347BF" w:rsidRPr="00FE131A" w:rsidRDefault="009347BF" w:rsidP="009347BF">
      <w:pPr>
        <w:tabs>
          <w:tab w:val="left" w:pos="360"/>
          <w:tab w:val="left" w:pos="810"/>
        </w:tabs>
        <w:spacing w:before="120"/>
        <w:ind w:left="810" w:hanging="810"/>
        <w:outlineLvl w:val="0"/>
      </w:pPr>
      <w:r w:rsidRPr="00FE131A">
        <w:t>(</w:t>
      </w:r>
      <w:r w:rsidR="00642F0C">
        <w:t>f</w:t>
      </w:r>
      <w:r w:rsidRPr="00FE131A">
        <w:t>)</w:t>
      </w:r>
      <w:r w:rsidRPr="00FE131A">
        <w:tab/>
      </w:r>
      <w:r w:rsidRPr="00FE131A">
        <w:rPr>
          <w:b/>
        </w:rPr>
        <w:t>[   ]</w:t>
      </w:r>
      <w:r w:rsidRPr="00FE131A">
        <w:tab/>
      </w:r>
      <w:r w:rsidR="00AD6C97">
        <w:rPr>
          <w:b/>
        </w:rPr>
        <w:t>Beneficiary’s hardship needs</w:t>
      </w:r>
      <w:r w:rsidRPr="00FE131A">
        <w:rPr>
          <w:b/>
        </w:rPr>
        <w:t xml:space="preserve">. </w:t>
      </w:r>
      <w:r w:rsidR="006E29CB" w:rsidRPr="006E29CB">
        <w:t>A Participant's hardship does not include an immediate and heavy financial need of the Participant's primary Individual Beneficiary under the Plan, as described in Section</w:t>
      </w:r>
      <w:r w:rsidR="00FF4E68">
        <w:t xml:space="preserve"> 6.07(</w:t>
      </w:r>
      <w:r w:rsidR="00601699">
        <w:t>A</w:t>
      </w:r>
      <w:r w:rsidR="00FF4E68">
        <w:t>)(3)</w:t>
      </w:r>
      <w:r w:rsidRPr="00FE131A">
        <w:t>.</w:t>
      </w:r>
    </w:p>
    <w:p w14:paraId="39198397" w14:textId="30A104CC" w:rsidR="001E75E4" w:rsidRPr="00FE131A" w:rsidRDefault="001E75E4" w:rsidP="001E75E4">
      <w:pPr>
        <w:tabs>
          <w:tab w:val="left" w:pos="360"/>
          <w:tab w:val="left" w:pos="810"/>
        </w:tabs>
        <w:spacing w:before="120"/>
        <w:ind w:left="810" w:hanging="810"/>
        <w:outlineLvl w:val="0"/>
      </w:pPr>
      <w:r w:rsidRPr="00FE131A">
        <w:t>(</w:t>
      </w:r>
      <w:r>
        <w:t>g</w:t>
      </w:r>
      <w:r w:rsidRPr="00FE131A">
        <w:t>)</w:t>
      </w:r>
      <w:r w:rsidRPr="00FE131A">
        <w:tab/>
      </w:r>
      <w:r w:rsidRPr="00FE131A">
        <w:rPr>
          <w:b/>
        </w:rPr>
        <w:t>[   ]</w:t>
      </w:r>
      <w:r w:rsidRPr="00FE131A">
        <w:tab/>
      </w:r>
      <w:r>
        <w:rPr>
          <w:b/>
        </w:rPr>
        <w:t>Hardship loan restrictions</w:t>
      </w:r>
      <w:r w:rsidRPr="00FE131A">
        <w:rPr>
          <w:b/>
        </w:rPr>
        <w:t xml:space="preserve">. </w:t>
      </w:r>
      <w:r w:rsidRPr="006E29CB">
        <w:t>A Participant</w:t>
      </w:r>
      <w:r>
        <w:t xml:space="preserve"> cannot receive a hardship distribution unless the Participant has obtained all available plan loans, </w:t>
      </w:r>
      <w:r w:rsidRPr="006E29CB">
        <w:t>as described in Section</w:t>
      </w:r>
      <w:r>
        <w:t xml:space="preserve"> 6.07(B)</w:t>
      </w:r>
      <w:r w:rsidRPr="00FE131A">
        <w:t>.</w:t>
      </w:r>
    </w:p>
    <w:p w14:paraId="54714C65" w14:textId="13DE8821" w:rsidR="00FE4710" w:rsidRPr="00FE131A" w:rsidRDefault="007152C8">
      <w:pPr>
        <w:tabs>
          <w:tab w:val="left" w:pos="360"/>
          <w:tab w:val="left" w:pos="810"/>
          <w:tab w:val="left" w:pos="9900"/>
        </w:tabs>
        <w:spacing w:before="120"/>
        <w:ind w:left="810" w:hanging="810"/>
        <w:outlineLvl w:val="0"/>
      </w:pPr>
      <w:r w:rsidRPr="00FE131A">
        <w:rPr>
          <w:rFonts w:cs="Times New Roman"/>
        </w:rPr>
        <w:t>(</w:t>
      </w:r>
      <w:r w:rsidR="001E75E4">
        <w:rPr>
          <w:rFonts w:cs="Times New Roman"/>
        </w:rPr>
        <w:t>h</w:t>
      </w:r>
      <w:r w:rsidRPr="00FE131A">
        <w:t>)</w:t>
      </w:r>
      <w:r w:rsidRPr="00FE131A">
        <w:tab/>
      </w:r>
      <w:r w:rsidRPr="00FE131A">
        <w:rPr>
          <w:b/>
        </w:rPr>
        <w:t>[   ]</w:t>
      </w:r>
      <w:r w:rsidRPr="00FE131A">
        <w:tab/>
      </w:r>
      <w:r w:rsidRPr="00FE131A">
        <w:rPr>
          <w:b/>
        </w:rPr>
        <w:t xml:space="preserve">Describe other conditions: </w:t>
      </w:r>
      <w:r w:rsidRPr="00FE131A">
        <w:rPr>
          <w:rFonts w:cs="Times New Roman"/>
          <w:u w:val="single"/>
        </w:rPr>
        <w:t> </w:t>
      </w:r>
      <w:r w:rsidRPr="00FE131A">
        <w:rPr>
          <w:rFonts w:cs="Times New Roman"/>
          <w:u w:val="single"/>
        </w:rPr>
        <w:tab/>
      </w:r>
      <w:r w:rsidRPr="00FE131A">
        <w:rPr>
          <w:rFonts w:cs="Times New Roman"/>
        </w:rPr>
        <w:t>.</w:t>
      </w:r>
    </w:p>
    <w:p w14:paraId="198CAEA3" w14:textId="72BE270A" w:rsidR="00FE4710" w:rsidRPr="00FE131A" w:rsidRDefault="007152C8">
      <w:pPr>
        <w:spacing w:before="120"/>
      </w:pPr>
      <w:r w:rsidRPr="00FE131A">
        <w:rPr>
          <w:i/>
        </w:rPr>
        <w:t>[Note: An Employer's election under Election 41(</w:t>
      </w:r>
      <w:r w:rsidR="005F7592">
        <w:rPr>
          <w:i/>
        </w:rPr>
        <w:t>h</w:t>
      </w:r>
      <w:r w:rsidRPr="00FE131A">
        <w:rPr>
          <w:i/>
        </w:rPr>
        <w:t xml:space="preserve">) must: (i) be objectively determinable; (ii) not be subject to Employer discretion; </w:t>
      </w:r>
      <w:r w:rsidR="00740831">
        <w:rPr>
          <w:i/>
        </w:rPr>
        <w:t xml:space="preserve">and </w:t>
      </w:r>
      <w:r w:rsidR="004D716F">
        <w:rPr>
          <w:i/>
        </w:rPr>
        <w:t xml:space="preserve">(iii) </w:t>
      </w:r>
      <w:r w:rsidRPr="00FE131A">
        <w:rPr>
          <w:i/>
        </w:rPr>
        <w:t xml:space="preserve">not permit an "early" distribution of any Restricted 403(b) Accounts. See Section </w:t>
      </w:r>
      <w:r w:rsidR="00601699">
        <w:rPr>
          <w:i/>
        </w:rPr>
        <w:t>6.01</w:t>
      </w:r>
      <w:r w:rsidRPr="00FE131A">
        <w:rPr>
          <w:i/>
        </w:rPr>
        <w:t>(E).]</w:t>
      </w:r>
    </w:p>
    <w:p w14:paraId="451464ED" w14:textId="77777777" w:rsidR="00FE4710" w:rsidRPr="00FE131A" w:rsidRDefault="00FE4710"/>
    <w:p w14:paraId="5A380866" w14:textId="77777777" w:rsidR="00A80FA3" w:rsidRDefault="007152C8" w:rsidP="00A80FA3">
      <w:pPr>
        <w:keepNext/>
        <w:tabs>
          <w:tab w:val="left" w:pos="-1080"/>
          <w:tab w:val="left" w:pos="360"/>
        </w:tabs>
      </w:pPr>
      <w:r w:rsidRPr="00FE131A">
        <w:t>42.</w:t>
      </w:r>
      <w:r w:rsidRPr="00FE131A">
        <w:tab/>
      </w:r>
      <w:r w:rsidRPr="00FE131A">
        <w:rPr>
          <w:u w:val="single"/>
        </w:rPr>
        <w:t>JOINT AND SURVIVOR ANNUITY REQUIREMENTS</w:t>
      </w:r>
      <w:r w:rsidRPr="00FE131A">
        <w:t xml:space="preserve"> </w:t>
      </w:r>
      <w:r w:rsidRPr="00FE131A">
        <w:rPr>
          <w:b/>
        </w:rPr>
        <w:t>(6.04)</w:t>
      </w:r>
      <w:r w:rsidRPr="00FE131A">
        <w:t xml:space="preserve">. </w:t>
      </w:r>
      <w:r w:rsidR="00A80FA3">
        <w:t xml:space="preserve">The joint and survivor annuity distribution requirements of Section </w:t>
      </w:r>
    </w:p>
    <w:p w14:paraId="3A70BD67" w14:textId="03EC8F91" w:rsidR="00FE4710" w:rsidRPr="00BA1A78" w:rsidRDefault="00A80FA3" w:rsidP="00A80FA3">
      <w:pPr>
        <w:keepNext/>
        <w:tabs>
          <w:tab w:val="left" w:pos="-1080"/>
          <w:tab w:val="left" w:pos="360"/>
        </w:tabs>
      </w:pPr>
      <w:r>
        <w:t>6.04 do not apply unless otherwise elected below</w:t>
      </w:r>
      <w:r w:rsidR="0037776D">
        <w:t xml:space="preserve">, if permitted under the relevant Investment Arrangement Documentation. </w:t>
      </w:r>
      <w:r w:rsidRPr="00A80FA3">
        <w:rPr>
          <w:i/>
          <w:iCs/>
        </w:rPr>
        <w:t>(Choose (a) only if the Employer wishes to follow the Joint and survivor annuities rules to which the plan would otherwise not be subject.)</w:t>
      </w:r>
      <w:r w:rsidR="00F40F7B">
        <w:t>:</w:t>
      </w:r>
    </w:p>
    <w:p w14:paraId="121EE21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Joint and survivor annuity applicable.</w:t>
      </w:r>
      <w:r w:rsidRPr="00FE131A">
        <w:t xml:space="preserve"> Section 6.04 applies to all Participants </w:t>
      </w:r>
      <w:r w:rsidRPr="00FE131A">
        <w:rPr>
          <w:i/>
        </w:rPr>
        <w:t>(if selected, then annuities are a form of distribution under the Plan even if 39(b)(4) is not selected)</w:t>
      </w:r>
      <w:r w:rsidRPr="00FE131A">
        <w:rPr>
          <w:rFonts w:cs="Times New Roman"/>
        </w:rPr>
        <w:t>:</w:t>
      </w:r>
    </w:p>
    <w:p w14:paraId="45D3BB95" w14:textId="5DEC3800"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6.04(H)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601699">
        <w:rPr>
          <w:rFonts w:cs="Times New Roman"/>
          <w:i/>
        </w:rPr>
        <w:t>.</w:t>
      </w:r>
      <w:r w:rsidRPr="00FE131A">
        <w:rPr>
          <w:rFonts w:cs="Times New Roman"/>
          <w:i/>
        </w:rPr>
        <w:t>)</w:t>
      </w:r>
      <w:r w:rsidRPr="00FE131A">
        <w:rPr>
          <w:rFonts w:cs="Times New Roman"/>
        </w:rPr>
        <w:t>:</w:t>
      </w:r>
    </w:p>
    <w:p w14:paraId="66D0244F"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5A0DDB1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1878EB9B" w14:textId="77777777" w:rsidR="00BC498E" w:rsidRPr="00FE131A" w:rsidRDefault="00BC498E">
      <w:pPr>
        <w:rPr>
          <w:rFonts w:cs="Times New Roman"/>
        </w:rPr>
      </w:pPr>
    </w:p>
    <w:p w14:paraId="71F34836" w14:textId="77777777" w:rsidR="00FE4710" w:rsidRPr="00FE131A" w:rsidRDefault="007152C8">
      <w:pPr>
        <w:keepNext/>
        <w:keepLines/>
        <w:jc w:val="center"/>
        <w:outlineLvl w:val="0"/>
        <w:rPr>
          <w:b/>
        </w:rPr>
      </w:pPr>
      <w:r w:rsidRPr="00FE131A">
        <w:rPr>
          <w:b/>
        </w:rPr>
        <w:t xml:space="preserve">ARTICLE </w:t>
      </w:r>
      <w:r w:rsidRPr="00FE131A">
        <w:rPr>
          <w:rFonts w:cs="Times New Roman"/>
          <w:b/>
          <w:bCs/>
        </w:rPr>
        <w:t>7</w:t>
      </w:r>
    </w:p>
    <w:p w14:paraId="1D263495" w14:textId="77777777" w:rsidR="00FE4710" w:rsidRPr="00FE131A" w:rsidRDefault="007152C8">
      <w:pPr>
        <w:keepNext/>
        <w:keepLines/>
        <w:jc w:val="center"/>
        <w:rPr>
          <w:rFonts w:cs="Times New Roman"/>
          <w:b/>
          <w:bCs/>
        </w:rPr>
      </w:pPr>
      <w:r w:rsidRPr="00FE131A">
        <w:rPr>
          <w:rFonts w:cs="Times New Roman"/>
          <w:b/>
          <w:bCs/>
        </w:rPr>
        <w:t>ADMINISTRATIVE PROVISIONS</w:t>
      </w:r>
    </w:p>
    <w:p w14:paraId="5DBC006F" w14:textId="77777777" w:rsidR="00FE4710" w:rsidRPr="00FE131A" w:rsidRDefault="00FE4710">
      <w:pPr>
        <w:keepNext/>
        <w:keepLines/>
        <w:rPr>
          <w:rFonts w:cs="Times New Roman"/>
        </w:rPr>
      </w:pPr>
    </w:p>
    <w:p w14:paraId="10698708" w14:textId="77777777" w:rsidR="00FE4710" w:rsidRPr="00FE131A" w:rsidRDefault="007152C8">
      <w:pPr>
        <w:keepNext/>
        <w:tabs>
          <w:tab w:val="left" w:pos="360"/>
        </w:tabs>
        <w:jc w:val="both"/>
        <w:outlineLvl w:val="0"/>
        <w:rPr>
          <w:rFonts w:cs="Times New Roman"/>
        </w:rPr>
      </w:pPr>
      <w:r w:rsidRPr="00FE131A">
        <w:rPr>
          <w:rFonts w:cs="Times New Roman"/>
        </w:rPr>
        <w:t>43.</w:t>
      </w:r>
      <w:r w:rsidRPr="00FE131A">
        <w:rPr>
          <w:rFonts w:cs="Times New Roman"/>
        </w:rPr>
        <w:tab/>
      </w:r>
      <w:r w:rsidRPr="00FE131A">
        <w:rPr>
          <w:rFonts w:cs="Times New Roman"/>
          <w:u w:val="single"/>
        </w:rPr>
        <w:t>PLAN LOANS</w:t>
      </w:r>
      <w:r w:rsidRPr="00FE131A">
        <w:rPr>
          <w:rFonts w:cs="Times New Roman"/>
        </w:rPr>
        <w:t xml:space="preserve"> </w:t>
      </w:r>
      <w:r w:rsidRPr="00FE131A">
        <w:rPr>
          <w:rFonts w:cs="Times New Roman"/>
          <w:b/>
        </w:rPr>
        <w:t>(7.06)</w:t>
      </w:r>
      <w:r w:rsidRPr="00FE131A">
        <w:rPr>
          <w:rFonts w:cs="Times New Roman"/>
        </w:rPr>
        <w:t xml:space="preserve">. The Employer makes the following elections regarding Plan Loans </w:t>
      </w:r>
      <w:r w:rsidRPr="00FE131A">
        <w:rPr>
          <w:rFonts w:cs="Times New Roman"/>
          <w:i/>
          <w:iCs/>
        </w:rPr>
        <w:t>(Choose (a) or (b).)</w:t>
      </w:r>
      <w:r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5F01339" w:rsidR="00FE4710" w:rsidRPr="00FE131A"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w:t>
      </w:r>
    </w:p>
    <w:p w14:paraId="3E14E5D2" w14:textId="77777777" w:rsidR="00FE4710" w:rsidRPr="00FE131A" w:rsidRDefault="00FE4710">
      <w:pPr>
        <w:rPr>
          <w:rFonts w:cs="Times New Roman"/>
        </w:rPr>
      </w:pPr>
    </w:p>
    <w:p w14:paraId="42C18F7E"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FE131A">
        <w:rPr>
          <w:rFonts w:cs="Times New Roman"/>
        </w:rPr>
        <w:t>44.</w:t>
      </w:r>
      <w:r w:rsidRPr="00FE131A">
        <w:rPr>
          <w:rFonts w:cs="Times New Roman"/>
        </w:rPr>
        <w:tab/>
      </w:r>
      <w:r w:rsidRPr="00FE131A">
        <w:rPr>
          <w:rFonts w:cs="Times New Roman"/>
          <w:u w:val="single"/>
        </w:rPr>
        <w:t>ROLLOVER CONTRIBUTIONS</w:t>
      </w:r>
      <w:r w:rsidRPr="00FE131A">
        <w:rPr>
          <w:rFonts w:cs="Times New Roman"/>
        </w:rPr>
        <w:t xml:space="preserve"> </w:t>
      </w:r>
      <w:r w:rsidRPr="00FE131A">
        <w:rPr>
          <w:rFonts w:cs="Times New Roman"/>
          <w:b/>
        </w:rPr>
        <w:t>(3.08, 7.04(A)(1))</w:t>
      </w:r>
      <w:r w:rsidRPr="00FE131A">
        <w:rPr>
          <w:rFonts w:cs="Times New Roman"/>
        </w:rPr>
        <w:t xml:space="preserve">. The Employer makes the following elections regarding rollover contributions, other than in-plan Roth rollovers </w:t>
      </w:r>
      <w:r w:rsidRPr="00FE131A">
        <w:rPr>
          <w:rFonts w:cs="Times New Roman"/>
          <w:i/>
          <w:iCs/>
        </w:rPr>
        <w:t>(Choose (a) or (b).)</w:t>
      </w:r>
      <w:r w:rsidRPr="00FE131A">
        <w:rPr>
          <w:rFonts w:cs="Times New Roman"/>
        </w:rPr>
        <w:t>:</w:t>
      </w:r>
    </w:p>
    <w:p w14:paraId="16AAA553" w14:textId="77777777" w:rsidR="00FE4710" w:rsidRPr="00FE131A" w:rsidRDefault="007152C8">
      <w:pPr>
        <w:keepNext/>
        <w:tabs>
          <w:tab w:val="left" w:pos="360"/>
          <w:tab w:val="left" w:pos="810"/>
        </w:tabs>
        <w:spacing w:before="120"/>
        <w:ind w:firstLine="4"/>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No Rollover. </w:t>
      </w:r>
      <w:r w:rsidRPr="00FE131A">
        <w:rPr>
          <w:rFonts w:cs="Times New Roman"/>
        </w:rPr>
        <w:t xml:space="preserve">Rollover Contributions are not permitted </w:t>
      </w:r>
      <w:r w:rsidRPr="00FE131A">
        <w:t>into the Plan</w:t>
      </w:r>
      <w:r w:rsidRPr="00FE131A">
        <w:rPr>
          <w:rFonts w:cs="Times New Roman"/>
        </w:rPr>
        <w:t>.</w:t>
      </w:r>
    </w:p>
    <w:p w14:paraId="2B951EBF" w14:textId="77777777" w:rsidR="00FE4710" w:rsidRPr="00FE131A" w:rsidRDefault="007152C8">
      <w:pPr>
        <w:tabs>
          <w:tab w:val="left" w:pos="360"/>
          <w:tab w:val="left" w:pos="810"/>
        </w:tabs>
        <w:spacing w:before="120"/>
        <w:ind w:left="810" w:hanging="81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Rollovers allowed. </w:t>
      </w:r>
      <w:r w:rsidRPr="00FE131A">
        <w:rPr>
          <w:rFonts w:cs="Times New Roman"/>
        </w:rPr>
        <w:t xml:space="preserve">The Plan Administrator may accept Rollover Contributions </w:t>
      </w:r>
      <w:r w:rsidRPr="00FE131A">
        <w:t>into the Plan</w:t>
      </w:r>
      <w:r w:rsidRPr="00FE131A">
        <w:rPr>
          <w:rFonts w:cs="Times New Roman"/>
        </w:rPr>
        <w:t xml:space="preserve"> subject to Investment Arrangement Documentation, and Plan terms and policies.</w:t>
      </w:r>
    </w:p>
    <w:p w14:paraId="12C944B4" w14:textId="77777777" w:rsidR="00FE4710" w:rsidRPr="00FE131A" w:rsidRDefault="00FE4710">
      <w:pPr>
        <w:rPr>
          <w:rFonts w:cs="Times New Roman"/>
        </w:rPr>
      </w:pPr>
    </w:p>
    <w:p w14:paraId="4E5D7386" w14:textId="77777777" w:rsidR="00FE4710" w:rsidRPr="00FE131A" w:rsidRDefault="007152C8">
      <w:pPr>
        <w:keepNext/>
        <w:keepLines/>
        <w:jc w:val="center"/>
        <w:outlineLvl w:val="0"/>
        <w:rPr>
          <w:rFonts w:cs="Times New Roman"/>
          <w:b/>
          <w:bCs/>
        </w:rPr>
      </w:pPr>
      <w:r w:rsidRPr="00FE131A">
        <w:rPr>
          <w:rFonts w:cs="Times New Roman"/>
          <w:b/>
          <w:bCs/>
        </w:rPr>
        <w:t>ARTICLE 10</w:t>
      </w:r>
    </w:p>
    <w:p w14:paraId="7225B61E" w14:textId="77777777" w:rsidR="00FE4710" w:rsidRPr="00FE131A" w:rsidRDefault="007152C8">
      <w:pPr>
        <w:keepNext/>
        <w:keepLines/>
        <w:jc w:val="center"/>
        <w:outlineLvl w:val="0"/>
        <w:rPr>
          <w:b/>
        </w:rPr>
      </w:pPr>
      <w:r w:rsidRPr="00FE131A">
        <w:rPr>
          <w:b/>
        </w:rPr>
        <w:t>MULTIPLE EMPLOYER PLAN</w:t>
      </w:r>
    </w:p>
    <w:p w14:paraId="2BC87FF5" w14:textId="77777777" w:rsidR="00FE4710" w:rsidRPr="00FE131A" w:rsidRDefault="00FE4710">
      <w:pPr>
        <w:keepNext/>
        <w:keepLines/>
      </w:pPr>
    </w:p>
    <w:p w14:paraId="45E19293" w14:textId="77777777" w:rsidR="00FE4710" w:rsidRPr="00FE131A" w:rsidRDefault="007152C8">
      <w:pPr>
        <w:keepNext/>
        <w:keepLines/>
        <w:tabs>
          <w:tab w:val="left" w:pos="360"/>
        </w:tabs>
      </w:pPr>
      <w:r w:rsidRPr="00FE131A">
        <w:rPr>
          <w:rFonts w:cs="Times New Roman"/>
        </w:rPr>
        <w:t>45</w:t>
      </w:r>
      <w:r w:rsidRPr="00FE131A">
        <w:t>.</w:t>
      </w:r>
      <w:r w:rsidRPr="00FE131A">
        <w:tab/>
      </w:r>
      <w:r w:rsidRPr="00FE131A">
        <w:rPr>
          <w:u w:val="single"/>
        </w:rPr>
        <w:t>MULTIPLE EMPLOYER PLAN</w:t>
      </w:r>
      <w:r w:rsidRPr="00FE131A">
        <w:t xml:space="preserve"> </w:t>
      </w:r>
      <w:r w:rsidRPr="00FE131A">
        <w:rPr>
          <w:b/>
        </w:rPr>
        <w:t>(10.01/10.02/10.03)</w:t>
      </w:r>
      <w:r w:rsidRPr="00FE131A">
        <w:t>.</w:t>
      </w:r>
      <w:r w:rsidRPr="00FE131A">
        <w:rPr>
          <w:b/>
        </w:rPr>
        <w:t xml:space="preserve"> </w:t>
      </w:r>
      <w:r w:rsidRPr="00FE131A">
        <w:t xml:space="preserve">The Employer makes the following elections regarding the Plan's Multiple Employer Plan status and the application of Article 10 </w:t>
      </w:r>
      <w:r w:rsidRPr="00FE131A">
        <w:rPr>
          <w:i/>
        </w:rPr>
        <w:t>(Choose (a) or (b).)</w:t>
      </w:r>
      <w:r w:rsidRPr="00FE131A">
        <w:t>:</w:t>
      </w:r>
    </w:p>
    <w:p w14:paraId="79C0F08F" w14:textId="77777777" w:rsidR="00FE4710" w:rsidRPr="00FE131A" w:rsidRDefault="007152C8">
      <w:pPr>
        <w:keepNext/>
        <w:keepLines/>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Plan is not a Multiple Employer Plan and Article 10 does not apply.</w:t>
      </w:r>
    </w:p>
    <w:p w14:paraId="79D99203" w14:textId="60E15A28"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Applies. </w:t>
      </w:r>
      <w:r w:rsidRPr="00FE131A">
        <w:t xml:space="preserve">The Plan is a Multiple Employer </w:t>
      </w:r>
      <w:proofErr w:type="gramStart"/>
      <w:r w:rsidRPr="00FE131A">
        <w:t>Plan</w:t>
      </w:r>
      <w:proofErr w:type="gramEnd"/>
      <w:r w:rsidRPr="00FE131A">
        <w:t xml:space="preserve"> and the Article 10 Effective Date is: </w:t>
      </w:r>
      <w:r w:rsidRPr="00FE131A">
        <w:rPr>
          <w:u w:val="single"/>
        </w:rPr>
        <w:t>                                    </w:t>
      </w:r>
      <w:r w:rsidRPr="00FE131A">
        <w:t xml:space="preserve">. The Employer makes the following additional elections </w:t>
      </w:r>
      <w:r w:rsidRPr="00FE131A">
        <w:rPr>
          <w:i/>
        </w:rPr>
        <w:t>(Choose (1) or (2)</w:t>
      </w:r>
      <w:r w:rsidR="006D3BAF">
        <w:rPr>
          <w:i/>
        </w:rPr>
        <w:t>.</w:t>
      </w:r>
      <w:r w:rsidRPr="00FE131A">
        <w:rPr>
          <w:i/>
        </w:rPr>
        <w:t>)</w:t>
      </w:r>
      <w:r w:rsidRPr="00FE131A">
        <w:t>:</w:t>
      </w:r>
    </w:p>
    <w:p w14:paraId="2AC364DE" w14:textId="77777777" w:rsidR="00FE4710" w:rsidRPr="00FE131A" w:rsidRDefault="007152C8">
      <w:pPr>
        <w:keepNext/>
        <w:keepLines/>
        <w:tabs>
          <w:tab w:val="left" w:pos="810"/>
          <w:tab w:val="left" w:pos="1260"/>
        </w:tabs>
        <w:spacing w:before="120"/>
        <w:ind w:left="1260" w:hanging="900"/>
        <w:outlineLvl w:val="0"/>
      </w:pPr>
      <w:r w:rsidRPr="00FE131A">
        <w:t>(1)</w:t>
      </w:r>
      <w:r w:rsidRPr="00FE131A">
        <w:rPr>
          <w:b/>
        </w:rPr>
        <w:tab/>
        <w:t>[   ]</w:t>
      </w:r>
      <w:r w:rsidRPr="00FE131A">
        <w:rPr>
          <w:b/>
        </w:rPr>
        <w:tab/>
        <w:t xml:space="preserve">Participating Employer may modify. </w:t>
      </w:r>
      <w:r w:rsidRPr="00FE131A">
        <w:t xml:space="preserve">See Section 10.03. A Participating Employer in the Participation Agreement may modify Adoption Agreement elections applicable to each Participating Employer (including electing to not apply Adoption Agreement elections) as follows </w:t>
      </w:r>
      <w:r w:rsidRPr="00FE131A">
        <w:rPr>
          <w:i/>
        </w:rPr>
        <w:t>(Choose a. or b.; choose c. if applicable.)</w:t>
      </w:r>
      <w:r w:rsidRPr="00FE131A">
        <w:t>:</w:t>
      </w:r>
    </w:p>
    <w:p w14:paraId="25016228"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rPr>
          <w:b/>
        </w:rPr>
        <w:tab/>
        <w:t xml:space="preserve">All. </w:t>
      </w:r>
      <w:r w:rsidRPr="00FE131A">
        <w:t>May modify all elections.</w:t>
      </w:r>
    </w:p>
    <w:p w14:paraId="411F5346"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 xml:space="preserve">Specified elections. </w:t>
      </w:r>
      <w:r w:rsidRPr="00FE131A">
        <w:t xml:space="preserve">May modify the following elections: </w:t>
      </w:r>
      <w:r w:rsidRPr="00FE131A">
        <w:rPr>
          <w:u w:val="single"/>
        </w:rPr>
        <w:t>                                        </w:t>
      </w:r>
      <w:r w:rsidRPr="00FE131A">
        <w:t xml:space="preserve"> </w:t>
      </w:r>
      <w:r w:rsidRPr="00FE131A">
        <w:rPr>
          <w:i/>
        </w:rPr>
        <w:t>(specify by election number)</w:t>
      </w:r>
      <w:r w:rsidRPr="00FE131A">
        <w:t>.</w:t>
      </w:r>
    </w:p>
    <w:p w14:paraId="69CA8DDA" w14:textId="77777777" w:rsidR="00FE4710" w:rsidRPr="00FE131A" w:rsidRDefault="007152C8">
      <w:pPr>
        <w:keepNext/>
        <w:tabs>
          <w:tab w:val="left" w:pos="1260"/>
          <w:tab w:val="left" w:pos="1710"/>
          <w:tab w:val="left" w:pos="9900"/>
        </w:tabs>
        <w:spacing w:before="120"/>
        <w:ind w:left="1710" w:hanging="903"/>
        <w:outlineLvl w:val="0"/>
        <w:rPr>
          <w:rFonts w:cs="Times New Roman"/>
          <w:i/>
        </w:rPr>
      </w:pPr>
      <w:r w:rsidRPr="00FE131A">
        <w:t>c.</w:t>
      </w:r>
      <w:r w:rsidRPr="00FE131A">
        <w:tab/>
      </w:r>
      <w:r w:rsidRPr="00FE131A">
        <w:rPr>
          <w:b/>
        </w:rPr>
        <w:t>[   ]</w:t>
      </w:r>
      <w:r w:rsidRPr="00FE131A">
        <w:rPr>
          <w:b/>
        </w:rPr>
        <w:tab/>
        <w:t xml:space="preserve">Restrictions. </w:t>
      </w:r>
      <w:r w:rsidRPr="00FE131A">
        <w:t xml:space="preserve">May modify subject to the following additional restrictions: </w:t>
      </w:r>
      <w:r w:rsidRPr="00FE131A">
        <w:rPr>
          <w:rFonts w:cs="Times New Roman"/>
          <w:u w:val="single"/>
        </w:rPr>
        <w:t> </w:t>
      </w:r>
      <w:r w:rsidRPr="00FE131A">
        <w:rPr>
          <w:rFonts w:cs="Times New Roman"/>
          <w:u w:val="single"/>
        </w:rPr>
        <w:tab/>
      </w:r>
    </w:p>
    <w:p w14:paraId="1AB0D3D7" w14:textId="77777777" w:rsidR="00FE4710" w:rsidRPr="00FE131A" w:rsidRDefault="007152C8">
      <w:pPr>
        <w:keepNext/>
        <w:tabs>
          <w:tab w:val="left" w:pos="1260"/>
          <w:tab w:val="left" w:pos="1710"/>
          <w:tab w:val="left" w:pos="2160"/>
          <w:tab w:val="left" w:pos="10080"/>
        </w:tabs>
        <w:ind w:left="1713" w:hanging="3"/>
        <w:outlineLvl w:val="0"/>
      </w:pPr>
      <w:r w:rsidRPr="00FE131A">
        <w:rPr>
          <w:i/>
        </w:rPr>
        <w:t>(Specify restrictions. Any restrictions must be definitely determinable and may not violate Code §413 or the regulations thereunder.)</w:t>
      </w:r>
    </w:p>
    <w:p w14:paraId="0CBBAB50" w14:textId="77777777" w:rsidR="00FE4710" w:rsidRPr="00FE131A" w:rsidRDefault="007152C8">
      <w:pPr>
        <w:tabs>
          <w:tab w:val="left" w:pos="810"/>
        </w:tabs>
        <w:spacing w:before="120"/>
        <w:ind w:left="1260" w:hanging="900"/>
        <w:outlineLvl w:val="0"/>
        <w:rPr>
          <w:i/>
        </w:rPr>
      </w:pPr>
      <w:r w:rsidRPr="00FE131A">
        <w:t>(2)</w:t>
      </w:r>
      <w:r w:rsidRPr="00FE131A">
        <w:rPr>
          <w:b/>
        </w:rPr>
        <w:tab/>
        <w:t>[   ]</w:t>
      </w:r>
      <w:r w:rsidRPr="00FE131A">
        <w:rPr>
          <w:b/>
        </w:rPr>
        <w:tab/>
        <w:t xml:space="preserve">Participating Employer may not modify. </w:t>
      </w:r>
      <w:r w:rsidRPr="00FE131A">
        <w:t>See Section 10.03. A Participating Employer in the Participation Agreement may not modify any Adoption Agreement elections.</w:t>
      </w:r>
    </w:p>
    <w:p w14:paraId="16A7C520" w14:textId="6F1A3261" w:rsidR="00FE4710" w:rsidRPr="00FE131A" w:rsidRDefault="007152C8">
      <w:pPr>
        <w:spacing w:before="120"/>
        <w:outlineLvl w:val="0"/>
      </w:pPr>
      <w:r w:rsidRPr="00FE131A">
        <w:rPr>
          <w:i/>
        </w:rPr>
        <w:t xml:space="preserve">[Note: The Participation Agreement must be consistent with this Election </w:t>
      </w:r>
      <w:r w:rsidRPr="00FE131A">
        <w:rPr>
          <w:rFonts w:cs="Times New Roman"/>
          <w:i/>
          <w:iCs/>
        </w:rPr>
        <w:t>45</w:t>
      </w:r>
      <w:r w:rsidRPr="00FE131A">
        <w:rPr>
          <w:i/>
        </w:rPr>
        <w:t xml:space="preserve">(b). Any Participating Employer election in the Participation Agreement which is not permitted under this Election </w:t>
      </w:r>
      <w:r w:rsidRPr="00FE131A">
        <w:rPr>
          <w:rFonts w:cs="Times New Roman"/>
          <w:i/>
          <w:iCs/>
        </w:rPr>
        <w:t>45</w:t>
      </w:r>
      <w:r w:rsidRPr="00FE131A">
        <w:rPr>
          <w:i/>
        </w:rPr>
        <w:t>(b) is of no force or effect and the applicable election in the Adoption Agreement applies</w:t>
      </w:r>
      <w:r w:rsidRPr="00FE131A">
        <w:rPr>
          <w:rFonts w:cs="Times New Roman"/>
          <w:i/>
          <w:iCs/>
        </w:rPr>
        <w:t xml:space="preserve">. </w:t>
      </w:r>
      <w:r w:rsidRPr="00FE131A">
        <w:rPr>
          <w:i/>
        </w:rPr>
        <w:t xml:space="preserve">The IRS has not reviewed the provisions of Article 10, and the Employer cannot rely on the </w:t>
      </w:r>
      <w:r w:rsidR="005E446D">
        <w:rPr>
          <w:i/>
        </w:rPr>
        <w:t>Opinion</w:t>
      </w:r>
      <w:r w:rsidR="005E446D" w:rsidRPr="00FE131A">
        <w:rPr>
          <w:i/>
        </w:rPr>
        <w:t xml:space="preserve"> </w:t>
      </w:r>
      <w:r w:rsidRPr="00FE131A">
        <w:rPr>
          <w:i/>
        </w:rPr>
        <w:t>Letter with regard to the validity of these provisions.]</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E611D9">
          <w:headerReference w:type="default" r:id="rId9"/>
          <w:footerReference w:type="default" r:id="rId10"/>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4AF2AC85" w14:textId="57170BB8" w:rsidR="00C97A5F" w:rsidRPr="00C97A5F" w:rsidRDefault="00C97A5F" w:rsidP="00C97A5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C97A5F">
        <w:rPr>
          <w:b/>
          <w:bCs/>
        </w:rPr>
        <w:t xml:space="preserve">Except to the extent provided in Rev. Proc. 2021-37, an adopting Employer may rely on a currently valid Opinion Letter issued by the Internal Revenue Service as evidence that the plan satisfies the Code §403(b) Requirements if: (a) the adopting Employer’s plan is identical to the </w:t>
      </w:r>
      <w:proofErr w:type="spellStart"/>
      <w:r w:rsidRPr="00C97A5F">
        <w:rPr>
          <w:b/>
          <w:bCs/>
        </w:rPr>
        <w:t>Nonstandardized</w:t>
      </w:r>
      <w:proofErr w:type="spellEnd"/>
      <w:r w:rsidRPr="00C97A5F">
        <w:rPr>
          <w:b/>
          <w:bCs/>
        </w:rPr>
        <w:t xml:space="preserve"> §403(b) Pre-</w:t>
      </w:r>
      <w:r>
        <w:rPr>
          <w:b/>
          <w:bCs/>
        </w:rPr>
        <w:t>A</w:t>
      </w:r>
      <w:r w:rsidRPr="00C97A5F">
        <w:rPr>
          <w:b/>
          <w:bCs/>
        </w:rPr>
        <w:t xml:space="preserve">pproved Plan; and (b) the adopting Employer has not amended the </w:t>
      </w:r>
      <w:proofErr w:type="spellStart"/>
      <w:r w:rsidRPr="00C97A5F">
        <w:rPr>
          <w:b/>
          <w:bCs/>
        </w:rPr>
        <w:t>Nonstandardized</w:t>
      </w:r>
      <w:proofErr w:type="spellEnd"/>
      <w:r w:rsidRPr="00C97A5F">
        <w:rPr>
          <w:b/>
          <w:bCs/>
        </w:rPr>
        <w:t xml:space="preserve"> §403(b) Pre-</w:t>
      </w:r>
      <w:r>
        <w:rPr>
          <w:b/>
          <w:bCs/>
        </w:rPr>
        <w:t>A</w:t>
      </w:r>
      <w:r w:rsidRPr="00C97A5F">
        <w:rPr>
          <w:b/>
          <w:bCs/>
        </w:rPr>
        <w:t>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#25.</w:t>
      </w:r>
    </w:p>
    <w:p w14:paraId="21B1356A"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5D700712" w14:textId="22BE98E2" w:rsidR="000B7A75" w:rsidRPr="00FE131A" w:rsidRDefault="000B7A75" w:rsidP="000B7A75">
      <w:pPr>
        <w:tabs>
          <w:tab w:val="left" w:pos="9990"/>
        </w:tabs>
        <w:outlineLvl w:val="0"/>
      </w:pPr>
      <w:r>
        <w:rPr>
          <w:b/>
        </w:rPr>
        <w:t>Provider</w:t>
      </w:r>
      <w:r w:rsidRPr="00FE131A">
        <w:rPr>
          <w:b/>
        </w:rPr>
        <w:t>.</w:t>
      </w:r>
      <w:r w:rsidRPr="00FE131A">
        <w:t xml:space="preserve"> The </w:t>
      </w:r>
      <w:r>
        <w:t>Provider</w:t>
      </w:r>
      <w:r w:rsidRPr="00FE131A">
        <w:t xml:space="preserve"> identified on the first page of the basic plan document will notify all adopting Employers of any amendment to this </w:t>
      </w:r>
      <w:r>
        <w:t>Pre-</w:t>
      </w:r>
      <w:r w:rsidR="004F1180">
        <w:t>A</w:t>
      </w:r>
      <w:r>
        <w:t>pproved</w:t>
      </w:r>
      <w:r w:rsidRPr="00FE131A">
        <w:t xml:space="preserve"> Plan or of any abandonment or discontinuance by the </w:t>
      </w:r>
      <w:r>
        <w:t>Provider</w:t>
      </w:r>
      <w:r w:rsidRPr="00FE131A">
        <w:t xml:space="preserve"> of its maintenance of this </w:t>
      </w:r>
      <w:r>
        <w:t>Pre-</w:t>
      </w:r>
      <w:r w:rsidR="004F1180">
        <w:t>A</w:t>
      </w:r>
      <w:r>
        <w:t xml:space="preserve">pproved </w:t>
      </w:r>
      <w:r w:rsidRPr="00FE131A">
        <w:t xml:space="preserve">Plan. Furthermore, in order to be eligible to receive such notification, the Employer agrees to notify the </w:t>
      </w:r>
      <w:r>
        <w:t>Provider</w:t>
      </w:r>
      <w:r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t>Provider</w:t>
      </w:r>
      <w:r w:rsidRPr="00FE131A">
        <w:t xml:space="preserve"> no longer has any obligations to the Employer that relate to the adoption of this Plan. For inquiries regarding the adoption of the </w:t>
      </w:r>
      <w:r>
        <w:t>Pre-</w:t>
      </w:r>
      <w:r w:rsidR="004F1180">
        <w:t>A</w:t>
      </w:r>
      <w:r>
        <w:t>pproved</w:t>
      </w:r>
      <w:r w:rsidRPr="00FE131A">
        <w:t xml:space="preserve"> Plan, the </w:t>
      </w:r>
      <w:r>
        <w:t>Provider</w:t>
      </w:r>
      <w:r w:rsidRPr="00FE131A">
        <w:t xml:space="preserve">'s intended meaning of any Plan provisions or the effect of the </w:t>
      </w:r>
      <w:r>
        <w:t>Opinion</w:t>
      </w:r>
      <w:r w:rsidRPr="00FE131A">
        <w:t xml:space="preserve"> Letter issued to the </w:t>
      </w:r>
      <w:r>
        <w:t>Provider</w:t>
      </w:r>
      <w:r w:rsidRPr="00FE131A">
        <w:t xml:space="preserve">, please contact the </w:t>
      </w:r>
      <w:r>
        <w:t xml:space="preserve">Provider </w:t>
      </w:r>
      <w:r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559AC288" w14:textId="77777777" w:rsidR="00FE4710" w:rsidRPr="00FE131A" w:rsidRDefault="007152C8">
      <w:pPr>
        <w:tabs>
          <w:tab w:val="left" w:pos="10080"/>
        </w:tabs>
        <w:ind w:right="144"/>
        <w:rPr>
          <w:rFonts w:cs="Times New Roman"/>
          <w:u w:val="single"/>
        </w:rPr>
      </w:pPr>
      <w:r w:rsidRPr="00FE131A">
        <w:rPr>
          <w:rFonts w:cs="Times New Roman"/>
          <w:u w:val="single"/>
        </w:rPr>
        <w:tab/>
      </w:r>
    </w:p>
    <w:p w14:paraId="2D25C38F" w14:textId="77777777" w:rsidR="00FE4710" w:rsidRPr="00FE131A" w:rsidRDefault="00FE4710">
      <w:pPr>
        <w:rPr>
          <w:rFonts w:cs="Times New Roman"/>
        </w:rPr>
      </w:pPr>
    </w:p>
    <w:p w14:paraId="1CCC0ADC" w14:textId="77777777" w:rsidR="00FE4710" w:rsidRPr="00FE131A" w:rsidRDefault="00FE4710">
      <w:pPr>
        <w:outlineLvl w:val="0"/>
        <w:rPr>
          <w:rFonts w:cs="Times New Roman"/>
        </w:rPr>
      </w:pPr>
    </w:p>
    <w:p w14:paraId="5AC95F74" w14:textId="77777777" w:rsidR="00FE4710" w:rsidRPr="00FE131A" w:rsidRDefault="00FE4710">
      <w:pPr>
        <w:rPr>
          <w:rFonts w:cs="Times New Roman"/>
        </w:rPr>
        <w:sectPr w:rsidR="00FE4710" w:rsidRPr="00FE131A" w:rsidSect="00E611D9">
          <w:pgSz w:w="12240" w:h="15840" w:code="1"/>
          <w:pgMar w:top="720" w:right="1080" w:bottom="720" w:left="1080" w:header="720" w:footer="432" w:gutter="0"/>
          <w:cols w:space="720"/>
        </w:sectPr>
      </w:pPr>
    </w:p>
    <w:p w14:paraId="7A5FD48E" w14:textId="77777777" w:rsidR="00FE4710" w:rsidRPr="00FE131A" w:rsidRDefault="00FE4710">
      <w:pPr>
        <w:rPr>
          <w:vanish/>
        </w:rPr>
      </w:pPr>
    </w:p>
    <w:p w14:paraId="496A4F9C" w14:textId="77777777" w:rsidR="00FE4710" w:rsidRPr="00FE131A" w:rsidRDefault="00FE4710"/>
    <w:p w14:paraId="0E7CEF9D" w14:textId="77777777" w:rsidR="00FE4710" w:rsidRPr="00FE131A" w:rsidRDefault="007152C8">
      <w:pPr>
        <w:jc w:val="center"/>
        <w:outlineLvl w:val="0"/>
        <w:rPr>
          <w:b/>
        </w:rPr>
      </w:pPr>
      <w:r w:rsidRPr="00FE131A">
        <w:rPr>
          <w:b/>
        </w:rPr>
        <w:t>APPENDIX A</w:t>
      </w:r>
    </w:p>
    <w:p w14:paraId="6A0108A3" w14:textId="77777777" w:rsidR="00FE4710" w:rsidRPr="00FE131A" w:rsidRDefault="007152C8">
      <w:pPr>
        <w:jc w:val="center"/>
        <w:outlineLvl w:val="0"/>
        <w:rPr>
          <w:b/>
        </w:rPr>
      </w:pPr>
      <w:r w:rsidRPr="00FE131A">
        <w:rPr>
          <w:b/>
        </w:rPr>
        <w:t>SPECIAL RETROACTIVE OR PROSPECTIVE EFFECTIVE DATES</w:t>
      </w:r>
    </w:p>
    <w:p w14:paraId="44B554AB" w14:textId="77777777" w:rsidR="00FE4710" w:rsidRPr="00FE131A" w:rsidRDefault="00FE4710">
      <w:pPr>
        <w:outlineLvl w:val="0"/>
        <w:rPr>
          <w:rFonts w:cs="Times New Roman"/>
        </w:rPr>
      </w:pPr>
    </w:p>
    <w:p w14:paraId="7B7DFCD5" w14:textId="2A296B4F" w:rsidR="00FE4710" w:rsidRPr="00FE131A" w:rsidRDefault="007152C8">
      <w:pPr>
        <w:tabs>
          <w:tab w:val="left" w:pos="360"/>
        </w:tabs>
      </w:pPr>
      <w:r w:rsidRPr="00FE131A">
        <w:t xml:space="preserve">SPECIAL EFFECTIVE DATES </w:t>
      </w:r>
      <w:r w:rsidRPr="00FE131A">
        <w:rPr>
          <w:b/>
        </w:rPr>
        <w:t>(1.23)</w:t>
      </w:r>
      <w:r w:rsidRPr="00FE131A">
        <w:t xml:space="preserve">. The Employer elects or does not elect Appendix A special Effective Date(s) as follows. </w:t>
      </w:r>
      <w:r w:rsidRPr="00FE131A">
        <w:rPr>
          <w:i/>
        </w:rPr>
        <w:t>(Choose (a) or one or more of (b) through (</w:t>
      </w:r>
      <w:r w:rsidR="00D51A13">
        <w:rPr>
          <w:i/>
        </w:rPr>
        <w:t>q</w:t>
      </w:r>
      <w:r w:rsidRPr="00FE131A">
        <w:rPr>
          <w:i/>
        </w:rPr>
        <w:t>)</w:t>
      </w:r>
      <w:r w:rsidRPr="00FE131A">
        <w:rPr>
          <w:rFonts w:cs="Times New Roman"/>
          <w:i/>
        </w:rPr>
        <w:t>.)</w:t>
      </w:r>
      <w:r w:rsidRPr="00FE131A">
        <w:rPr>
          <w:rFonts w:cs="Times New Roman"/>
        </w:rPr>
        <w:t>:</w:t>
      </w:r>
    </w:p>
    <w:p w14:paraId="2B5979FB"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rPr>
        <w:t>Appendix A.]</w:t>
      </w:r>
    </w:p>
    <w:p w14:paraId="22A95CBD"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Not applicable. </w:t>
      </w:r>
      <w:r w:rsidRPr="00FE131A">
        <w:t>The Employer does not elect any Appendix A special Effective Dates.</w:t>
      </w:r>
    </w:p>
    <w:p w14:paraId="56578E3C" w14:textId="77777777" w:rsidR="00FE4710" w:rsidRPr="00FE131A" w:rsidRDefault="007152C8">
      <w:pPr>
        <w:spacing w:before="120" w:line="240" w:lineRule="atLeast"/>
      </w:pPr>
      <w:r w:rsidRPr="00FE131A">
        <w:rPr>
          <w:i/>
        </w:rPr>
        <w:t>[Note: The Employer may use this Appendix A to specify an Effective Date for one or more Adoption Agreement elections which does not correspond to the Plan's new Plan or Restated Plan Effective Date under Election 5. As to Restated Plans, for periods prior to: (i) the below</w:t>
      </w:r>
      <w:r w:rsidRPr="00FE131A">
        <w:rPr>
          <w:i/>
        </w:rPr>
        <w:noBreakHyphen/>
        <w:t>specified special Effective Date(s) or (ii) the Restated Plan's general Effective Date under Election 5, as applicable, the Plan terms in effect prior to its restatement under this Adoption Agreement control for purposes of the designated provisions.]</w:t>
      </w:r>
    </w:p>
    <w:p w14:paraId="77F869E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Contribution Types (1.12).</w:t>
      </w:r>
      <w:r w:rsidRPr="00FE131A">
        <w:t xml:space="preserve"> The Contribution Types under Election(s) 6</w:t>
      </w:r>
      <w:r w:rsidRPr="00FE131A">
        <w:rPr>
          <w:rFonts w:cs="Times New Roman"/>
          <w:u w:val="single"/>
        </w:rPr>
        <w:t>         </w:t>
      </w:r>
      <w:r w:rsidRPr="00FE131A">
        <w:t xml:space="preserve"> are effective: </w:t>
      </w:r>
      <w:r w:rsidRPr="00FE131A">
        <w:rPr>
          <w:rFonts w:cs="Times New Roman"/>
          <w:u w:val="single"/>
        </w:rPr>
        <w:t>                                                 </w:t>
      </w:r>
      <w:r w:rsidRPr="00FE131A">
        <w:rPr>
          <w:rFonts w:cs="Times New Roman"/>
        </w:rPr>
        <w:t>.</w:t>
      </w:r>
    </w:p>
    <w:p w14:paraId="10031E5B"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Excluded Employees (1.35).</w:t>
      </w:r>
      <w:r w:rsidRPr="00FE131A">
        <w:t xml:space="preserve"> The Excluded Employee provisions under Election(s) 7</w:t>
      </w:r>
      <w:r w:rsidRPr="00FE131A">
        <w:rPr>
          <w:u w:val="single"/>
        </w:rPr>
        <w:t>         </w:t>
      </w:r>
      <w:r w:rsidRPr="00FE131A">
        <w:t xml:space="preserve"> are effective:</w:t>
      </w:r>
    </w:p>
    <w:p w14:paraId="62B04A52" w14:textId="77777777" w:rsidR="00FE4710" w:rsidRPr="00FE131A" w:rsidRDefault="007152C8">
      <w:pPr>
        <w:tabs>
          <w:tab w:val="left" w:pos="360"/>
          <w:tab w:val="left" w:pos="810"/>
        </w:tabs>
        <w:ind w:left="806"/>
        <w:outlineLvl w:val="0"/>
      </w:pPr>
      <w:r w:rsidRPr="00FE131A">
        <w:t> </w:t>
      </w:r>
      <w:r w:rsidRPr="00FE131A">
        <w:rPr>
          <w:u w:val="single"/>
        </w:rPr>
        <w:t> </w:t>
      </w:r>
      <w:r w:rsidRPr="00FE131A">
        <w:rPr>
          <w:rFonts w:cs="Times New Roman"/>
          <w:u w:val="single"/>
        </w:rPr>
        <w:t xml:space="preserve">                                                </w:t>
      </w:r>
      <w:r w:rsidRPr="00FE131A">
        <w:rPr>
          <w:u w:val="single"/>
        </w:rPr>
        <w:t>  </w:t>
      </w:r>
      <w:r w:rsidRPr="00FE131A">
        <w:t>.</w:t>
      </w:r>
    </w:p>
    <w:p w14:paraId="20200DA6" w14:textId="77777777" w:rsidR="00FE4710" w:rsidRPr="00FE131A" w:rsidRDefault="007152C8">
      <w:pPr>
        <w:tabs>
          <w:tab w:val="left" w:pos="360"/>
          <w:tab w:val="left" w:pos="810"/>
        </w:tabs>
        <w:spacing w:before="120"/>
        <w:ind w:left="810" w:hanging="810"/>
        <w:outlineLvl w:val="0"/>
        <w:rPr>
          <w:rFonts w:cs="Times New Roman"/>
        </w:rPr>
      </w:pPr>
      <w:r w:rsidRPr="00FE131A">
        <w:t>(d)</w:t>
      </w:r>
      <w:r w:rsidRPr="00FE131A">
        <w:rPr>
          <w:b/>
        </w:rPr>
        <w:tab/>
        <w:t>[   ]</w:t>
      </w:r>
      <w:r w:rsidRPr="00FE131A">
        <w:tab/>
      </w:r>
      <w:r w:rsidRPr="00FE131A">
        <w:rPr>
          <w:b/>
        </w:rPr>
        <w:t>Compensation (1.11).</w:t>
      </w:r>
      <w:r w:rsidRPr="00FE131A">
        <w:t xml:space="preserve"> The Compensation definition under Election(s) </w:t>
      </w:r>
      <w:r w:rsidRPr="00FE131A">
        <w:rPr>
          <w:u w:val="single"/>
        </w:rPr>
        <w:t>         </w:t>
      </w:r>
      <w:r w:rsidRPr="00FE131A">
        <w:t xml:space="preserve"> </w:t>
      </w:r>
      <w:r w:rsidRPr="00FE131A">
        <w:rPr>
          <w:i/>
        </w:rPr>
        <w:t>(specify 8</w:t>
      </w:r>
      <w:r w:rsidRPr="00FE131A">
        <w:rPr>
          <w:rFonts w:cs="Times New Roman"/>
          <w:i/>
        </w:rPr>
        <w:t xml:space="preserve"> - </w:t>
      </w:r>
      <w:r w:rsidRPr="00FE131A">
        <w:rPr>
          <w:i/>
        </w:rPr>
        <w:t>10 as applicable)</w:t>
      </w:r>
      <w:r w:rsidRPr="00FE131A">
        <w:t xml:space="preserve"> are effective:</w:t>
      </w:r>
    </w:p>
    <w:p w14:paraId="08B85553" w14:textId="77777777" w:rsidR="00FE4710" w:rsidRPr="00FE131A" w:rsidRDefault="007152C8">
      <w:pPr>
        <w:ind w:left="806" w:firstLine="4"/>
        <w:outlineLvl w:val="0"/>
      </w:pPr>
      <w:r w:rsidRPr="00FE131A">
        <w:rPr>
          <w:rFonts w:cs="Times New Roman"/>
          <w:u w:val="single"/>
        </w:rPr>
        <w:t>                                                    </w:t>
      </w:r>
      <w:r w:rsidRPr="00FE131A">
        <w:t>.</w:t>
      </w:r>
    </w:p>
    <w:p w14:paraId="22AE1796" w14:textId="7F00A124" w:rsidR="00FE4710" w:rsidRPr="00FE131A" w:rsidRDefault="007152C8">
      <w:pPr>
        <w:tabs>
          <w:tab w:val="left" w:pos="360"/>
          <w:tab w:val="left" w:pos="810"/>
        </w:tabs>
        <w:spacing w:before="120"/>
        <w:ind w:left="810" w:hanging="810"/>
        <w:outlineLvl w:val="0"/>
      </w:pPr>
      <w:r w:rsidRPr="00FE131A">
        <w:t>(e)</w:t>
      </w:r>
      <w:r w:rsidRPr="00FE131A">
        <w:tab/>
      </w:r>
      <w:r w:rsidRPr="00FE131A">
        <w:rPr>
          <w:b/>
        </w:rPr>
        <w:t>[   ]</w:t>
      </w:r>
      <w:r w:rsidRPr="00FE131A">
        <w:tab/>
      </w:r>
      <w:r w:rsidRPr="00FE131A">
        <w:rPr>
          <w:b/>
        </w:rPr>
        <w:t xml:space="preserve">Hour of Service/Elective Service Crediting (1.40/1.66). </w:t>
      </w:r>
      <w:r w:rsidRPr="00FE131A">
        <w:t xml:space="preserve">The Hour of Service and/or elective Service crediting provisions under Election(s) </w:t>
      </w:r>
      <w:r w:rsidRPr="00FE131A">
        <w:rPr>
          <w:u w:val="single"/>
        </w:rPr>
        <w:t>         </w:t>
      </w:r>
      <w:r w:rsidRPr="00FE131A">
        <w:t xml:space="preserve"> </w:t>
      </w:r>
      <w:r w:rsidRPr="00FE131A">
        <w:rPr>
          <w:i/>
        </w:rPr>
        <w:t xml:space="preserve">(specify 11 </w:t>
      </w:r>
      <w:r w:rsidRPr="00FE131A">
        <w:rPr>
          <w:rFonts w:cs="Times New Roman"/>
          <w:spacing w:val="-2"/>
        </w:rPr>
        <w:noBreakHyphen/>
      </w:r>
      <w:r w:rsidRPr="00FE131A">
        <w:rPr>
          <w:i/>
        </w:rPr>
        <w:t xml:space="preserve"> 12 as applicable)</w:t>
      </w:r>
      <w:r w:rsidRPr="00FE131A">
        <w:t xml:space="preserve"> are effective: </w:t>
      </w:r>
      <w:r w:rsidRPr="00FE131A">
        <w:rPr>
          <w:rFonts w:cs="Times New Roman"/>
          <w:u w:val="single"/>
        </w:rPr>
        <w:t>                                                    </w:t>
      </w:r>
      <w:r w:rsidRPr="00FE131A">
        <w:t>.</w:t>
      </w:r>
    </w:p>
    <w:p w14:paraId="0BCBA572" w14:textId="77777777" w:rsidR="00FE4710" w:rsidRPr="00FE131A" w:rsidRDefault="007152C8">
      <w:pPr>
        <w:tabs>
          <w:tab w:val="left" w:pos="360"/>
          <w:tab w:val="left" w:pos="810"/>
        </w:tabs>
        <w:spacing w:before="120"/>
        <w:outlineLvl w:val="0"/>
        <w:rPr>
          <w:rFonts w:cs="Times New Roman"/>
        </w:rPr>
      </w:pPr>
      <w:r w:rsidRPr="00FE131A">
        <w:t>(f)</w:t>
      </w:r>
      <w:r w:rsidRPr="00FE131A">
        <w:tab/>
      </w:r>
      <w:r w:rsidRPr="00FE131A">
        <w:rPr>
          <w:b/>
        </w:rPr>
        <w:t>[   ]</w:t>
      </w:r>
      <w:r w:rsidRPr="00FE131A">
        <w:tab/>
      </w:r>
      <w:r w:rsidRPr="00FE131A">
        <w:rPr>
          <w:b/>
        </w:rPr>
        <w:t>Eligibility (2.01</w:t>
      </w:r>
      <w:r w:rsidRPr="00FE131A">
        <w:rPr>
          <w:b/>
        </w:rPr>
        <w:noBreakHyphen/>
        <w:t>2.03).</w:t>
      </w:r>
      <w:r w:rsidRPr="00FE131A">
        <w:t xml:space="preserve"> The eligibility provisions under Election(s) </w:t>
      </w:r>
      <w:r w:rsidRPr="00FE131A">
        <w:rPr>
          <w:u w:val="single"/>
        </w:rPr>
        <w:t>         </w:t>
      </w:r>
      <w:r w:rsidRPr="00FE131A">
        <w:t xml:space="preserve"> </w:t>
      </w:r>
      <w:r w:rsidRPr="00FE131A">
        <w:rPr>
          <w:i/>
        </w:rPr>
        <w:t>(specify 14</w:t>
      </w:r>
      <w:r w:rsidRPr="00FE131A">
        <w:rPr>
          <w:rFonts w:cs="Times New Roman"/>
          <w:i/>
        </w:rPr>
        <w:t xml:space="preserve"> </w:t>
      </w:r>
      <w:r w:rsidRPr="00FE131A">
        <w:rPr>
          <w:rFonts w:cs="Times New Roman"/>
          <w:i/>
        </w:rPr>
        <w:noBreakHyphen/>
        <w:t xml:space="preserve"> </w:t>
      </w:r>
      <w:r w:rsidRPr="00FE131A">
        <w:rPr>
          <w:i/>
        </w:rPr>
        <w:t>17 as applicable)</w:t>
      </w:r>
      <w:r w:rsidRPr="00FE131A">
        <w:t xml:space="preserve"> are effective:</w:t>
      </w:r>
    </w:p>
    <w:p w14:paraId="1E96B2A0"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164F5E0C" w14:textId="77777777" w:rsidR="00FE4710" w:rsidRPr="00FE131A" w:rsidRDefault="007152C8">
      <w:pPr>
        <w:tabs>
          <w:tab w:val="left" w:pos="360"/>
          <w:tab w:val="left" w:pos="810"/>
        </w:tabs>
        <w:spacing w:before="120"/>
        <w:ind w:left="810" w:hanging="810"/>
        <w:outlineLvl w:val="0"/>
      </w:pPr>
      <w:r w:rsidRPr="00FE131A">
        <w:t>(g)</w:t>
      </w:r>
      <w:r w:rsidRPr="00FE131A">
        <w:tab/>
      </w:r>
      <w:r w:rsidRPr="00FE131A">
        <w:rPr>
          <w:b/>
        </w:rPr>
        <w:t>[   ]</w:t>
      </w:r>
      <w:r w:rsidRPr="00FE131A">
        <w:tab/>
      </w:r>
      <w:r w:rsidRPr="00FE131A">
        <w:rPr>
          <w:b/>
        </w:rPr>
        <w:t>Mandatory Employee Contributions (3.04(A)(3)).</w:t>
      </w:r>
      <w:r w:rsidRPr="00FE131A">
        <w:t xml:space="preserve"> The Mandatory Employee Contribution provisions under Election 18 are effective: </w:t>
      </w:r>
      <w:r w:rsidRPr="00FE131A">
        <w:rPr>
          <w:rFonts w:cs="Times New Roman"/>
          <w:u w:val="single"/>
        </w:rPr>
        <w:t>                                                   </w:t>
      </w:r>
      <w:r w:rsidRPr="00FE131A">
        <w:t>.</w:t>
      </w:r>
    </w:p>
    <w:p w14:paraId="7DD7B57E" w14:textId="12068AE5" w:rsidR="00FE4710" w:rsidRPr="00FE131A" w:rsidRDefault="007152C8">
      <w:pPr>
        <w:tabs>
          <w:tab w:val="left" w:pos="360"/>
          <w:tab w:val="left" w:pos="810"/>
        </w:tabs>
        <w:spacing w:before="120"/>
        <w:ind w:left="810" w:hanging="810"/>
        <w:outlineLvl w:val="0"/>
      </w:pPr>
      <w:r w:rsidRPr="00FE131A">
        <w:t>(h)</w:t>
      </w:r>
      <w:r w:rsidRPr="00FE131A">
        <w:tab/>
      </w:r>
      <w:r w:rsidRPr="00FE131A">
        <w:rPr>
          <w:b/>
        </w:rPr>
        <w:t>[   ]</w:t>
      </w:r>
      <w:r w:rsidRPr="00FE131A">
        <w:rPr>
          <w:b/>
        </w:rPr>
        <w:tab/>
        <w:t>Elective Deferrals (3.02(A)</w:t>
      </w:r>
      <w:r w:rsidRPr="00FE131A">
        <w:rPr>
          <w:b/>
        </w:rPr>
        <w:noBreakHyphen/>
        <w:t>(</w:t>
      </w:r>
      <w:r w:rsidR="006D3BAF">
        <w:rPr>
          <w:b/>
        </w:rPr>
        <w:t>G</w:t>
      </w:r>
      <w:r w:rsidRPr="00FE131A">
        <w:rPr>
          <w:b/>
        </w:rPr>
        <w:t>)).</w:t>
      </w:r>
      <w:r w:rsidRPr="00FE131A">
        <w:t xml:space="preserve"> The Elective Deferral provisions under Election(s) </w:t>
      </w:r>
      <w:r w:rsidRPr="00FE131A">
        <w:rPr>
          <w:u w:val="single"/>
        </w:rPr>
        <w:t>         </w:t>
      </w:r>
      <w:r w:rsidRPr="00FE131A">
        <w:t xml:space="preserve"> </w:t>
      </w:r>
      <w:r w:rsidRPr="00FE131A">
        <w:rPr>
          <w:i/>
        </w:rPr>
        <w:t xml:space="preserve">(specify </w:t>
      </w:r>
      <w:r w:rsidRPr="00FE131A">
        <w:rPr>
          <w:rFonts w:cs="Times New Roman"/>
          <w:i/>
        </w:rPr>
        <w:t xml:space="preserve">19 </w:t>
      </w:r>
      <w:r w:rsidRPr="00FE131A">
        <w:rPr>
          <w:rFonts w:cs="Times New Roman"/>
          <w:spacing w:val="-2"/>
        </w:rPr>
        <w:noBreakHyphen/>
      </w:r>
      <w:r w:rsidRPr="00FE131A">
        <w:rPr>
          <w:i/>
        </w:rPr>
        <w:t xml:space="preserve"> 21 as applicable)</w:t>
      </w:r>
      <w:r w:rsidRPr="00FE131A">
        <w:t xml:space="preserve"> are effective:</w:t>
      </w:r>
      <w:r w:rsidRPr="00FE131A">
        <w:rPr>
          <w:rFonts w:cs="Times New Roman"/>
        </w:rPr>
        <w:t xml:space="preserve"> </w:t>
      </w:r>
      <w:r w:rsidRPr="00FE131A">
        <w:rPr>
          <w:rFonts w:cs="Times New Roman"/>
          <w:u w:val="single"/>
        </w:rPr>
        <w:t>                                                    </w:t>
      </w:r>
      <w:r w:rsidRPr="00FE131A">
        <w:t>.</w:t>
      </w:r>
    </w:p>
    <w:p w14:paraId="575A9962" w14:textId="77777777" w:rsidR="00FE4710" w:rsidRPr="00FE131A" w:rsidRDefault="007152C8">
      <w:pPr>
        <w:tabs>
          <w:tab w:val="left" w:pos="360"/>
          <w:tab w:val="left" w:pos="810"/>
        </w:tabs>
        <w:spacing w:before="120"/>
        <w:ind w:left="810" w:hanging="810"/>
        <w:outlineLvl w:val="0"/>
      </w:pPr>
      <w:r w:rsidRPr="00FE131A">
        <w:t>(i)</w:t>
      </w:r>
      <w:r w:rsidRPr="00FE131A">
        <w:tab/>
      </w:r>
      <w:r w:rsidRPr="00FE131A">
        <w:rPr>
          <w:b/>
        </w:rPr>
        <w:t>[   ]</w:t>
      </w:r>
      <w:r w:rsidRPr="00FE131A">
        <w:rPr>
          <w:b/>
        </w:rPr>
        <w:tab/>
        <w:t xml:space="preserve">Matching Contributions (3.03). </w:t>
      </w:r>
      <w:r w:rsidRPr="00FE131A">
        <w:t xml:space="preserve">The Matching Contribution provisions under Election(s) </w:t>
      </w:r>
      <w:r w:rsidRPr="00FE131A">
        <w:rPr>
          <w:u w:val="single"/>
        </w:rPr>
        <w:t>         </w:t>
      </w:r>
      <w:r w:rsidRPr="00FE131A">
        <w:t xml:space="preserve"> </w:t>
      </w:r>
      <w:r w:rsidRPr="00FE131A">
        <w:rPr>
          <w:i/>
        </w:rPr>
        <w:t xml:space="preserve">(specify 22 </w:t>
      </w:r>
      <w:r w:rsidRPr="00FE131A">
        <w:rPr>
          <w:rFonts w:cs="Times New Roman"/>
          <w:spacing w:val="-2"/>
        </w:rPr>
        <w:noBreakHyphen/>
      </w:r>
      <w:r w:rsidRPr="00FE131A">
        <w:rPr>
          <w:i/>
        </w:rPr>
        <w:t xml:space="preserve"> 23 as applicable) </w:t>
      </w:r>
      <w:r w:rsidRPr="00FE131A">
        <w:t>are effective:</w:t>
      </w:r>
      <w:r w:rsidRPr="00FE131A">
        <w:rPr>
          <w:rFonts w:cs="Times New Roman"/>
        </w:rPr>
        <w:t xml:space="preserve"> </w:t>
      </w:r>
      <w:r w:rsidRPr="00FE131A">
        <w:rPr>
          <w:rFonts w:cs="Times New Roman"/>
          <w:u w:val="single"/>
        </w:rPr>
        <w:t>                                                    </w:t>
      </w:r>
      <w:r w:rsidRPr="00FE131A">
        <w:t>.</w:t>
      </w:r>
    </w:p>
    <w:p w14:paraId="49BB331F" w14:textId="77777777" w:rsidR="00FE4710" w:rsidRPr="00FE131A" w:rsidRDefault="007152C8">
      <w:pPr>
        <w:tabs>
          <w:tab w:val="left" w:pos="360"/>
          <w:tab w:val="left" w:pos="810"/>
        </w:tabs>
        <w:spacing w:before="120"/>
        <w:ind w:left="810" w:hanging="810"/>
        <w:outlineLvl w:val="0"/>
      </w:pPr>
      <w:r w:rsidRPr="00FE131A">
        <w:t>(j)</w:t>
      </w:r>
      <w:r w:rsidRPr="00FE131A">
        <w:tab/>
      </w:r>
      <w:r w:rsidRPr="00FE131A">
        <w:rPr>
          <w:b/>
        </w:rPr>
        <w:t>[   ]</w:t>
      </w:r>
      <w:r w:rsidRPr="00FE131A">
        <w:rPr>
          <w:b/>
        </w:rPr>
        <w:tab/>
        <w:t>Nonelective Contributions (3.04).</w:t>
      </w:r>
      <w:r w:rsidRPr="00FE131A">
        <w:t xml:space="preserve"> The Nonelective Contribution provisions under Election(s) </w:t>
      </w:r>
      <w:r w:rsidRPr="00FE131A">
        <w:rPr>
          <w:u w:val="single"/>
        </w:rPr>
        <w:t>         </w:t>
      </w:r>
      <w:r w:rsidRPr="00FE131A">
        <w:t xml:space="preserve"> </w:t>
      </w:r>
      <w:r w:rsidRPr="00FE131A">
        <w:rPr>
          <w:i/>
        </w:rPr>
        <w:t xml:space="preserve">(specify 25 - 27 as applicable) </w:t>
      </w:r>
      <w:r w:rsidRPr="00FE131A">
        <w:t>are effective:</w:t>
      </w:r>
      <w:r w:rsidRPr="00FE131A">
        <w:rPr>
          <w:rFonts w:cs="Times New Roman"/>
        </w:rPr>
        <w:t xml:space="preserve"> </w:t>
      </w:r>
      <w:r w:rsidRPr="00FE131A">
        <w:rPr>
          <w:rFonts w:cs="Times New Roman"/>
          <w:u w:val="single"/>
        </w:rPr>
        <w:t>                                                    </w:t>
      </w:r>
      <w:r w:rsidRPr="00FE131A">
        <w:t>.</w:t>
      </w:r>
    </w:p>
    <w:p w14:paraId="2DA50308" w14:textId="77777777" w:rsidR="00FE4710" w:rsidRPr="00FE131A" w:rsidRDefault="007152C8">
      <w:pPr>
        <w:tabs>
          <w:tab w:val="left" w:pos="360"/>
          <w:tab w:val="left" w:pos="810"/>
        </w:tabs>
        <w:spacing w:before="120"/>
        <w:ind w:left="810" w:right="-90" w:hanging="810"/>
        <w:outlineLvl w:val="0"/>
        <w:rPr>
          <w:rFonts w:cs="Times New Roman"/>
        </w:rPr>
      </w:pPr>
      <w:r w:rsidRPr="00FE131A">
        <w:t>(k)</w:t>
      </w:r>
      <w:r w:rsidRPr="00FE131A">
        <w:tab/>
      </w:r>
      <w:r w:rsidRPr="00FE131A">
        <w:rPr>
          <w:b/>
        </w:rPr>
        <w:t>[   ]</w:t>
      </w:r>
      <w:r w:rsidRPr="00FE131A">
        <w:tab/>
      </w:r>
      <w:r w:rsidRPr="00FE131A">
        <w:rPr>
          <w:b/>
        </w:rPr>
        <w:t>Allocation conditions (3.06).</w:t>
      </w:r>
      <w:r w:rsidRPr="00FE131A">
        <w:t xml:space="preserve"> The allocation conditions under Election(s) </w:t>
      </w:r>
      <w:r w:rsidRPr="00FE131A">
        <w:rPr>
          <w:u w:val="single"/>
        </w:rPr>
        <w:t>         </w:t>
      </w:r>
      <w:r w:rsidRPr="00FE131A">
        <w:t xml:space="preserve"> </w:t>
      </w:r>
      <w:r w:rsidRPr="00FE131A">
        <w:rPr>
          <w:i/>
        </w:rPr>
        <w:t>(specify 28</w:t>
      </w:r>
      <w:r w:rsidRPr="00FE131A">
        <w:rPr>
          <w:rFonts w:cs="Times New Roman"/>
          <w:i/>
        </w:rPr>
        <w:t xml:space="preserve"> - </w:t>
      </w:r>
      <w:r w:rsidRPr="00FE131A">
        <w:rPr>
          <w:i/>
        </w:rPr>
        <w:t xml:space="preserve">29 as applicable) </w:t>
      </w:r>
      <w:r w:rsidRPr="00FE131A">
        <w:t xml:space="preserve">are effective: </w:t>
      </w:r>
      <w:r w:rsidRPr="00FE131A">
        <w:rPr>
          <w:rFonts w:cs="Times New Roman"/>
          <w:u w:val="single"/>
        </w:rPr>
        <w:t>                                                  </w:t>
      </w:r>
      <w:r w:rsidRPr="00FE131A">
        <w:rPr>
          <w:rFonts w:cs="Times New Roman"/>
        </w:rPr>
        <w:t>.</w:t>
      </w:r>
    </w:p>
    <w:p w14:paraId="2E720A6C" w14:textId="77777777" w:rsidR="00FE4710" w:rsidRPr="00FE131A" w:rsidRDefault="007152C8">
      <w:pPr>
        <w:tabs>
          <w:tab w:val="left" w:pos="360"/>
          <w:tab w:val="left" w:pos="810"/>
        </w:tabs>
        <w:spacing w:before="120"/>
        <w:ind w:left="810" w:hanging="810"/>
        <w:outlineLvl w:val="0"/>
        <w:rPr>
          <w:rFonts w:cs="Times New Roman"/>
        </w:rPr>
      </w:pPr>
      <w:r w:rsidRPr="00FE131A">
        <w:t>(l)</w:t>
      </w:r>
      <w:r w:rsidRPr="00FE131A">
        <w:tab/>
      </w:r>
      <w:r w:rsidRPr="00FE131A">
        <w:rPr>
          <w:b/>
        </w:rPr>
        <w:t>[   ]</w:t>
      </w:r>
      <w:r w:rsidRPr="00FE131A">
        <w:tab/>
      </w:r>
      <w:r w:rsidRPr="00FE131A">
        <w:rPr>
          <w:b/>
        </w:rPr>
        <w:t>Forfeitures (3.07).</w:t>
      </w:r>
      <w:r w:rsidRPr="00FE131A">
        <w:t xml:space="preserve"> The forfeiture allocation provisions under Election 30 </w:t>
      </w:r>
      <w:r w:rsidRPr="00FE131A">
        <w:rPr>
          <w:u w:val="single"/>
        </w:rPr>
        <w:t>         </w:t>
      </w:r>
      <w:r w:rsidRPr="00FE131A">
        <w:t xml:space="preserve"> are effective:</w:t>
      </w:r>
    </w:p>
    <w:p w14:paraId="680693C5"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5F5FD1CB" w14:textId="77777777" w:rsidR="00FE4710" w:rsidRPr="00FE131A" w:rsidRDefault="007152C8">
      <w:pPr>
        <w:tabs>
          <w:tab w:val="left" w:pos="360"/>
          <w:tab w:val="left" w:pos="810"/>
        </w:tabs>
        <w:spacing w:before="120"/>
        <w:ind w:left="810" w:hanging="810"/>
        <w:outlineLvl w:val="0"/>
        <w:rPr>
          <w:rFonts w:cs="Times New Roman"/>
        </w:rPr>
      </w:pPr>
      <w:r w:rsidRPr="00FE131A">
        <w:t>(m)</w:t>
      </w:r>
      <w:r w:rsidRPr="00FE131A">
        <w:tab/>
      </w:r>
      <w:r w:rsidRPr="00FE131A">
        <w:rPr>
          <w:b/>
        </w:rPr>
        <w:t>[   ]</w:t>
      </w:r>
      <w:r w:rsidRPr="00FE131A">
        <w:tab/>
      </w:r>
      <w:r w:rsidRPr="00FE131A">
        <w:rPr>
          <w:b/>
        </w:rPr>
        <w:t>In-Plan Roth Rollovers (3.08(E)).</w:t>
      </w:r>
      <w:r w:rsidRPr="00FE131A">
        <w:t xml:space="preserve"> The In-Plan Roth Rollover provisions under Election 31 </w:t>
      </w:r>
      <w:r w:rsidRPr="00FE131A">
        <w:rPr>
          <w:u w:val="single"/>
        </w:rPr>
        <w:t>         </w:t>
      </w:r>
      <w:r w:rsidRPr="00FE131A">
        <w:t xml:space="preserve"> are effective:</w:t>
      </w:r>
    </w:p>
    <w:p w14:paraId="7A0041CB"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6E8FBE8" w14:textId="77777777" w:rsidR="00FE4710" w:rsidRPr="00FE131A" w:rsidRDefault="007152C8">
      <w:pPr>
        <w:tabs>
          <w:tab w:val="left" w:pos="360"/>
          <w:tab w:val="left" w:pos="810"/>
        </w:tabs>
        <w:spacing w:before="120"/>
        <w:ind w:left="810" w:hanging="810"/>
        <w:outlineLvl w:val="0"/>
        <w:rPr>
          <w:rFonts w:cs="Times New Roman"/>
        </w:rPr>
      </w:pPr>
      <w:r w:rsidRPr="00FE131A">
        <w:t>(n)</w:t>
      </w:r>
      <w:r w:rsidRPr="00FE131A">
        <w:tab/>
      </w:r>
      <w:r w:rsidRPr="00FE131A">
        <w:rPr>
          <w:b/>
        </w:rPr>
        <w:t>[   ]</w:t>
      </w:r>
      <w:r w:rsidRPr="00FE131A">
        <w:rPr>
          <w:b/>
        </w:rPr>
        <w:tab/>
        <w:t xml:space="preserve">Employee Contributions (3.09). </w:t>
      </w:r>
      <w:r w:rsidRPr="00FE131A">
        <w:t xml:space="preserve">The Employee Contribution provisions under Election 32 </w:t>
      </w:r>
      <w:r w:rsidRPr="00FE131A">
        <w:rPr>
          <w:u w:val="single"/>
        </w:rPr>
        <w:t>         </w:t>
      </w:r>
      <w:r w:rsidRPr="00FE131A">
        <w:t xml:space="preserve"> are effective:</w:t>
      </w:r>
    </w:p>
    <w:p w14:paraId="6314FA86"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36DBE1A3" w14:textId="77777777" w:rsidR="00FE4710" w:rsidRPr="00FE131A" w:rsidRDefault="007152C8">
      <w:pPr>
        <w:tabs>
          <w:tab w:val="left" w:pos="360"/>
          <w:tab w:val="left" w:pos="810"/>
        </w:tabs>
        <w:spacing w:before="120"/>
        <w:ind w:left="810" w:hanging="810"/>
        <w:outlineLvl w:val="0"/>
        <w:rPr>
          <w:rFonts w:cs="Times New Roman"/>
        </w:rPr>
      </w:pPr>
      <w:r w:rsidRPr="00FE131A">
        <w:t>(o)</w:t>
      </w:r>
      <w:r w:rsidRPr="00FE131A">
        <w:tab/>
      </w:r>
      <w:r w:rsidRPr="00FE131A">
        <w:rPr>
          <w:b/>
        </w:rPr>
        <w:t>[   ]</w:t>
      </w:r>
      <w:r w:rsidRPr="00FE131A">
        <w:rPr>
          <w:b/>
        </w:rPr>
        <w:tab/>
        <w:t>Vesting (5.03).</w:t>
      </w:r>
      <w:r w:rsidRPr="00FE131A">
        <w:t xml:space="preserve"> The vesting provisions under Election(s) </w:t>
      </w:r>
      <w:r w:rsidRPr="00FE131A">
        <w:rPr>
          <w:u w:val="single"/>
        </w:rPr>
        <w:t>         </w:t>
      </w:r>
      <w:r w:rsidRPr="00FE131A">
        <w:t xml:space="preserve"> </w:t>
      </w:r>
      <w:r w:rsidRPr="00FE131A">
        <w:rPr>
          <w:i/>
        </w:rPr>
        <w:t>(specify 34</w:t>
      </w:r>
      <w:r w:rsidRPr="00FE131A">
        <w:rPr>
          <w:rFonts w:cs="Times New Roman"/>
          <w:i/>
          <w:iCs/>
        </w:rPr>
        <w:t xml:space="preserve"> </w:t>
      </w:r>
      <w:r w:rsidRPr="00FE131A">
        <w:rPr>
          <w:rFonts w:cs="Times New Roman"/>
          <w:i/>
          <w:iCs/>
        </w:rPr>
        <w:noBreakHyphen/>
        <w:t xml:space="preserve"> </w:t>
      </w:r>
      <w:r w:rsidRPr="00FE131A">
        <w:rPr>
          <w:i/>
        </w:rPr>
        <w:t>38 as applicable)</w:t>
      </w:r>
      <w:r w:rsidRPr="00FE131A">
        <w:t xml:space="preserve"> are effective:</w:t>
      </w:r>
    </w:p>
    <w:p w14:paraId="2C6C06D4"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474EB9F9" w14:textId="77777777" w:rsidR="00FE4710" w:rsidRPr="00FE131A" w:rsidRDefault="007152C8">
      <w:pPr>
        <w:tabs>
          <w:tab w:val="left" w:pos="360"/>
          <w:tab w:val="left" w:pos="810"/>
        </w:tabs>
        <w:spacing w:before="120"/>
        <w:ind w:left="810" w:hanging="810"/>
        <w:outlineLvl w:val="0"/>
      </w:pPr>
      <w:r w:rsidRPr="00FE131A">
        <w:t>(p)</w:t>
      </w:r>
      <w:r w:rsidRPr="00FE131A">
        <w:tab/>
      </w:r>
      <w:r w:rsidRPr="00FE131A">
        <w:rPr>
          <w:b/>
        </w:rPr>
        <w:t>[   ]</w:t>
      </w:r>
      <w:r w:rsidRPr="00FE131A">
        <w:tab/>
      </w:r>
      <w:r w:rsidRPr="00FE131A">
        <w:rPr>
          <w:b/>
        </w:rPr>
        <w:t>Distributions (6.01, 6.03 and 6.04).</w:t>
      </w:r>
      <w:r w:rsidRPr="00FE131A">
        <w:t xml:space="preserve"> The distribution elections under Election(s) </w:t>
      </w:r>
      <w:r w:rsidRPr="00FE131A">
        <w:rPr>
          <w:u w:val="single"/>
        </w:rPr>
        <w:t>         </w:t>
      </w:r>
      <w:r w:rsidRPr="00FE131A">
        <w:t xml:space="preserve"> </w:t>
      </w:r>
      <w:r w:rsidRPr="00FE131A">
        <w:rPr>
          <w:i/>
        </w:rPr>
        <w:t>(specify 39</w:t>
      </w:r>
      <w:r w:rsidRPr="00FE131A">
        <w:rPr>
          <w:rFonts w:cs="Times New Roman"/>
          <w:i/>
          <w:iCs/>
        </w:rPr>
        <w:t xml:space="preserve"> - </w:t>
      </w:r>
      <w:r w:rsidRPr="00FE131A">
        <w:rPr>
          <w:i/>
        </w:rPr>
        <w:t xml:space="preserve">42 as applicable) </w:t>
      </w:r>
      <w:r w:rsidRPr="00FE131A">
        <w:t xml:space="preserve">are effective: </w:t>
      </w:r>
      <w:r w:rsidRPr="00FE131A">
        <w:rPr>
          <w:rFonts w:cs="Times New Roman"/>
          <w:u w:val="single"/>
        </w:rPr>
        <w:t>                                                    </w:t>
      </w:r>
      <w:r w:rsidRPr="00FE131A">
        <w:t>.</w:t>
      </w:r>
    </w:p>
    <w:p w14:paraId="32415FD2" w14:textId="77777777" w:rsidR="00FE4710" w:rsidRPr="00FE131A" w:rsidRDefault="007152C8">
      <w:pPr>
        <w:tabs>
          <w:tab w:val="left" w:pos="360"/>
          <w:tab w:val="left" w:pos="810"/>
          <w:tab w:val="left" w:pos="1440"/>
        </w:tabs>
        <w:spacing w:before="120"/>
        <w:ind w:left="810" w:hanging="810"/>
        <w:outlineLvl w:val="0"/>
      </w:pPr>
      <w:r w:rsidRPr="00FE131A">
        <w:t>(q)</w:t>
      </w:r>
      <w:r w:rsidRPr="00FE131A">
        <w:tab/>
      </w:r>
      <w:r w:rsidRPr="00FE131A">
        <w:rPr>
          <w:b/>
        </w:rPr>
        <w:t>[   ]</w:t>
      </w:r>
      <w:r w:rsidRPr="00FE131A">
        <w:tab/>
      </w:r>
      <w:r w:rsidRPr="00FE131A">
        <w:rPr>
          <w:b/>
        </w:rPr>
        <w:t>Special Effective Date(s) for other elections</w:t>
      </w:r>
      <w:r w:rsidRPr="00FE131A">
        <w:t xml:space="preserve"> </w:t>
      </w:r>
      <w:r w:rsidRPr="00FE131A">
        <w:rPr>
          <w:i/>
        </w:rPr>
        <w:t>(specify elections and dates)</w:t>
      </w:r>
      <w:r w:rsidRPr="00FE131A">
        <w:t xml:space="preserve">: </w:t>
      </w:r>
      <w:r w:rsidRPr="00FE131A">
        <w:rPr>
          <w:rFonts w:cs="Times New Roman"/>
          <w:u w:val="single"/>
        </w:rPr>
        <w:t xml:space="preserve">                                                  </w:t>
      </w:r>
      <w:r w:rsidRPr="00FE131A">
        <w:rPr>
          <w:u w:val="single"/>
        </w:rPr>
        <w:t>  </w:t>
      </w:r>
      <w:r w:rsidRPr="00FE131A">
        <w:t>.</w:t>
      </w:r>
    </w:p>
    <w:p w14:paraId="7250D2B5" w14:textId="77777777" w:rsidR="00FE4710" w:rsidRPr="00FE131A" w:rsidRDefault="00FE4710">
      <w:pPr>
        <w:rPr>
          <w:rFonts w:cs="Times New Roman"/>
        </w:rPr>
      </w:pPr>
    </w:p>
    <w:p w14:paraId="21B057C0" w14:textId="77777777" w:rsidR="00FE4710" w:rsidRPr="00FE131A" w:rsidRDefault="00FE4710">
      <w:pPr>
        <w:rPr>
          <w:rFonts w:cs="Times New Roman"/>
          <w:b/>
        </w:rPr>
      </w:pPr>
    </w:p>
    <w:p w14:paraId="05232D1B" w14:textId="77777777" w:rsidR="00FE4710" w:rsidRPr="00FE131A" w:rsidRDefault="00FE4710">
      <w:pPr>
        <w:rPr>
          <w:rFonts w:cs="Times New Roman"/>
          <w:b/>
        </w:rPr>
        <w:sectPr w:rsidR="00FE4710" w:rsidRPr="00FE131A" w:rsidSect="00E611D9">
          <w:pgSz w:w="12240" w:h="15840" w:code="1"/>
          <w:pgMar w:top="720" w:right="1080" w:bottom="720" w:left="1080" w:header="720" w:footer="432" w:gutter="0"/>
          <w:pgNumType w:start="1"/>
          <w:cols w:space="720"/>
        </w:sectPr>
      </w:pPr>
    </w:p>
    <w:p w14:paraId="31861BCF" w14:textId="77777777" w:rsidR="00FE4710" w:rsidRPr="00FE131A" w:rsidRDefault="00FE4710">
      <w:pPr>
        <w:rPr>
          <w:vanish/>
        </w:rPr>
      </w:pPr>
    </w:p>
    <w:p w14:paraId="00E5941E" w14:textId="77777777" w:rsidR="00FE4710" w:rsidRPr="00FE131A" w:rsidRDefault="00FE4710"/>
    <w:p w14:paraId="026FF40E" w14:textId="77777777" w:rsidR="00FE4710" w:rsidRPr="00FE131A" w:rsidRDefault="007152C8">
      <w:pPr>
        <w:jc w:val="center"/>
        <w:rPr>
          <w:b/>
        </w:rPr>
      </w:pPr>
      <w:r w:rsidRPr="00FE131A">
        <w:rPr>
          <w:b/>
        </w:rPr>
        <w:t>APPENDIX B</w:t>
      </w:r>
    </w:p>
    <w:p w14:paraId="1BF2768F" w14:textId="77777777" w:rsidR="00FE4710" w:rsidRPr="00FE131A" w:rsidRDefault="007152C8">
      <w:pPr>
        <w:jc w:val="center"/>
        <w:rPr>
          <w:b/>
        </w:rPr>
      </w:pPr>
      <w:r w:rsidRPr="00FE131A">
        <w:rPr>
          <w:b/>
        </w:rPr>
        <w:t>BASIC PLAN DOCUMENT OVERRIDE ELECTIONS</w:t>
      </w:r>
    </w:p>
    <w:p w14:paraId="3FBB1723" w14:textId="77777777" w:rsidR="00FE4710" w:rsidRPr="00FE131A" w:rsidRDefault="00FE4710"/>
    <w:p w14:paraId="07737A57" w14:textId="200B3AD3" w:rsidR="00FE4710" w:rsidRPr="00FE131A" w:rsidRDefault="007152C8">
      <w:pPr>
        <w:tabs>
          <w:tab w:val="left" w:pos="360"/>
        </w:tabs>
      </w:pPr>
      <w:r w:rsidRPr="00FE131A">
        <w:rPr>
          <w:u w:val="single"/>
        </w:rPr>
        <w:t>BASIC PLAN OVERRIDES</w:t>
      </w:r>
      <w:r w:rsidRPr="00FE131A">
        <w:t xml:space="preserve">. The Employer elects or does not elect to override various basic plan provisions as follows </w:t>
      </w:r>
      <w:r w:rsidRPr="00FE131A">
        <w:rPr>
          <w:i/>
        </w:rPr>
        <w:t>(Choose (a) or choose one or more of (b) through (</w:t>
      </w:r>
      <w:r w:rsidR="0098343C">
        <w:rPr>
          <w:i/>
        </w:rPr>
        <w:t>i</w:t>
      </w:r>
      <w:r w:rsidRPr="00FE131A">
        <w:rPr>
          <w:i/>
          <w:iCs/>
        </w:rPr>
        <w:t>).)</w:t>
      </w:r>
      <w:r w:rsidRPr="00FE131A">
        <w:t>:</w:t>
      </w:r>
    </w:p>
    <w:p w14:paraId="74290483"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iCs/>
        </w:rPr>
        <w:t>Appendix B</w:t>
      </w:r>
      <w:r w:rsidRPr="00FE131A">
        <w:t>.</w:t>
      </w:r>
      <w:r w:rsidRPr="00FE131A">
        <w:rPr>
          <w:i/>
        </w:rPr>
        <w:t>]</w:t>
      </w:r>
    </w:p>
    <w:p w14:paraId="649F1C89" w14:textId="77777777" w:rsidR="00FE4710" w:rsidRPr="00FE131A" w:rsidRDefault="007152C8">
      <w:pPr>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Employer does not elect to override any basic plan provisions.</w:t>
      </w:r>
    </w:p>
    <w:p w14:paraId="471692DA" w14:textId="77777777" w:rsidR="00FE4710" w:rsidRPr="00FE131A" w:rsidRDefault="007152C8">
      <w:pPr>
        <w:tabs>
          <w:tab w:val="left" w:pos="360"/>
          <w:tab w:val="left" w:pos="810"/>
        </w:tabs>
        <w:spacing w:before="120"/>
        <w:outlineLvl w:val="0"/>
      </w:pPr>
      <w:r w:rsidRPr="00FE131A">
        <w:rPr>
          <w:i/>
        </w:rPr>
        <w:t xml:space="preserve">[Note: The Employer at the time of restating its Plan with this Adoption Agreement may make an election on Appendix A (Election </w:t>
      </w:r>
      <w:r w:rsidRPr="00FE131A">
        <w:rPr>
          <w:rFonts w:cs="Times New Roman"/>
          <w:i/>
          <w:iCs/>
        </w:rPr>
        <w:t>(q</w:t>
      </w:r>
      <w:r w:rsidRPr="00FE131A">
        <w:rPr>
          <w:i/>
        </w:rPr>
        <w:t xml:space="preserve">)) to specify a special Effective Date for any override provision the Employer elects in this </w:t>
      </w:r>
      <w:r w:rsidRPr="00FE131A">
        <w:rPr>
          <w:rFonts w:cs="Times New Roman"/>
          <w:i/>
          <w:iCs/>
        </w:rPr>
        <w:t>Appendix B</w:t>
      </w:r>
      <w:r w:rsidRPr="00FE131A">
        <w:rPr>
          <w:i/>
        </w:rPr>
        <w:t>. If the Employer, after it has executed this Adoption Agreement, later amends its Plan to change any election on this Appendix B, the Employer should document the Effective Date of the Appendix B amendment on the Execution Page or otherwise in the amendment.]</w:t>
      </w:r>
    </w:p>
    <w:p w14:paraId="480CA24A" w14:textId="6F57B378" w:rsidR="00FE4710" w:rsidRPr="00FE131A" w:rsidRDefault="007152C8">
      <w:pPr>
        <w:tabs>
          <w:tab w:val="left" w:pos="360"/>
          <w:tab w:val="left" w:pos="810"/>
        </w:tabs>
        <w:spacing w:before="120"/>
        <w:outlineLvl w:val="0"/>
      </w:pPr>
      <w:r w:rsidRPr="00FE131A">
        <w:t>(b)</w:t>
      </w:r>
      <w:r w:rsidRPr="00FE131A">
        <w:tab/>
      </w:r>
      <w:r w:rsidRPr="00FE131A">
        <w:rPr>
          <w:b/>
        </w:rPr>
        <w:t>[   ]</w:t>
      </w:r>
      <w:r w:rsidRPr="00FE131A">
        <w:rPr>
          <w:b/>
        </w:rPr>
        <w:tab/>
        <w:t>Definition (Article 1) overrides.</w:t>
      </w:r>
      <w:r w:rsidRPr="00FE131A">
        <w:t xml:space="preserve"> </w:t>
      </w:r>
      <w:r w:rsidRPr="00FE131A">
        <w:rPr>
          <w:i/>
        </w:rPr>
        <w:t>(Choose one or more of (1) through (</w:t>
      </w:r>
      <w:r w:rsidR="00EE0F54">
        <w:rPr>
          <w:rFonts w:cs="Times New Roman"/>
          <w:i/>
          <w:iCs/>
        </w:rPr>
        <w:t>5</w:t>
      </w:r>
      <w:r w:rsidRPr="00FE131A">
        <w:rPr>
          <w:i/>
          <w:iCs/>
        </w:rPr>
        <w:t>) if</w:t>
      </w:r>
      <w:r w:rsidRPr="00FE131A">
        <w:rPr>
          <w:i/>
        </w:rPr>
        <w:t xml:space="preserve"> applicable.)</w:t>
      </w:r>
      <w:r w:rsidRPr="00FE131A">
        <w:t>:</w:t>
      </w:r>
    </w:p>
    <w:p w14:paraId="27BADCB5" w14:textId="77777777" w:rsidR="00FE4710" w:rsidRPr="00FE131A" w:rsidRDefault="007152C8">
      <w:pPr>
        <w:tabs>
          <w:tab w:val="left" w:pos="810"/>
          <w:tab w:val="left" w:pos="1260"/>
        </w:tabs>
        <w:spacing w:before="120"/>
        <w:ind w:left="360"/>
        <w:outlineLvl w:val="0"/>
      </w:pPr>
      <w:r w:rsidRPr="00FE131A">
        <w:t>(1)</w:t>
      </w:r>
      <w:r w:rsidRPr="00FE131A">
        <w:tab/>
      </w:r>
      <w:r w:rsidRPr="00FE131A">
        <w:rPr>
          <w:rFonts w:cs="Times New Roman"/>
          <w:b/>
          <w:bCs/>
        </w:rPr>
        <w:t>[   ]</w:t>
      </w:r>
      <w:r w:rsidRPr="00FE131A">
        <w:rPr>
          <w:rFonts w:cs="Times New Roman"/>
          <w:b/>
          <w:bCs/>
        </w:rPr>
        <w:tab/>
      </w:r>
      <w:r w:rsidRPr="00FE131A">
        <w:rPr>
          <w:b/>
        </w:rPr>
        <w:t>Compensation Overrides.</w:t>
      </w:r>
      <w:r w:rsidRPr="00FE131A">
        <w:t xml:space="preserve"> </w:t>
      </w:r>
      <w:r w:rsidRPr="00FE131A">
        <w:rPr>
          <w:i/>
        </w:rPr>
        <w:t>(Choose one or more of a., b., and c.)</w:t>
      </w:r>
      <w:r w:rsidRPr="00FE131A">
        <w:t>:</w:t>
      </w:r>
    </w:p>
    <w:p w14:paraId="46B1CDD7"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W</w:t>
      </w:r>
      <w:r w:rsidRPr="00FE131A">
        <w:rPr>
          <w:b/>
        </w:rPr>
        <w:noBreakHyphen/>
        <w:t xml:space="preserve">2 Compensation exclusion of paid/reimbursed moving expenses (1.11(B)(1)). </w:t>
      </w:r>
      <w:r w:rsidRPr="00FE131A">
        <w:t>W</w:t>
      </w:r>
      <w:r w:rsidRPr="00FE131A">
        <w:noBreakHyphen/>
        <w:t>2 Compensation excludes amounts paid or reimbursed by the Employer for moving expenses incurred by an Employee, but only to the extent that, at the time of payment, it is reasonable to believe that the Employee may deduct these amounts under Code §217.</w:t>
      </w:r>
    </w:p>
    <w:p w14:paraId="2E3292E3"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Alternative (general) 415 Compensation (1.11(B)(4)).</w:t>
      </w:r>
      <w:r w:rsidRPr="00FE131A">
        <w:t xml:space="preserve"> The Employer elects to apply the alternative (general) 415 definition of Compensation in lieu of simplified 415 Compensation.</w:t>
      </w:r>
    </w:p>
    <w:p w14:paraId="6539E9E0"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Inclusion of Deemed 125 Compensation (1.11(C)). </w:t>
      </w:r>
      <w:r w:rsidRPr="00FE131A">
        <w:t>Compensation under Section 1.11 includes Deemed 125 Compensation.</w:t>
      </w:r>
    </w:p>
    <w:p w14:paraId="79CE274A" w14:textId="77777777" w:rsidR="00FE4710" w:rsidRPr="00FE131A" w:rsidRDefault="007152C8">
      <w:pPr>
        <w:tabs>
          <w:tab w:val="left" w:pos="810"/>
          <w:tab w:val="left" w:pos="1260"/>
        </w:tabs>
        <w:spacing w:before="120"/>
        <w:ind w:left="1260" w:hanging="900"/>
        <w:outlineLvl w:val="0"/>
      </w:pPr>
      <w:r w:rsidRPr="00FE131A">
        <w:t>(2)</w:t>
      </w:r>
      <w:r w:rsidRPr="00FE131A">
        <w:tab/>
      </w:r>
      <w:r w:rsidRPr="00FE131A">
        <w:rPr>
          <w:b/>
        </w:rPr>
        <w:t>[   ]</w:t>
      </w:r>
      <w:r w:rsidRPr="00FE131A">
        <w:rPr>
          <w:b/>
        </w:rPr>
        <w:tab/>
        <w:t>Treatment of Differential Wage Payments (1.11(L)).</w:t>
      </w:r>
      <w:r w:rsidRPr="00FE131A">
        <w:t xml:space="preserve"> In lieu of the provisions of Section 1.11(L), the Employer elects the following </w:t>
      </w:r>
      <w:r w:rsidRPr="00FE131A">
        <w:rPr>
          <w:i/>
        </w:rPr>
        <w:t>(Choose one or more of a., b., c., and d.)</w:t>
      </w:r>
      <w:r w:rsidRPr="00FE131A">
        <w:t>:</w:t>
      </w:r>
    </w:p>
    <w:p w14:paraId="74C637D1"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Effective date. </w:t>
      </w:r>
      <w:r w:rsidRPr="00FE131A">
        <w:t xml:space="preserve">The inclusion is effective for Plan Years beginning after </w:t>
      </w:r>
      <w:r w:rsidRPr="00FE131A">
        <w:rPr>
          <w:u w:val="single"/>
        </w:rPr>
        <w:t>                        </w:t>
      </w:r>
      <w:r w:rsidRPr="00FE131A">
        <w:t xml:space="preserve"> </w:t>
      </w:r>
      <w:r w:rsidRPr="00FE131A">
        <w:rPr>
          <w:i/>
        </w:rPr>
        <w:t>(may not be earlier than December 31, 2008)</w:t>
      </w:r>
      <w:r w:rsidRPr="00FE131A">
        <w:t>.</w:t>
      </w:r>
    </w:p>
    <w:p w14:paraId="73584987"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Elective Deferrals only. </w:t>
      </w:r>
      <w:r w:rsidRPr="00FE131A">
        <w:t>The inclusion only applies to Compensation for purposes of Elective Deferrals.</w:t>
      </w:r>
    </w:p>
    <w:p w14:paraId="1D09C2F2" w14:textId="77777777" w:rsidR="00FE4710" w:rsidRPr="00FE131A" w:rsidRDefault="007152C8">
      <w:pPr>
        <w:tabs>
          <w:tab w:val="left" w:pos="1260"/>
          <w:tab w:val="left" w:pos="1710"/>
        </w:tabs>
        <w:spacing w:before="120"/>
        <w:ind w:left="810"/>
        <w:outlineLvl w:val="0"/>
      </w:pPr>
      <w:r w:rsidRPr="00FE131A">
        <w:t>c.</w:t>
      </w:r>
      <w:r w:rsidRPr="00FE131A">
        <w:tab/>
      </w:r>
      <w:r w:rsidRPr="00FE131A">
        <w:rPr>
          <w:b/>
        </w:rPr>
        <w:t>[   ]</w:t>
      </w:r>
      <w:r w:rsidRPr="00FE131A">
        <w:rPr>
          <w:b/>
        </w:rPr>
        <w:tab/>
        <w:t xml:space="preserve">Not included. </w:t>
      </w:r>
      <w:r w:rsidRPr="00FE131A">
        <w:t>The inclusion does not apply to Compensation for purposes of any Contribution Type.</w:t>
      </w:r>
    </w:p>
    <w:p w14:paraId="1A887DFB" w14:textId="77777777" w:rsidR="00FE4710" w:rsidRPr="00FE131A" w:rsidRDefault="007152C8">
      <w:pPr>
        <w:tabs>
          <w:tab w:val="left" w:pos="1260"/>
          <w:tab w:val="left" w:pos="1710"/>
          <w:tab w:val="left" w:pos="2160"/>
          <w:tab w:val="left" w:pos="8640"/>
        </w:tabs>
        <w:spacing w:before="120"/>
        <w:ind w:left="1713" w:hanging="907"/>
        <w:outlineLvl w:val="0"/>
      </w:pPr>
      <w:r w:rsidRPr="00FE131A">
        <w:t>d.</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r w:rsidRPr="00FE131A">
        <w:rPr>
          <w:i/>
        </w:rPr>
        <w:t>(specify other Contribution Type Compensation which includes Differential Wage Payments)</w:t>
      </w:r>
    </w:p>
    <w:p w14:paraId="0155C547" w14:textId="77777777" w:rsidR="00FE4710" w:rsidRPr="00FE131A" w:rsidRDefault="007152C8">
      <w:pPr>
        <w:tabs>
          <w:tab w:val="left" w:pos="810"/>
          <w:tab w:val="left" w:pos="1260"/>
          <w:tab w:val="left" w:pos="2070"/>
          <w:tab w:val="left" w:pos="9990"/>
        </w:tabs>
        <w:spacing w:before="120"/>
        <w:ind w:left="1260" w:hanging="900"/>
        <w:outlineLvl w:val="0"/>
      </w:pPr>
      <w:r w:rsidRPr="00FE131A">
        <w:t>(3)</w:t>
      </w:r>
      <w:r w:rsidRPr="00FE131A">
        <w:tab/>
      </w:r>
      <w:r w:rsidRPr="00FE131A">
        <w:rPr>
          <w:b/>
        </w:rPr>
        <w:t>[   ]</w:t>
      </w:r>
      <w:r w:rsidRPr="00FE131A">
        <w:rPr>
          <w:b/>
        </w:rPr>
        <w:tab/>
        <w:t>Alternate Definition of Disability (1.19).</w:t>
      </w:r>
      <w:r w:rsidRPr="00FE131A">
        <w:t xml:space="preserve"> Disabled means </w:t>
      </w:r>
      <w:r w:rsidRPr="00FE131A">
        <w:rPr>
          <w:rFonts w:cs="Times New Roman"/>
          <w:u w:val="single"/>
        </w:rPr>
        <w:t> </w:t>
      </w:r>
      <w:r w:rsidRPr="00FE131A">
        <w:rPr>
          <w:rFonts w:cs="Times New Roman"/>
          <w:u w:val="single"/>
        </w:rPr>
        <w:tab/>
      </w:r>
    </w:p>
    <w:p w14:paraId="527DE605" w14:textId="77777777" w:rsidR="00FE4710" w:rsidRPr="00FE131A" w:rsidRDefault="007152C8">
      <w:pPr>
        <w:tabs>
          <w:tab w:val="left" w:pos="810"/>
          <w:tab w:val="left" w:pos="1260"/>
          <w:tab w:val="left" w:pos="2070"/>
          <w:tab w:val="left" w:pos="7920"/>
        </w:tabs>
        <w:spacing w:before="120"/>
        <w:ind w:left="1260" w:hanging="900"/>
        <w:outlineLvl w:val="0"/>
      </w:pPr>
      <w:r w:rsidRPr="00FE131A">
        <w:t>(4)</w:t>
      </w:r>
      <w:r w:rsidRPr="00FE131A">
        <w:tab/>
      </w:r>
      <w:r w:rsidRPr="00FE131A">
        <w:rPr>
          <w:b/>
        </w:rPr>
        <w:t>[   ]</w:t>
      </w:r>
      <w:r w:rsidRPr="00FE131A">
        <w:rPr>
          <w:b/>
        </w:rPr>
        <w:tab/>
        <w:t xml:space="preserve">Inclusion of Reclassified Employees (1.35(D)). </w:t>
      </w:r>
      <w:r w:rsidRPr="00FE131A">
        <w:t xml:space="preserve">The Employer for purposes of the following Contribution Types, does not exclude Reclassified Employees (or the following categories of Reclassified Employees): </w:t>
      </w:r>
      <w:r w:rsidRPr="00FE131A">
        <w:rPr>
          <w:rFonts w:cs="Times New Roman"/>
          <w:u w:val="single"/>
        </w:rPr>
        <w:t>                                </w:t>
      </w:r>
      <w:r w:rsidRPr="00FE131A">
        <w:t xml:space="preserve"> </w:t>
      </w:r>
      <w:r w:rsidRPr="00FE131A">
        <w:rPr>
          <w:i/>
        </w:rPr>
        <w:t>(specify Contribution Types and/or categories of Reclassified Employees)</w:t>
      </w:r>
      <w:r w:rsidRPr="00FE131A">
        <w:t>.</w:t>
      </w:r>
    </w:p>
    <w:p w14:paraId="42EE349F" w14:textId="77777777" w:rsidR="00FE4710" w:rsidRPr="00FE131A" w:rsidRDefault="007152C8">
      <w:pPr>
        <w:keepNext/>
        <w:tabs>
          <w:tab w:val="left" w:pos="810"/>
          <w:tab w:val="left" w:pos="1260"/>
          <w:tab w:val="left" w:pos="2070"/>
        </w:tabs>
        <w:spacing w:before="120"/>
        <w:ind w:left="1267" w:hanging="907"/>
        <w:outlineLvl w:val="0"/>
      </w:pPr>
      <w:r w:rsidRPr="00FE131A">
        <w:t>(5)</w:t>
      </w:r>
      <w:r w:rsidRPr="00FE131A">
        <w:tab/>
      </w:r>
      <w:r w:rsidRPr="00FE131A">
        <w:rPr>
          <w:b/>
        </w:rPr>
        <w:t>[   ]</w:t>
      </w:r>
      <w:r w:rsidRPr="00FE131A">
        <w:rPr>
          <w:b/>
        </w:rPr>
        <w:tab/>
        <w:t>Transition Rules (1.35(F)).</w:t>
      </w:r>
      <w:r w:rsidRPr="00FE131A">
        <w:t xml:space="preserve"> The following transition rules related to eligibility to make elective deferrals do not apply: ___________________________________________________________________________________</w:t>
      </w:r>
    </w:p>
    <w:p w14:paraId="12481ACC" w14:textId="560E6ADB" w:rsidR="00FD0946" w:rsidRPr="00FD0946" w:rsidRDefault="007152C8" w:rsidP="00FD0946">
      <w:pPr>
        <w:keepNext/>
        <w:tabs>
          <w:tab w:val="left" w:pos="360"/>
          <w:tab w:val="left" w:pos="810"/>
        </w:tabs>
        <w:spacing w:before="120"/>
        <w:outlineLvl w:val="0"/>
        <w:rPr>
          <w:rFonts w:cs="Times New Roman"/>
        </w:rPr>
      </w:pPr>
      <w:r w:rsidRPr="00FE131A">
        <w:t>(c)</w:t>
      </w:r>
      <w:r w:rsidRPr="00FE131A">
        <w:tab/>
      </w:r>
      <w:r w:rsidRPr="00FE131A">
        <w:rPr>
          <w:b/>
        </w:rPr>
        <w:t>[   ]</w:t>
      </w:r>
      <w:r w:rsidRPr="00FE131A">
        <w:rPr>
          <w:b/>
        </w:rPr>
        <w:tab/>
      </w:r>
      <w:r w:rsidRPr="00FE131A">
        <w:rPr>
          <w:rFonts w:cs="Times New Roman"/>
          <w:b/>
          <w:bCs/>
        </w:rPr>
        <w:t>Participation</w:t>
      </w:r>
      <w:r w:rsidRPr="00FE131A">
        <w:rPr>
          <w:b/>
        </w:rPr>
        <w:t xml:space="preserve"> (Article 2) </w:t>
      </w:r>
      <w:r w:rsidRPr="00FE131A">
        <w:rPr>
          <w:rFonts w:cs="Times New Roman"/>
          <w:b/>
          <w:bCs/>
        </w:rPr>
        <w:t>overrides.</w:t>
      </w:r>
      <w:r w:rsidR="00FD0946" w:rsidRPr="00FD0946">
        <w:t xml:space="preserve"> </w:t>
      </w:r>
      <w:r w:rsidR="00FD0946" w:rsidRPr="00FD0946">
        <w:rPr>
          <w:rFonts w:cs="Times New Roman"/>
        </w:rPr>
        <w:t xml:space="preserve">The Plan disregards Service following a Separation from Service or Break in Service, as </w:t>
      </w:r>
    </w:p>
    <w:p w14:paraId="7338BB07" w14:textId="4870F185" w:rsidR="00FD0946" w:rsidRPr="00FD0946" w:rsidRDefault="00FD0946" w:rsidP="00FD0946">
      <w:pPr>
        <w:keepNext/>
        <w:tabs>
          <w:tab w:val="left" w:pos="360"/>
          <w:tab w:val="left" w:pos="810"/>
        </w:tabs>
        <w:spacing w:before="120"/>
        <w:outlineLvl w:val="0"/>
        <w:rPr>
          <w:rFonts w:cs="Times New Roman"/>
        </w:rPr>
      </w:pPr>
      <w:r w:rsidRPr="00FD0946">
        <w:rPr>
          <w:rFonts w:cs="Times New Roman"/>
        </w:rPr>
        <w:t xml:space="preserve">follows: </w:t>
      </w:r>
      <w:r w:rsidR="00CE0D63">
        <w:rPr>
          <w:rFonts w:cs="Times New Roman"/>
        </w:rPr>
        <w:t>______________________________________________________________________________________________</w:t>
      </w:r>
    </w:p>
    <w:p w14:paraId="1304C0B7" w14:textId="2A687CB3" w:rsidR="00FE4710" w:rsidRPr="00FE131A" w:rsidRDefault="00FD0946" w:rsidP="00CE0D63">
      <w:pPr>
        <w:keepNext/>
        <w:tabs>
          <w:tab w:val="left" w:pos="360"/>
          <w:tab w:val="left" w:pos="810"/>
        </w:tabs>
        <w:spacing w:before="120"/>
        <w:outlineLvl w:val="0"/>
      </w:pPr>
      <w:r w:rsidRPr="00FD0946">
        <w:rPr>
          <w:rFonts w:cs="Times New Roman"/>
        </w:rPr>
        <w:t>(</w:t>
      </w:r>
      <w:proofErr w:type="gramStart"/>
      <w:r w:rsidRPr="00CE0D63">
        <w:rPr>
          <w:rFonts w:cs="Times New Roman"/>
          <w:i/>
          <w:iCs/>
        </w:rPr>
        <w:t>specify</w:t>
      </w:r>
      <w:proofErr w:type="gramEnd"/>
      <w:r w:rsidRPr="00CE0D63">
        <w:rPr>
          <w:rFonts w:cs="Times New Roman"/>
          <w:i/>
          <w:iCs/>
        </w:rPr>
        <w:t xml:space="preserve"> conditions in a manner that is definitely determinable and precludes Employer discretion. This could include the </w:t>
      </w:r>
      <w:r w:rsidR="00421699" w:rsidRPr="00CE0D63">
        <w:rPr>
          <w:rFonts w:cs="Times New Roman"/>
          <w:i/>
          <w:iCs/>
        </w:rPr>
        <w:t>one-year</w:t>
      </w:r>
      <w:r w:rsidRPr="00CE0D63">
        <w:rPr>
          <w:rFonts w:cs="Times New Roman"/>
          <w:i/>
          <w:iCs/>
        </w:rPr>
        <w:t xml:space="preserve"> hold-out Break in Service rule under Code §410(a)(5)(C) or the rule of parity under ERISA §202(b)(4)</w:t>
      </w:r>
      <w:r w:rsidRPr="00FD0946">
        <w:rPr>
          <w:rFonts w:cs="Times New Roman"/>
        </w:rPr>
        <w:t>)</w:t>
      </w:r>
      <w:r w:rsidR="00AC6ECE">
        <w:rPr>
          <w:rFonts w:cs="Times New Roman"/>
        </w:rPr>
        <w:t>.</w:t>
      </w:r>
      <w:r w:rsidR="007152C8" w:rsidRPr="00FE131A">
        <w:rPr>
          <w:rFonts w:cs="Times New Roman"/>
        </w:rPr>
        <w:t xml:space="preserve"> </w:t>
      </w:r>
    </w:p>
    <w:p w14:paraId="3861F9CF" w14:textId="69DC7D01" w:rsidR="00FE4710" w:rsidRPr="00FE131A" w:rsidRDefault="007152C8">
      <w:pPr>
        <w:keepNext/>
        <w:tabs>
          <w:tab w:val="left" w:pos="360"/>
          <w:tab w:val="left" w:pos="810"/>
        </w:tabs>
        <w:spacing w:before="120"/>
        <w:outlineLvl w:val="0"/>
      </w:pPr>
      <w:r w:rsidRPr="00FE131A">
        <w:t>(d)</w:t>
      </w:r>
      <w:r w:rsidRPr="00FE131A">
        <w:tab/>
      </w:r>
      <w:r w:rsidRPr="00FE131A">
        <w:rPr>
          <w:b/>
        </w:rPr>
        <w:t>[   ]</w:t>
      </w:r>
      <w:r w:rsidRPr="00FE131A">
        <w:rPr>
          <w:b/>
        </w:rPr>
        <w:tab/>
        <w:t>Contribution/allocation (Article 3) overrides.</w:t>
      </w:r>
      <w:r w:rsidRPr="00FE131A">
        <w:t xml:space="preserve"> </w:t>
      </w:r>
      <w:r w:rsidRPr="00FE131A">
        <w:rPr>
          <w:i/>
        </w:rPr>
        <w:t>(Choose one or more of (1) through (</w:t>
      </w:r>
      <w:r w:rsidR="008F03C7">
        <w:rPr>
          <w:i/>
        </w:rPr>
        <w:t>6</w:t>
      </w:r>
      <w:r w:rsidRPr="00FE131A">
        <w:rPr>
          <w:i/>
        </w:rPr>
        <w:t xml:space="preserve">) </w:t>
      </w:r>
      <w:r w:rsidRPr="00FE131A">
        <w:rPr>
          <w:rFonts w:cs="Times New Roman"/>
          <w:i/>
          <w:iCs/>
        </w:rPr>
        <w:t>if</w:t>
      </w:r>
      <w:r w:rsidRPr="00FE131A">
        <w:rPr>
          <w:i/>
        </w:rPr>
        <w:t xml:space="preserve"> applicable.)</w:t>
      </w:r>
      <w:r w:rsidRPr="00FE131A">
        <w:t>:</w:t>
      </w:r>
    </w:p>
    <w:p w14:paraId="1133592D" w14:textId="06BBDB7D" w:rsidR="00B46AE0" w:rsidRPr="00373A4D" w:rsidRDefault="00B46AE0" w:rsidP="00B46AE0">
      <w:pPr>
        <w:keepNext/>
        <w:tabs>
          <w:tab w:val="left" w:pos="810"/>
          <w:tab w:val="left" w:pos="1260"/>
        </w:tabs>
        <w:spacing w:before="120"/>
        <w:ind w:left="360" w:hanging="7"/>
        <w:outlineLvl w:val="0"/>
        <w:rPr>
          <w:bCs/>
        </w:rPr>
      </w:pPr>
      <w:r w:rsidRPr="00FE131A">
        <w:t>(1)</w:t>
      </w:r>
      <w:r w:rsidRPr="00FE131A">
        <w:tab/>
      </w:r>
      <w:r w:rsidRPr="00FE131A">
        <w:rPr>
          <w:b/>
        </w:rPr>
        <w:t>[   ]</w:t>
      </w:r>
      <w:r w:rsidRPr="00FE131A">
        <w:rPr>
          <w:b/>
        </w:rPr>
        <w:tab/>
      </w:r>
      <w:r w:rsidRPr="00373A4D">
        <w:rPr>
          <w:b/>
        </w:rPr>
        <w:t>Elective Deferrals.</w:t>
      </w:r>
      <w:r>
        <w:rPr>
          <w:bCs/>
        </w:rPr>
        <w:t xml:space="preserve"> In applying the Elective Deferral provisions of Section 3.02 </w:t>
      </w:r>
      <w:r w:rsidRPr="00373A4D">
        <w:rPr>
          <w:bCs/>
          <w:i/>
          <w:iCs/>
        </w:rPr>
        <w:t xml:space="preserve">(Choose one of more of a. </w:t>
      </w:r>
      <w:r w:rsidR="008F03C7">
        <w:rPr>
          <w:bCs/>
          <w:i/>
          <w:iCs/>
        </w:rPr>
        <w:t>through c.</w:t>
      </w:r>
      <w:r>
        <w:rPr>
          <w:bCs/>
          <w:i/>
          <w:iCs/>
        </w:rPr>
        <w:t xml:space="preserve"> if applicable</w:t>
      </w:r>
      <w:r w:rsidRPr="00373A4D">
        <w:rPr>
          <w:bCs/>
          <w:i/>
          <w:iCs/>
        </w:rPr>
        <w:t>)</w:t>
      </w:r>
      <w:r>
        <w:rPr>
          <w:bCs/>
        </w:rPr>
        <w:t>:</w:t>
      </w:r>
    </w:p>
    <w:p w14:paraId="79F0CA44" w14:textId="6FDFFB8F" w:rsidR="00B46AE0" w:rsidRPr="0040793D" w:rsidRDefault="00B46AE0" w:rsidP="00B46AE0">
      <w:pPr>
        <w:keepNext/>
        <w:tabs>
          <w:tab w:val="left" w:pos="1260"/>
          <w:tab w:val="left" w:pos="1710"/>
        </w:tabs>
        <w:spacing w:before="120"/>
        <w:ind w:left="810"/>
        <w:outlineLvl w:val="0"/>
      </w:pPr>
      <w:r w:rsidRPr="00FE131A">
        <w:t>a.</w:t>
      </w:r>
      <w:r w:rsidRPr="00FE131A">
        <w:tab/>
      </w:r>
      <w:r w:rsidRPr="00FE131A">
        <w:rPr>
          <w:b/>
        </w:rPr>
        <w:t>[   ]</w:t>
      </w:r>
      <w:r w:rsidRPr="00FE131A">
        <w:rPr>
          <w:b/>
        </w:rPr>
        <w:tab/>
      </w:r>
      <w:r>
        <w:rPr>
          <w:b/>
        </w:rPr>
        <w:t>Maximum deferral percentage (3.02(A)</w:t>
      </w:r>
      <w:r w:rsidR="008F03C7">
        <w:rPr>
          <w:b/>
        </w:rPr>
        <w:t>(1)</w:t>
      </w:r>
      <w:r>
        <w:rPr>
          <w:b/>
        </w:rPr>
        <w:t>).</w:t>
      </w:r>
      <w:r w:rsidRPr="00FE131A">
        <w:t xml:space="preserve"> </w:t>
      </w:r>
      <w:r>
        <w:t xml:space="preserve">A Participant’s Elective Deferrals in a Plan Year may not exceed ____% of the Participant’s Compensation for that Plan Year. </w:t>
      </w:r>
      <w:r w:rsidRPr="0040793D">
        <w:t>If this provision is adopted or amended effective other than on the first day of a Plan Year</w:t>
      </w:r>
      <w:r>
        <w:t>,</w:t>
      </w:r>
      <w:r w:rsidRPr="00373A4D">
        <w:t xml:space="preserve"> the maximum will apply to </w:t>
      </w:r>
      <w:r>
        <w:t>deferrals after the effective date of the provision.</w:t>
      </w:r>
    </w:p>
    <w:p w14:paraId="258C9861" w14:textId="7EC2A324" w:rsidR="00B46AE0" w:rsidRDefault="00B46AE0" w:rsidP="00B46AE0">
      <w:pPr>
        <w:tabs>
          <w:tab w:val="left" w:pos="1260"/>
          <w:tab w:val="left" w:pos="1710"/>
        </w:tabs>
        <w:spacing w:before="120"/>
        <w:ind w:left="806"/>
        <w:outlineLvl w:val="0"/>
        <w:rPr>
          <w:b/>
        </w:rPr>
      </w:pPr>
      <w:r w:rsidRPr="00FE131A">
        <w:t>b.</w:t>
      </w:r>
      <w:r w:rsidRPr="00FE131A">
        <w:tab/>
      </w:r>
      <w:r w:rsidRPr="00FE131A">
        <w:rPr>
          <w:b/>
        </w:rPr>
        <w:t>[   ]</w:t>
      </w:r>
      <w:r w:rsidRPr="00FE131A">
        <w:rPr>
          <w:b/>
        </w:rPr>
        <w:tab/>
      </w:r>
      <w:r>
        <w:rPr>
          <w:b/>
        </w:rPr>
        <w:t>Expiration of Elective Deferral elections (3.02(A)(5))</w:t>
      </w:r>
      <w:r w:rsidRPr="00FE131A">
        <w:rPr>
          <w:b/>
        </w:rPr>
        <w:t>.</w:t>
      </w:r>
      <w:r>
        <w:rPr>
          <w:b/>
        </w:rPr>
        <w:t xml:space="preserve"> </w:t>
      </w:r>
      <w:r>
        <w:t xml:space="preserve">Affirmative Elective Deferral elections will expire in accordance with the following timing:  ____________________________. [Enter when timing expires. This can be a fixed date or a recurring date: e.g., January 1, 2027, or </w:t>
      </w:r>
      <w:r w:rsidR="00B36843">
        <w:t>t</w:t>
      </w:r>
      <w:r>
        <w:t>he first day of each Plan Year.] This provision will apply to the following participants:  _____________________________. [Must be definitely determinable and not subject to Employer discretion. Examples of possible choices include: (1) All Participants; (2) Teachers; (3) Persons deferring less than 6% of Compensation.]</w:t>
      </w:r>
    </w:p>
    <w:p w14:paraId="1DBE7684" w14:textId="77777777" w:rsidR="00B46AE0" w:rsidRPr="00FE131A" w:rsidRDefault="00B46AE0" w:rsidP="00B46AE0">
      <w:pPr>
        <w:keepNext/>
        <w:tabs>
          <w:tab w:val="left" w:pos="810"/>
          <w:tab w:val="left" w:pos="1260"/>
        </w:tabs>
        <w:spacing w:before="120"/>
        <w:ind w:left="806"/>
        <w:outlineLvl w:val="0"/>
      </w:pPr>
      <w:r w:rsidRPr="009C3C3E">
        <w:rPr>
          <w:bCs/>
        </w:rPr>
        <w:t>c.</w:t>
      </w:r>
      <w:r>
        <w:rPr>
          <w:b/>
        </w:rPr>
        <w:t xml:space="preserve"> </w:t>
      </w:r>
      <w:r w:rsidRPr="00FE131A">
        <w:tab/>
      </w:r>
      <w:r w:rsidRPr="00FE131A">
        <w:rPr>
          <w:b/>
        </w:rPr>
        <w:t>[   ]</w:t>
      </w:r>
      <w:r>
        <w:rPr>
          <w:b/>
        </w:rPr>
        <w:t xml:space="preserve">     </w:t>
      </w:r>
      <w:r w:rsidRPr="00FE131A">
        <w:rPr>
          <w:b/>
        </w:rPr>
        <w:t xml:space="preserve">Treatment of Automatic Deferrals as Roth Deferrals (3.02(B)). </w:t>
      </w:r>
      <w:r w:rsidRPr="00FE131A">
        <w:t>The Employer elects to treat Automatic Deferrals as Roth Deferrals in lieu of treating Automatic Deferrals as Pre</w:t>
      </w:r>
      <w:r w:rsidRPr="00FE131A">
        <w:noBreakHyphen/>
        <w:t>Tax Deferrals.</w:t>
      </w:r>
    </w:p>
    <w:p w14:paraId="5A53F444" w14:textId="77777777" w:rsidR="00FE4710" w:rsidRPr="00FE131A" w:rsidRDefault="007152C8">
      <w:pPr>
        <w:keepNext/>
        <w:tabs>
          <w:tab w:val="left" w:pos="810"/>
          <w:tab w:val="left" w:pos="1260"/>
        </w:tabs>
        <w:spacing w:before="120"/>
        <w:ind w:left="1260" w:hanging="907"/>
        <w:outlineLvl w:val="0"/>
      </w:pPr>
      <w:r w:rsidRPr="00FE131A">
        <w:t>(2)</w:t>
      </w:r>
      <w:r w:rsidRPr="00FE131A">
        <w:tab/>
      </w:r>
      <w:r w:rsidRPr="00FE131A">
        <w:rPr>
          <w:b/>
        </w:rPr>
        <w:t>[   ]</w:t>
      </w:r>
      <w:r w:rsidRPr="00FE131A">
        <w:rPr>
          <w:b/>
        </w:rPr>
        <w:tab/>
        <w:t>Short Plan Year or allocation period (3.06(B)(1)(c)).</w:t>
      </w:r>
      <w:r w:rsidRPr="00FE131A">
        <w:t xml:space="preserve"> </w:t>
      </w:r>
      <w:r w:rsidRPr="00FE131A">
        <w:rPr>
          <w:rFonts w:cs="Times New Roman"/>
        </w:rPr>
        <w:t>Instead of pro-ration based on days, the</w:t>
      </w:r>
      <w:r w:rsidRPr="00FE131A">
        <w:t xml:space="preserve"> Plan Administrator </w:t>
      </w:r>
      <w:r w:rsidRPr="00FE131A">
        <w:rPr>
          <w:i/>
        </w:rPr>
        <w:t>(Choose a. or b.)</w:t>
      </w:r>
      <w:r w:rsidRPr="00FE131A">
        <w:t>:</w:t>
      </w:r>
    </w:p>
    <w:p w14:paraId="61CEAD0B" w14:textId="77777777" w:rsidR="00FE4710" w:rsidRPr="00FE131A" w:rsidRDefault="007152C8">
      <w:pPr>
        <w:keepNext/>
        <w:tabs>
          <w:tab w:val="left" w:pos="1260"/>
          <w:tab w:val="left" w:pos="1710"/>
        </w:tabs>
        <w:spacing w:before="120"/>
        <w:ind w:left="810"/>
        <w:outlineLvl w:val="0"/>
      </w:pPr>
      <w:r w:rsidRPr="00FE131A">
        <w:t>a.</w:t>
      </w:r>
      <w:r w:rsidRPr="00FE131A">
        <w:tab/>
      </w:r>
      <w:r w:rsidRPr="00FE131A">
        <w:rPr>
          <w:b/>
        </w:rPr>
        <w:t>[   ]</w:t>
      </w:r>
      <w:r w:rsidRPr="00FE131A">
        <w:rPr>
          <w:b/>
        </w:rPr>
        <w:tab/>
        <w:t>No pro</w:t>
      </w:r>
      <w:r w:rsidRPr="00FE131A">
        <w:rPr>
          <w:b/>
        </w:rPr>
        <w:noBreakHyphen/>
        <w:t>ration.</w:t>
      </w:r>
      <w:r w:rsidRPr="00FE131A">
        <w:t xml:space="preserve"> Will </w:t>
      </w:r>
      <w:r w:rsidRPr="00FE131A">
        <w:rPr>
          <w:i/>
        </w:rPr>
        <w:t>not</w:t>
      </w:r>
      <w:r w:rsidRPr="00FE131A">
        <w:t xml:space="preserve"> pro</w:t>
      </w:r>
      <w:r w:rsidRPr="00FE131A">
        <w:noBreakHyphen/>
        <w:t>rate Hours of Service in any short allocation period.</w:t>
      </w:r>
    </w:p>
    <w:p w14:paraId="50D15EC1"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Pro</w:t>
      </w:r>
      <w:r w:rsidRPr="00FE131A">
        <w:rPr>
          <w:b/>
        </w:rPr>
        <w:noBreakHyphen/>
        <w:t>ration based on months.</w:t>
      </w:r>
      <w:r w:rsidRPr="00FE131A">
        <w:t xml:space="preserve"> Will pro</w:t>
      </w:r>
      <w:r w:rsidRPr="00FE131A">
        <w:noBreakHyphen/>
        <w:t>rate any Hour of Service requirement based on the number of months in the short allocation period.</w:t>
      </w:r>
    </w:p>
    <w:p w14:paraId="0B2CF133" w14:textId="77777777" w:rsidR="00FE4710" w:rsidRPr="00FE131A" w:rsidRDefault="007152C8">
      <w:pPr>
        <w:tabs>
          <w:tab w:val="left" w:pos="810"/>
          <w:tab w:val="left" w:pos="1260"/>
        </w:tabs>
        <w:spacing w:before="120"/>
        <w:ind w:left="1260" w:hanging="907"/>
        <w:outlineLvl w:val="0"/>
      </w:pPr>
      <w:r w:rsidRPr="00FE131A">
        <w:t>(3)</w:t>
      </w:r>
      <w:r w:rsidRPr="00FE131A">
        <w:tab/>
      </w:r>
      <w:r w:rsidRPr="00FE131A">
        <w:rPr>
          <w:b/>
        </w:rPr>
        <w:t>[   ]</w:t>
      </w:r>
      <w:r w:rsidRPr="00FE131A">
        <w:rPr>
          <w:b/>
        </w:rPr>
        <w:tab/>
        <w:t>Limited waiver of allocation conditions for rehired Participants (3.06(G)).</w:t>
      </w:r>
      <w:r w:rsidRPr="00FE131A">
        <w:t xml:space="preserve"> The allocation conditions the Employer has elected in the Adoption Agreement do not apply to rehired Participants in the Plan Year they resume participation, as described in Section 3.06(G).</w:t>
      </w:r>
    </w:p>
    <w:p w14:paraId="562DF842"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 xml:space="preserve">HEART Act continued benefit accrual (3.10(K)). </w:t>
      </w:r>
      <w:r w:rsidRPr="00FE131A">
        <w:t>The Employer elects to apply the benefit accrual provisions of Section 3.10(K).</w:t>
      </w:r>
    </w:p>
    <w:p w14:paraId="3C99E7CD" w14:textId="77777777" w:rsidR="00FE4710" w:rsidRPr="00FE131A" w:rsidRDefault="007152C8">
      <w:pPr>
        <w:tabs>
          <w:tab w:val="left" w:pos="810"/>
          <w:tab w:val="left" w:pos="1260"/>
        </w:tabs>
        <w:spacing w:before="120"/>
        <w:ind w:left="1260" w:hanging="907"/>
        <w:outlineLvl w:val="0"/>
      </w:pPr>
      <w:r w:rsidRPr="00FE131A">
        <w:t>(5)</w:t>
      </w:r>
      <w:r w:rsidRPr="00FE131A">
        <w:tab/>
      </w:r>
      <w:r w:rsidRPr="00FE131A">
        <w:rPr>
          <w:b/>
        </w:rPr>
        <w:t>[   ]</w:t>
      </w:r>
      <w:r w:rsidRPr="00FE131A">
        <w:rPr>
          <w:b/>
        </w:rPr>
        <w:tab/>
        <w:t xml:space="preserve">Matching on Pre-entry Deferrals (3.03(A)). </w:t>
      </w:r>
      <w:r w:rsidRPr="00FE131A">
        <w:rPr>
          <w:rFonts w:cs="Times New Roman"/>
          <w:bCs/>
        </w:rPr>
        <w:t>Instead of disregarding pre-entry deferrals, the</w:t>
      </w:r>
      <w:r w:rsidRPr="00FE131A">
        <w:t xml:space="preserve"> Plan Administrator will take Elective Deferrals into account in computing Matching Contributions, even if the deferrals were made before the Participant became eligible for the match.</w:t>
      </w:r>
    </w:p>
    <w:p w14:paraId="775E658E" w14:textId="77777777" w:rsidR="00FE4710" w:rsidRPr="00FE131A" w:rsidRDefault="007152C8">
      <w:pPr>
        <w:keepNext/>
        <w:tabs>
          <w:tab w:val="left" w:pos="810"/>
          <w:tab w:val="left" w:pos="1260"/>
        </w:tabs>
        <w:spacing w:before="120"/>
        <w:ind w:left="1260" w:hanging="907"/>
        <w:outlineLvl w:val="0"/>
      </w:pPr>
      <w:r w:rsidRPr="00FE131A">
        <w:t>(6)</w:t>
      </w:r>
      <w:r w:rsidRPr="00FE131A">
        <w:tab/>
      </w:r>
      <w:r w:rsidRPr="00FE131A">
        <w:rPr>
          <w:b/>
        </w:rPr>
        <w:t>[   ]</w:t>
      </w:r>
      <w:r w:rsidRPr="00FE131A">
        <w:rPr>
          <w:b/>
        </w:rPr>
        <w:tab/>
        <w:t xml:space="preserve">Classifications allocation formula (3.04(B)(3)). </w:t>
      </w:r>
      <w:r w:rsidRPr="00FE131A">
        <w:t xml:space="preserve">If a Participant shifts from one classification to another during a Plan Year, the Plan Administrator will apportion the Participant's allocation during that Plan Year </w:t>
      </w:r>
      <w:r w:rsidRPr="00FE131A">
        <w:rPr>
          <w:i/>
        </w:rPr>
        <w:t>(Choose a., b., or c.)</w:t>
      </w:r>
      <w:r w:rsidRPr="00FE131A">
        <w:t>:</w:t>
      </w:r>
    </w:p>
    <w:p w14:paraId="7B6B00BA"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Months in each classification. </w:t>
      </w:r>
      <w:r w:rsidRPr="00FE131A">
        <w:t>Pro rata based on the number of months the Participant spent in each classification.</w:t>
      </w:r>
    </w:p>
    <w:p w14:paraId="5307E16C"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Days in each classification. </w:t>
      </w:r>
      <w:r w:rsidRPr="00FE131A">
        <w:t>Pro rata based on the number of days the Participant spent in each classification.</w:t>
      </w:r>
    </w:p>
    <w:p w14:paraId="705FBDD4" w14:textId="38DD4894"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One classification only. </w:t>
      </w:r>
      <w:r w:rsidRPr="00FE131A">
        <w:t>The Employer will direct the Plan Administrator to place the Participant in only one classification for the entire Plan Year during which the shift occurs.</w:t>
      </w:r>
    </w:p>
    <w:p w14:paraId="1F113F1D" w14:textId="77777777" w:rsidR="00FE4710" w:rsidRPr="00FE131A" w:rsidRDefault="007152C8">
      <w:pPr>
        <w:keepNext/>
        <w:tabs>
          <w:tab w:val="left" w:pos="360"/>
          <w:tab w:val="left" w:pos="810"/>
        </w:tabs>
        <w:spacing w:before="120"/>
        <w:outlineLvl w:val="0"/>
      </w:pPr>
      <w:r w:rsidRPr="00FE131A">
        <w:t>(e)</w:t>
      </w:r>
      <w:r w:rsidRPr="00FE131A">
        <w:tab/>
      </w:r>
      <w:r w:rsidRPr="00FE131A">
        <w:rPr>
          <w:b/>
        </w:rPr>
        <w:t>[   ]</w:t>
      </w:r>
      <w:r w:rsidRPr="00FE131A">
        <w:rPr>
          <w:b/>
        </w:rPr>
        <w:tab/>
        <w:t>Testing (Article 4) overrides.</w:t>
      </w:r>
      <w:r w:rsidRPr="00FE131A">
        <w:t xml:space="preserve"> </w:t>
      </w:r>
      <w:r w:rsidRPr="00FE131A">
        <w:rPr>
          <w:i/>
        </w:rPr>
        <w:t xml:space="preserve">(Choose one or both of (1) and (2) </w:t>
      </w:r>
      <w:r w:rsidRPr="00FE131A">
        <w:rPr>
          <w:rFonts w:cs="Times New Roman"/>
          <w:i/>
          <w:iCs/>
        </w:rPr>
        <w:t>if</w:t>
      </w:r>
      <w:r w:rsidRPr="00FE131A">
        <w:rPr>
          <w:i/>
        </w:rPr>
        <w:t xml:space="preserve"> applicable.)</w:t>
      </w:r>
      <w:r w:rsidRPr="00FE131A">
        <w:t>:</w:t>
      </w:r>
    </w:p>
    <w:p w14:paraId="73AEFC6C" w14:textId="0BF9A892"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First few weeks rule for Code §415 testing Compensation (4.05(D)(1)). </w:t>
      </w:r>
      <w:r w:rsidRPr="00FE131A">
        <w:t xml:space="preserve">The Plan applies the first few </w:t>
      </w:r>
      <w:proofErr w:type="gramStart"/>
      <w:r w:rsidRPr="00FE131A">
        <w:t>weeks</w:t>
      </w:r>
      <w:proofErr w:type="gramEnd"/>
      <w:r w:rsidRPr="00FE131A">
        <w:t xml:space="preserve"> rule in Section 4.05(</w:t>
      </w:r>
      <w:r w:rsidR="008F03C7">
        <w:t>D</w:t>
      </w:r>
      <w:r w:rsidRPr="00FE131A">
        <w:t>)(1).</w:t>
      </w:r>
    </w:p>
    <w:p w14:paraId="1B16A09D" w14:textId="77777777" w:rsidR="00FE4710" w:rsidRPr="00FE131A" w:rsidRDefault="007152C8">
      <w:pPr>
        <w:keepNext/>
        <w:tabs>
          <w:tab w:val="left" w:pos="810"/>
          <w:tab w:val="left" w:pos="1260"/>
          <w:tab w:val="left" w:pos="9990"/>
        </w:tabs>
        <w:spacing w:before="120"/>
        <w:ind w:left="1260" w:hanging="900"/>
        <w:outlineLvl w:val="0"/>
        <w:rPr>
          <w:rFonts w:cs="Times New Roman"/>
        </w:rPr>
      </w:pPr>
      <w:r w:rsidRPr="00FE131A">
        <w:t>(2)</w:t>
      </w:r>
      <w:r w:rsidRPr="00FE131A">
        <w:rPr>
          <w:b/>
        </w:rPr>
        <w:tab/>
        <w:t>[   ]</w:t>
      </w:r>
      <w:r w:rsidRPr="00FE131A">
        <w:rPr>
          <w:b/>
        </w:rPr>
        <w:tab/>
        <w:t>Code §415 (Article 4) override (4.02(D), (F)).</w:t>
      </w:r>
      <w:r w:rsidRPr="00FE131A">
        <w:t xml:space="preserve"> Because of the required aggregation of multiple plans, to satisfy Code §415, the following overriding provisions apply: </w:t>
      </w:r>
      <w:r w:rsidRPr="00FE131A">
        <w:rPr>
          <w:rFonts w:cs="Times New Roman"/>
          <w:u w:val="single"/>
        </w:rPr>
        <w:t> </w:t>
      </w:r>
      <w:r w:rsidRPr="00FE131A">
        <w:rPr>
          <w:rFonts w:cs="Times New Roman"/>
          <w:u w:val="single"/>
        </w:rPr>
        <w:tab/>
      </w:r>
      <w:r w:rsidRPr="00FE131A">
        <w:rPr>
          <w:rFonts w:cs="Times New Roman"/>
        </w:rPr>
        <w:t>.</w:t>
      </w:r>
    </w:p>
    <w:p w14:paraId="4E1C77BB" w14:textId="77777777" w:rsidR="00FE4710" w:rsidRPr="00FE131A" w:rsidRDefault="007152C8">
      <w:pPr>
        <w:tabs>
          <w:tab w:val="left" w:pos="360"/>
          <w:tab w:val="left" w:pos="810"/>
          <w:tab w:val="left" w:pos="1260"/>
          <w:tab w:val="left" w:pos="9990"/>
        </w:tabs>
        <w:ind w:left="1260"/>
        <w:outlineLvl w:val="0"/>
        <w:rPr>
          <w:i/>
        </w:rPr>
      </w:pPr>
      <w:r w:rsidRPr="00FE131A">
        <w:rPr>
          <w:i/>
        </w:rPr>
        <w:t xml:space="preserve">(Specify such language as necessary to satisfy </w:t>
      </w:r>
      <w:r w:rsidRPr="00FE131A">
        <w:rPr>
          <w:rFonts w:cs="Times New Roman"/>
          <w:i/>
          <w:iCs/>
        </w:rPr>
        <w:t xml:space="preserve">Code </w:t>
      </w:r>
      <w:r w:rsidRPr="00FE131A">
        <w:rPr>
          <w:i/>
        </w:rPr>
        <w:t xml:space="preserve">§415, e.g., the Employer will reduce </w:t>
      </w:r>
      <w:r w:rsidRPr="00FE131A">
        <w:rPr>
          <w:rFonts w:cs="Times New Roman"/>
          <w:i/>
        </w:rPr>
        <w:t>Annual</w:t>
      </w:r>
      <w:r w:rsidRPr="00FE131A">
        <w:rPr>
          <w:i/>
        </w:rPr>
        <w:t xml:space="preserve"> Additions to this plan before reducing Annual Additions to other plans.)</w:t>
      </w:r>
    </w:p>
    <w:p w14:paraId="352A32D3" w14:textId="4EA75426" w:rsidR="00FE4710" w:rsidRPr="00FE131A" w:rsidRDefault="007152C8">
      <w:pPr>
        <w:keepNext/>
        <w:keepLines/>
        <w:tabs>
          <w:tab w:val="left" w:pos="360"/>
          <w:tab w:val="left" w:pos="810"/>
        </w:tabs>
        <w:spacing w:before="120"/>
        <w:outlineLvl w:val="0"/>
      </w:pPr>
      <w:r w:rsidRPr="00FE131A">
        <w:t>(f)</w:t>
      </w:r>
      <w:r w:rsidRPr="00FE131A">
        <w:tab/>
      </w:r>
      <w:r w:rsidRPr="00FE131A">
        <w:rPr>
          <w:b/>
        </w:rPr>
        <w:t>[   ]</w:t>
      </w:r>
      <w:r w:rsidRPr="00FE131A">
        <w:rPr>
          <w:b/>
        </w:rPr>
        <w:tab/>
        <w:t>Vesting (Article 5) overrides.</w:t>
      </w:r>
      <w:r w:rsidRPr="00FE131A">
        <w:t xml:space="preserve"> </w:t>
      </w:r>
      <w:r w:rsidRPr="00FE131A">
        <w:rPr>
          <w:i/>
        </w:rPr>
        <w:t xml:space="preserve">(Choose (1) </w:t>
      </w:r>
      <w:r w:rsidR="0098343C">
        <w:rPr>
          <w:i/>
        </w:rPr>
        <w:t>and/or</w:t>
      </w:r>
      <w:r w:rsidRPr="00FE131A">
        <w:rPr>
          <w:i/>
        </w:rPr>
        <w:t xml:space="preserve"> (</w:t>
      </w:r>
      <w:r w:rsidR="0098343C">
        <w:rPr>
          <w:i/>
        </w:rPr>
        <w:t>2</w:t>
      </w:r>
      <w:r w:rsidRPr="00FE131A">
        <w:rPr>
          <w:i/>
        </w:rPr>
        <w:t xml:space="preserve">) </w:t>
      </w:r>
      <w:r w:rsidRPr="00FE131A">
        <w:rPr>
          <w:rFonts w:cs="Times New Roman"/>
          <w:i/>
          <w:iCs/>
        </w:rPr>
        <w:t>if</w:t>
      </w:r>
      <w:r w:rsidRPr="00FE131A">
        <w:rPr>
          <w:i/>
        </w:rPr>
        <w:t xml:space="preserve"> applicable.)</w:t>
      </w:r>
      <w:r w:rsidRPr="00FE131A">
        <w:t>:</w:t>
      </w:r>
    </w:p>
    <w:p w14:paraId="2EECA617"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Alternative separate account vesting formula (5.03(C)(2)).</w:t>
      </w:r>
      <w:r w:rsidRPr="00FE131A">
        <w:t xml:space="preserve"> The Employer elects the alternative vesting formula described in Section 5.03(C)(2).</w:t>
      </w:r>
    </w:p>
    <w:p w14:paraId="7A3A7434" w14:textId="5F7C96B8" w:rsidR="007C4C5C" w:rsidRPr="007C4C5C" w:rsidRDefault="007152C8" w:rsidP="007C4C5C">
      <w:pPr>
        <w:tabs>
          <w:tab w:val="left" w:pos="810"/>
          <w:tab w:val="left" w:pos="1260"/>
          <w:tab w:val="left" w:pos="1714"/>
          <w:tab w:val="left" w:pos="9990"/>
        </w:tabs>
        <w:spacing w:before="120"/>
        <w:ind w:left="1267" w:hanging="907"/>
        <w:outlineLvl w:val="0"/>
        <w:rPr>
          <w:spacing w:val="2"/>
        </w:rPr>
      </w:pPr>
      <w:r w:rsidRPr="00FE131A">
        <w:t>(2)</w:t>
      </w:r>
      <w:r w:rsidRPr="00FE131A">
        <w:tab/>
      </w:r>
      <w:r w:rsidRPr="00FE131A">
        <w:rPr>
          <w:b/>
        </w:rPr>
        <w:t>[   ]</w:t>
      </w:r>
      <w:r w:rsidRPr="00FE131A">
        <w:rPr>
          <w:b/>
        </w:rPr>
        <w:tab/>
      </w:r>
      <w:r w:rsidR="007C4C5C" w:rsidRPr="007C4C5C">
        <w:rPr>
          <w:b/>
          <w:bCs/>
          <w:spacing w:val="2"/>
        </w:rPr>
        <w:t>Vesting exclusions</w:t>
      </w:r>
      <w:r w:rsidR="007C4C5C" w:rsidRPr="009C3C3E">
        <w:rPr>
          <w:b/>
          <w:bCs/>
          <w:spacing w:val="2"/>
        </w:rPr>
        <w:t xml:space="preserve"> (5.06</w:t>
      </w:r>
      <w:r w:rsidR="0098343C" w:rsidRPr="009C3C3E">
        <w:rPr>
          <w:b/>
          <w:bCs/>
          <w:spacing w:val="2"/>
        </w:rPr>
        <w:t>(C)</w:t>
      </w:r>
      <w:r w:rsidR="007C4C5C" w:rsidRPr="009C3C3E">
        <w:rPr>
          <w:b/>
          <w:bCs/>
          <w:spacing w:val="2"/>
        </w:rPr>
        <w:t>).</w:t>
      </w:r>
      <w:r w:rsidR="007C4C5C" w:rsidRPr="007C4C5C">
        <w:rPr>
          <w:spacing w:val="2"/>
        </w:rPr>
        <w:t xml:space="preserve"> For purposes of determining vesting, the Plan disregards Service following a Separation from Service or Break in Service, or Forfeiture Break in Service as follows: </w:t>
      </w:r>
      <w:r w:rsidR="007C4C5C">
        <w:rPr>
          <w:spacing w:val="2"/>
        </w:rPr>
        <w:t>__________________________________________________________________________________</w:t>
      </w:r>
    </w:p>
    <w:p w14:paraId="47AC873D" w14:textId="04542633" w:rsidR="00FE4710" w:rsidRPr="00FE131A" w:rsidRDefault="00D13244" w:rsidP="009C3C3E">
      <w:pPr>
        <w:tabs>
          <w:tab w:val="left" w:pos="810"/>
          <w:tab w:val="left" w:pos="1260"/>
          <w:tab w:val="left" w:pos="1714"/>
          <w:tab w:val="left" w:pos="9990"/>
        </w:tabs>
        <w:ind w:left="1267" w:hanging="907"/>
        <w:outlineLvl w:val="0"/>
      </w:pPr>
      <w:r>
        <w:rPr>
          <w:spacing w:val="2"/>
        </w:rPr>
        <w:tab/>
      </w:r>
      <w:r>
        <w:rPr>
          <w:spacing w:val="2"/>
        </w:rPr>
        <w:tab/>
      </w:r>
      <w:r w:rsidR="007C4C5C" w:rsidRPr="00D13244">
        <w:rPr>
          <w:i/>
          <w:iCs/>
          <w:spacing w:val="2"/>
        </w:rPr>
        <w:t>(</w:t>
      </w:r>
      <w:proofErr w:type="gramStart"/>
      <w:r w:rsidR="007C4C5C" w:rsidRPr="00D13244">
        <w:rPr>
          <w:i/>
          <w:iCs/>
          <w:spacing w:val="2"/>
        </w:rPr>
        <w:t>specify</w:t>
      </w:r>
      <w:proofErr w:type="gramEnd"/>
      <w:r w:rsidR="007C4C5C" w:rsidRPr="00D13244">
        <w:rPr>
          <w:i/>
          <w:iCs/>
          <w:spacing w:val="2"/>
        </w:rPr>
        <w:t xml:space="preserve"> conditions in a manner that is definitely determinable and precludes Employer discretion. This could include the one</w:t>
      </w:r>
      <w:r w:rsidR="00D848A7">
        <w:rPr>
          <w:i/>
          <w:iCs/>
          <w:spacing w:val="2"/>
        </w:rPr>
        <w:t>-</w:t>
      </w:r>
      <w:r w:rsidR="007C4C5C" w:rsidRPr="00D13244">
        <w:rPr>
          <w:i/>
          <w:iCs/>
          <w:spacing w:val="2"/>
        </w:rPr>
        <w:t>year hold-out Break in Service rule under Code §411(a)(6)(B) or the rule of parity under Code §411(a)(6)(D))</w:t>
      </w:r>
      <w:r w:rsidR="007C4C5C" w:rsidRPr="007C4C5C">
        <w:rPr>
          <w:spacing w:val="2"/>
        </w:rPr>
        <w:t xml:space="preserve">. </w:t>
      </w:r>
    </w:p>
    <w:p w14:paraId="3944D305" w14:textId="2B4A37B0" w:rsidR="00FE4710" w:rsidRPr="00FE131A" w:rsidRDefault="007152C8">
      <w:pPr>
        <w:keepNext/>
        <w:tabs>
          <w:tab w:val="left" w:pos="360"/>
          <w:tab w:val="left" w:pos="810"/>
        </w:tabs>
        <w:spacing w:before="120"/>
        <w:outlineLvl w:val="0"/>
      </w:pPr>
      <w:r w:rsidRPr="00FE131A">
        <w:t>(g)</w:t>
      </w:r>
      <w:r w:rsidRPr="00FE131A">
        <w:tab/>
      </w:r>
      <w:r w:rsidRPr="00FE131A">
        <w:rPr>
          <w:b/>
        </w:rPr>
        <w:t>[   ]</w:t>
      </w:r>
      <w:r w:rsidRPr="00FE131A">
        <w:rPr>
          <w:b/>
        </w:rPr>
        <w:tab/>
        <w:t>Distribution (Article 6) overrides.</w:t>
      </w:r>
      <w:r w:rsidRPr="00FE131A">
        <w:t xml:space="preserve"> </w:t>
      </w:r>
      <w:r w:rsidRPr="00FE131A">
        <w:rPr>
          <w:i/>
        </w:rPr>
        <w:t>(Choose one or more of (1) through (</w:t>
      </w:r>
      <w:r w:rsidR="00D3584A">
        <w:rPr>
          <w:i/>
        </w:rPr>
        <w:t>6</w:t>
      </w:r>
      <w:r w:rsidRPr="00FE131A">
        <w:rPr>
          <w:i/>
        </w:rPr>
        <w:t xml:space="preserve">) </w:t>
      </w:r>
      <w:r w:rsidRPr="00FE131A">
        <w:rPr>
          <w:i/>
          <w:iCs/>
        </w:rPr>
        <w:t>if</w:t>
      </w:r>
      <w:r w:rsidRPr="00FE131A">
        <w:rPr>
          <w:i/>
        </w:rPr>
        <w:t xml:space="preserve"> applicable.)</w:t>
      </w:r>
      <w:r w:rsidRPr="00FE131A">
        <w:t>:</w:t>
      </w:r>
      <w:r w:rsidRPr="00FE131A">
        <w:rPr>
          <w:rFonts w:cs="Times New Roman"/>
        </w:rPr>
        <w:t xml:space="preserve"> </w:t>
      </w:r>
    </w:p>
    <w:p w14:paraId="20603AF7" w14:textId="59472783"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Restriction on </w:t>
      </w:r>
      <w:proofErr w:type="gramStart"/>
      <w:r w:rsidRPr="00FE131A">
        <w:rPr>
          <w:b/>
        </w:rPr>
        <w:t>In</w:t>
      </w:r>
      <w:proofErr w:type="gramEnd"/>
      <w:r w:rsidRPr="00FE131A">
        <w:rPr>
          <w:b/>
        </w:rPr>
        <w:noBreakHyphen/>
        <w:t xml:space="preserve">Service Distributions </w:t>
      </w:r>
      <w:r w:rsidRPr="00FE131A">
        <w:rPr>
          <w:rFonts w:cs="Times New Roman"/>
          <w:b/>
          <w:bCs/>
        </w:rPr>
        <w:t xml:space="preserve">of Employee Contributions </w:t>
      </w:r>
      <w:r w:rsidRPr="00FE131A">
        <w:rPr>
          <w:b/>
        </w:rPr>
        <w:t>(6.01(D)(</w:t>
      </w:r>
      <w:r w:rsidRPr="00FE131A">
        <w:rPr>
          <w:rFonts w:cs="Times New Roman"/>
          <w:b/>
          <w:bCs/>
        </w:rPr>
        <w:t>5)).</w:t>
      </w:r>
      <w:r w:rsidRPr="00FE131A">
        <w:t xml:space="preserve"> </w:t>
      </w:r>
      <w:r w:rsidRPr="00FE131A">
        <w:rPr>
          <w:rFonts w:cs="Times New Roman"/>
        </w:rPr>
        <w:t xml:space="preserve">In lieu of permitting a </w:t>
      </w:r>
      <w:r w:rsidRPr="00FE131A">
        <w:t xml:space="preserve">Participant to receive a distribution of </w:t>
      </w:r>
      <w:r w:rsidRPr="00FE131A">
        <w:rPr>
          <w:rFonts w:cs="Times New Roman"/>
        </w:rPr>
        <w:t>Employee Contributions at any time, a distribution may only be made in accordance with the following</w:t>
      </w:r>
      <w:r w:rsidRPr="00FE131A">
        <w:t xml:space="preserve"> </w:t>
      </w:r>
      <w:r w:rsidRPr="00FE131A">
        <w:rPr>
          <w:i/>
        </w:rPr>
        <w:t xml:space="preserve">(Choose one of a. through </w:t>
      </w:r>
      <w:r w:rsidRPr="00FE131A">
        <w:rPr>
          <w:rFonts w:cs="Times New Roman"/>
          <w:i/>
          <w:iCs/>
        </w:rPr>
        <w:t>e</w:t>
      </w:r>
      <w:r w:rsidRPr="00FE131A">
        <w:rPr>
          <w:i/>
        </w:rPr>
        <w:t>.)</w:t>
      </w:r>
      <w:r w:rsidRPr="00FE131A">
        <w:t>:</w:t>
      </w:r>
    </w:p>
    <w:p w14:paraId="26C2C889" w14:textId="3DD8285D" w:rsidR="00FE4710" w:rsidRPr="00FE131A" w:rsidRDefault="007152C8">
      <w:pPr>
        <w:keepNext/>
        <w:tabs>
          <w:tab w:val="left" w:pos="1260"/>
          <w:tab w:val="left" w:pos="1710"/>
        </w:tabs>
        <w:spacing w:before="120"/>
        <w:ind w:left="1710" w:hanging="900"/>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Not permitted.</w:t>
      </w:r>
      <w:r w:rsidRPr="00FE131A">
        <w:rPr>
          <w:rFonts w:cs="Times New Roman"/>
        </w:rPr>
        <w:t xml:space="preserve"> In-service distributions of Employee Contributions are not permitted.</w:t>
      </w:r>
    </w:p>
    <w:p w14:paraId="1993E918" w14:textId="77777777" w:rsidR="00FE4710" w:rsidRPr="00FE131A" w:rsidRDefault="007152C8">
      <w:pPr>
        <w:tabs>
          <w:tab w:val="left" w:pos="1260"/>
          <w:tab w:val="left" w:pos="1710"/>
        </w:tabs>
        <w:spacing w:before="120"/>
        <w:ind w:left="1713" w:hanging="907"/>
        <w:outlineLvl w:val="0"/>
      </w:pPr>
      <w:r w:rsidRPr="00FE131A">
        <w:rPr>
          <w:rFonts w:cs="Times New Roman"/>
        </w:rPr>
        <w:t>b</w:t>
      </w:r>
      <w:r w:rsidRPr="00FE131A">
        <w:t>.</w:t>
      </w:r>
      <w:r w:rsidRPr="00FE131A">
        <w:tab/>
      </w:r>
      <w:r w:rsidRPr="00FE131A">
        <w:rPr>
          <w:b/>
        </w:rPr>
        <w:t>[   ]</w:t>
      </w:r>
      <w:r w:rsidRPr="00FE131A">
        <w:rPr>
          <w:b/>
        </w:rPr>
        <w:tab/>
        <w:t>Deferrals.</w:t>
      </w:r>
      <w:r w:rsidRPr="00FE131A">
        <w:t xml:space="preserve"> Under the same provisions which apply to Elective Deferrals.</w:t>
      </w:r>
    </w:p>
    <w:p w14:paraId="5A61EF78" w14:textId="77777777" w:rsidR="00FE4710" w:rsidRPr="00FE131A" w:rsidRDefault="007152C8">
      <w:pPr>
        <w:tabs>
          <w:tab w:val="left" w:pos="1260"/>
          <w:tab w:val="left" w:pos="1710"/>
        </w:tabs>
        <w:spacing w:before="120"/>
        <w:ind w:left="1710" w:hanging="900"/>
        <w:outlineLvl w:val="0"/>
      </w:pPr>
      <w:r w:rsidRPr="00FE131A">
        <w:rPr>
          <w:rFonts w:cs="Times New Roman"/>
        </w:rPr>
        <w:t>c</w:t>
      </w:r>
      <w:r w:rsidRPr="00FE131A">
        <w:t>.</w:t>
      </w:r>
      <w:r w:rsidRPr="00FE131A">
        <w:tab/>
      </w:r>
      <w:r w:rsidRPr="00FE131A">
        <w:rPr>
          <w:b/>
        </w:rPr>
        <w:t>[   ]</w:t>
      </w:r>
      <w:r w:rsidRPr="00FE131A">
        <w:rPr>
          <w:b/>
        </w:rPr>
        <w:tab/>
        <w:t>Match.</w:t>
      </w:r>
      <w:r w:rsidRPr="00FE131A">
        <w:t xml:space="preserve"> Under the same provisions which apply to Matching Contributions.</w:t>
      </w:r>
    </w:p>
    <w:p w14:paraId="7A2CBFCF" w14:textId="77777777" w:rsidR="00FE4710" w:rsidRPr="00FE131A" w:rsidRDefault="007152C8">
      <w:pPr>
        <w:keepNext/>
        <w:tabs>
          <w:tab w:val="left" w:pos="1260"/>
          <w:tab w:val="left" w:pos="1710"/>
        </w:tabs>
        <w:spacing w:before="120"/>
        <w:ind w:left="1713" w:hanging="907"/>
        <w:outlineLvl w:val="0"/>
      </w:pPr>
      <w:r w:rsidRPr="00FE131A">
        <w:rPr>
          <w:rFonts w:cs="Times New Roman"/>
        </w:rPr>
        <w:t>d</w:t>
      </w:r>
      <w:r w:rsidRPr="00FE131A">
        <w:t>.</w:t>
      </w:r>
      <w:r w:rsidRPr="00FE131A">
        <w:tab/>
      </w:r>
      <w:r w:rsidRPr="00FE131A">
        <w:rPr>
          <w:b/>
        </w:rPr>
        <w:t>[   ]</w:t>
      </w:r>
      <w:r w:rsidRPr="00FE131A">
        <w:rPr>
          <w:b/>
        </w:rPr>
        <w:tab/>
        <w:t xml:space="preserve">Nonelective. </w:t>
      </w:r>
      <w:r w:rsidRPr="00FE131A">
        <w:t>Under the same provisions which apply to Nonelective Contributions.</w:t>
      </w:r>
    </w:p>
    <w:p w14:paraId="21C753A6" w14:textId="77777777" w:rsidR="00FE4710" w:rsidRPr="00FE131A" w:rsidRDefault="007152C8">
      <w:pPr>
        <w:tabs>
          <w:tab w:val="left" w:pos="1260"/>
          <w:tab w:val="left" w:pos="1710"/>
          <w:tab w:val="left" w:pos="2160"/>
          <w:tab w:val="left" w:pos="9990"/>
        </w:tabs>
        <w:spacing w:before="120"/>
        <w:ind w:left="1713" w:hanging="907"/>
        <w:outlineLvl w:val="0"/>
      </w:pPr>
      <w:r w:rsidRPr="00FE131A">
        <w:rPr>
          <w:rFonts w:cs="Times New Roman"/>
        </w:rPr>
        <w:t>e</w:t>
      </w:r>
      <w:r w:rsidRPr="00FE131A">
        <w:t>.</w:t>
      </w:r>
      <w:r w:rsidRPr="00FE131A">
        <w:tab/>
      </w:r>
      <w:r w:rsidRPr="00FE131A">
        <w:rPr>
          <w:b/>
        </w:rPr>
        <w:t>[   ]</w:t>
      </w:r>
      <w:r w:rsidRPr="00FE131A">
        <w:rPr>
          <w:b/>
        </w:rPr>
        <w:tab/>
        <w:t>Other:</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E0CD0F" w14:textId="67D3115E" w:rsidR="00FE4710" w:rsidRPr="00FE131A" w:rsidRDefault="007152C8">
      <w:pPr>
        <w:keepNext/>
        <w:spacing w:before="120"/>
        <w:outlineLvl w:val="0"/>
      </w:pPr>
      <w:r w:rsidRPr="00FE131A">
        <w:rPr>
          <w:i/>
        </w:rPr>
        <w:t xml:space="preserve">[Note: The Employer under </w:t>
      </w:r>
      <w:r w:rsidRPr="00FE131A">
        <w:rPr>
          <w:rFonts w:cs="Times New Roman"/>
          <w:i/>
        </w:rPr>
        <w:t xml:space="preserve">this </w:t>
      </w:r>
      <w:r w:rsidRPr="00FE131A">
        <w:rPr>
          <w:i/>
        </w:rPr>
        <w:t>Election (g)(1)</w:t>
      </w:r>
      <w:r w:rsidRPr="00FE131A">
        <w:rPr>
          <w:rFonts w:cs="Times New Roman"/>
          <w:i/>
        </w:rPr>
        <w:t>e in Appendix B</w:t>
      </w:r>
      <w:r w:rsidRPr="00FE131A">
        <w:rPr>
          <w:i/>
        </w:rPr>
        <w:t xml:space="preserve"> may describe </w:t>
      </w:r>
      <w:r w:rsidRPr="00FE131A">
        <w:rPr>
          <w:rFonts w:cs="Times New Roman"/>
          <w:i/>
        </w:rPr>
        <w:t xml:space="preserve">restrictions on </w:t>
      </w:r>
      <w:r w:rsidRPr="00FE131A">
        <w:rPr>
          <w:i/>
        </w:rPr>
        <w:t>In</w:t>
      </w:r>
      <w:r w:rsidRPr="00FE131A">
        <w:rPr>
          <w:rFonts w:cs="Times New Roman"/>
          <w:i/>
        </w:rPr>
        <w:t>-</w:t>
      </w:r>
      <w:r w:rsidRPr="00FE131A">
        <w:rPr>
          <w:i/>
        </w:rPr>
        <w:t xml:space="preserve">Service </w:t>
      </w:r>
      <w:r w:rsidRPr="00FE131A">
        <w:rPr>
          <w:rFonts w:cs="Times New Roman"/>
          <w:i/>
        </w:rPr>
        <w:t>Distributions of Employee Contributions</w:t>
      </w:r>
      <w:r w:rsidRPr="00FE131A">
        <w:rPr>
          <w:i/>
        </w:rPr>
        <w:t xml:space="preserve"> using the options available for In-Service Distributions under Election 40 and/or a combination thereof as to all Participants or as to any Participant group</w:t>
      </w:r>
      <w:r w:rsidRPr="00FE131A">
        <w:rPr>
          <w:rFonts w:cs="Times New Roman"/>
          <w:i/>
        </w:rPr>
        <w:t>.</w:t>
      </w:r>
      <w:r w:rsidRPr="00FE131A">
        <w:rPr>
          <w:i/>
        </w:rPr>
        <w:t xml:space="preserve"> An Employer's election under Election (g)(1)</w:t>
      </w:r>
      <w:r w:rsidRPr="00FE131A">
        <w:rPr>
          <w:rFonts w:cs="Times New Roman"/>
          <w:i/>
        </w:rPr>
        <w:t>e</w:t>
      </w:r>
      <w:r w:rsidRPr="00FE131A">
        <w:rPr>
          <w:rFonts w:cs="Times New Roman"/>
        </w:rPr>
        <w:t xml:space="preserve"> </w:t>
      </w:r>
      <w:r w:rsidRPr="00FE131A">
        <w:rPr>
          <w:rFonts w:cs="Times New Roman"/>
          <w:i/>
        </w:rPr>
        <w:t>in Appendix B</w:t>
      </w:r>
      <w:r w:rsidRPr="00FE131A">
        <w:rPr>
          <w:i/>
        </w:rPr>
        <w:t xml:space="preserve"> must: (i) be objectively determinable; </w:t>
      </w:r>
      <w:r w:rsidR="007446ED">
        <w:rPr>
          <w:i/>
        </w:rPr>
        <w:t xml:space="preserve">and </w:t>
      </w:r>
      <w:r w:rsidRPr="00FE131A">
        <w:rPr>
          <w:i/>
        </w:rPr>
        <w:t>(ii) not be subject to Employer discretion</w:t>
      </w:r>
      <w:r w:rsidRPr="00FE131A">
        <w:rPr>
          <w:rFonts w:cs="Times New Roman"/>
          <w:i/>
        </w:rPr>
        <w:t>.]</w:t>
      </w:r>
    </w:p>
    <w:p w14:paraId="51C49D43" w14:textId="77777777" w:rsidR="007F2B9C" w:rsidRDefault="007152C8">
      <w:pPr>
        <w:keepNext/>
        <w:tabs>
          <w:tab w:val="left" w:pos="810"/>
          <w:tab w:val="left" w:pos="1260"/>
        </w:tabs>
        <w:spacing w:before="120"/>
        <w:ind w:left="1260" w:hanging="907"/>
        <w:outlineLvl w:val="0"/>
        <w:rPr>
          <w:bCs/>
        </w:rPr>
      </w:pPr>
      <w:r w:rsidRPr="00FE131A">
        <w:t>(2)</w:t>
      </w:r>
      <w:r w:rsidRPr="00FE131A">
        <w:tab/>
      </w:r>
      <w:r w:rsidRPr="00FE131A">
        <w:rPr>
          <w:b/>
        </w:rPr>
        <w:t>[   ]</w:t>
      </w:r>
      <w:r w:rsidRPr="00FE131A">
        <w:rPr>
          <w:b/>
        </w:rPr>
        <w:tab/>
      </w:r>
      <w:r w:rsidR="00CD0376">
        <w:rPr>
          <w:b/>
        </w:rPr>
        <w:t xml:space="preserve">Mandatory </w:t>
      </w:r>
      <w:r w:rsidR="006B5E33">
        <w:rPr>
          <w:b/>
        </w:rPr>
        <w:t xml:space="preserve">Distributions. </w:t>
      </w:r>
      <w:r w:rsidR="006B5E33">
        <w:rPr>
          <w:bCs/>
        </w:rPr>
        <w:t xml:space="preserve">The following provisions relate to Mandatory Distributions to Participants </w:t>
      </w:r>
      <w:r w:rsidR="007F2B9C">
        <w:rPr>
          <w:bCs/>
        </w:rPr>
        <w:t>who have attained the later of age 62 or Normal Retirement Age.</w:t>
      </w:r>
    </w:p>
    <w:p w14:paraId="7BC85916" w14:textId="62113EA1" w:rsidR="007F2B9C" w:rsidRPr="00FE131A" w:rsidRDefault="007F2B9C" w:rsidP="007F2B9C">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r>
      <w:r w:rsidR="00E57C50">
        <w:rPr>
          <w:b/>
        </w:rPr>
        <w:t>No Mandatory Distributions</w:t>
      </w:r>
      <w:r w:rsidRPr="00FE131A">
        <w:rPr>
          <w:b/>
        </w:rPr>
        <w:t xml:space="preserve"> (6.0</w:t>
      </w:r>
      <w:r w:rsidR="00E57C50">
        <w:rPr>
          <w:b/>
        </w:rPr>
        <w:t>1</w:t>
      </w:r>
      <w:r w:rsidRPr="00FE131A">
        <w:rPr>
          <w:b/>
        </w:rPr>
        <w:t>(</w:t>
      </w:r>
      <w:r w:rsidR="00E57C50">
        <w:rPr>
          <w:b/>
        </w:rPr>
        <w:t>F</w:t>
      </w:r>
      <w:r w:rsidRPr="00FE131A">
        <w:rPr>
          <w:b/>
        </w:rPr>
        <w:t>)).</w:t>
      </w:r>
      <w:r w:rsidRPr="00FE131A">
        <w:t xml:space="preserve"> </w:t>
      </w:r>
      <w:r w:rsidR="00E57C50">
        <w:t>Such Participants are not subject to Mandatory Distributions</w:t>
      </w:r>
    </w:p>
    <w:p w14:paraId="500E9C53" w14:textId="0B58312F" w:rsidR="007F2B9C" w:rsidRPr="00FE131A" w:rsidRDefault="007F2B9C" w:rsidP="007F2B9C">
      <w:pPr>
        <w:tabs>
          <w:tab w:val="left" w:pos="1260"/>
          <w:tab w:val="left" w:pos="1710"/>
        </w:tabs>
        <w:spacing w:before="120"/>
        <w:ind w:left="1710" w:hanging="900"/>
        <w:outlineLvl w:val="0"/>
      </w:pPr>
      <w:r w:rsidRPr="00FE131A">
        <w:t>b.</w:t>
      </w:r>
      <w:r w:rsidRPr="00FE131A">
        <w:tab/>
      </w:r>
      <w:r w:rsidRPr="00FE131A">
        <w:rPr>
          <w:b/>
        </w:rPr>
        <w:t>[   ]</w:t>
      </w:r>
      <w:r w:rsidRPr="00FE131A">
        <w:rPr>
          <w:b/>
        </w:rPr>
        <w:tab/>
      </w:r>
      <w:r w:rsidR="005269F6">
        <w:rPr>
          <w:b/>
        </w:rPr>
        <w:t>Unlimited Amounts</w:t>
      </w:r>
      <w:r w:rsidR="006C27F6">
        <w:rPr>
          <w:b/>
        </w:rPr>
        <w:t xml:space="preserve"> (6.01(F))</w:t>
      </w:r>
      <w:r w:rsidRPr="00FE131A">
        <w:rPr>
          <w:b/>
        </w:rPr>
        <w:t>.</w:t>
      </w:r>
      <w:r w:rsidRPr="00FE131A">
        <w:t xml:space="preserve"> </w:t>
      </w:r>
      <w:r w:rsidR="00E25524">
        <w:t xml:space="preserve">Mandatory Distributions to such Participants are not subject to </w:t>
      </w:r>
      <w:r w:rsidR="006C27F6">
        <w:t>any restriction on the maximum amount of the distribution.</w:t>
      </w:r>
    </w:p>
    <w:p w14:paraId="27E37116" w14:textId="1A8182CC" w:rsidR="007F2B9C" w:rsidRPr="00FE131A" w:rsidRDefault="004A7BAE" w:rsidP="002832D5">
      <w:pPr>
        <w:keepNext/>
        <w:tabs>
          <w:tab w:val="left" w:pos="1260"/>
          <w:tab w:val="left" w:pos="1710"/>
        </w:tabs>
        <w:spacing w:before="120"/>
        <w:ind w:left="1713" w:hanging="907"/>
        <w:outlineLvl w:val="0"/>
      </w:pPr>
      <w:r>
        <w:t>c</w:t>
      </w:r>
      <w:r w:rsidR="007F2B9C" w:rsidRPr="00FE131A">
        <w:t>.</w:t>
      </w:r>
      <w:r w:rsidR="007F2B9C" w:rsidRPr="00FE131A">
        <w:tab/>
      </w:r>
      <w:r w:rsidR="007F2B9C" w:rsidRPr="00FE131A">
        <w:rPr>
          <w:b/>
        </w:rPr>
        <w:t>[   ]</w:t>
      </w:r>
      <w:r w:rsidR="007F2B9C" w:rsidRPr="00FE131A">
        <w:rPr>
          <w:b/>
        </w:rPr>
        <w:tab/>
      </w:r>
      <w:r>
        <w:rPr>
          <w:b/>
        </w:rPr>
        <w:t>Automatic rollovers</w:t>
      </w:r>
      <w:r w:rsidR="007F2B9C" w:rsidRPr="00FE131A">
        <w:rPr>
          <w:b/>
        </w:rPr>
        <w:t xml:space="preserve"> (6.0</w:t>
      </w:r>
      <w:r>
        <w:rPr>
          <w:b/>
        </w:rPr>
        <w:t>8</w:t>
      </w:r>
      <w:r w:rsidR="007F2B9C" w:rsidRPr="00FE131A">
        <w:rPr>
          <w:b/>
        </w:rPr>
        <w:t>(</w:t>
      </w:r>
      <w:r>
        <w:rPr>
          <w:b/>
        </w:rPr>
        <w:t>D</w:t>
      </w:r>
      <w:r w:rsidR="007F2B9C" w:rsidRPr="00FE131A">
        <w:rPr>
          <w:b/>
        </w:rPr>
        <w:t>)(3)).</w:t>
      </w:r>
      <w:r w:rsidR="007F2B9C" w:rsidRPr="00FE131A">
        <w:t xml:space="preserve"> </w:t>
      </w:r>
      <w:r>
        <w:t>Automatic rollovers do not apply to such Participants.</w:t>
      </w:r>
    </w:p>
    <w:p w14:paraId="77C7AA4E" w14:textId="77777777" w:rsidR="00FE4710" w:rsidRPr="00FE131A" w:rsidRDefault="007152C8">
      <w:pPr>
        <w:keepNext/>
        <w:tabs>
          <w:tab w:val="left" w:pos="810"/>
          <w:tab w:val="left" w:pos="1260"/>
        </w:tabs>
        <w:spacing w:before="120"/>
        <w:ind w:left="1267" w:hanging="907"/>
        <w:outlineLvl w:val="0"/>
      </w:pPr>
      <w:r w:rsidRPr="00FE131A">
        <w:t>(3)</w:t>
      </w:r>
      <w:r w:rsidRPr="00FE131A">
        <w:tab/>
      </w:r>
      <w:r w:rsidRPr="00FE131A">
        <w:rPr>
          <w:b/>
        </w:rPr>
        <w:t>[   ]</w:t>
      </w:r>
      <w:r w:rsidRPr="00FE131A">
        <w:rPr>
          <w:b/>
        </w:rPr>
        <w:tab/>
        <w:t xml:space="preserve">Pre-2009 Annuity Contracts (6.01(D)(9)). </w:t>
      </w:r>
      <w:r w:rsidRPr="00FE131A">
        <w:t>The special in-service distribution rules for pre-2009 annuity contracts will not apply.</w:t>
      </w:r>
    </w:p>
    <w:p w14:paraId="41DD63ED" w14:textId="77777777" w:rsidR="00FE4710" w:rsidRPr="00FE131A" w:rsidRDefault="007152C8">
      <w:pPr>
        <w:keepNext/>
        <w:tabs>
          <w:tab w:val="left" w:pos="810"/>
          <w:tab w:val="left" w:pos="1260"/>
        </w:tabs>
        <w:spacing w:before="120"/>
        <w:ind w:left="1267" w:hanging="907"/>
        <w:outlineLvl w:val="0"/>
      </w:pPr>
      <w:r w:rsidRPr="00FE131A">
        <w:t>(4)</w:t>
      </w:r>
      <w:r w:rsidRPr="00FE131A">
        <w:tab/>
      </w:r>
      <w:r w:rsidRPr="00FE131A">
        <w:rPr>
          <w:b/>
        </w:rPr>
        <w:t>[   ]</w:t>
      </w:r>
      <w:r w:rsidRPr="00FE131A">
        <w:rPr>
          <w:b/>
        </w:rPr>
        <w:tab/>
        <w:t xml:space="preserve">Annuity Distributions (6.04). </w:t>
      </w:r>
      <w:r w:rsidRPr="00FE131A">
        <w:rPr>
          <w:i/>
        </w:rPr>
        <w:t>(Choose one or both of a. and b.)</w:t>
      </w:r>
      <w:r w:rsidRPr="00FE131A">
        <w:t>:</w:t>
      </w:r>
    </w:p>
    <w:p w14:paraId="654F6305" w14:textId="77777777" w:rsidR="00FE4710" w:rsidRPr="00FE131A" w:rsidRDefault="007152C8">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t>Modification of QJSA (6.04(A)(3)).</w:t>
      </w:r>
      <w:r w:rsidRPr="00FE131A">
        <w:t xml:space="preserve"> The Survivor Annuity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3196B48C"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Modification of QPSA (6.04(B)(2)).</w:t>
      </w:r>
      <w:r w:rsidRPr="00FE131A">
        <w:t xml:space="preserve"> The QPSA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7D9930C1" w14:textId="57D7A220" w:rsidR="00FE4710"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 xml:space="preserve">Alternate Domestic Relations Procedure (6.05(D)). </w:t>
      </w:r>
      <w:r w:rsidR="0019598A">
        <w:t>T</w:t>
      </w:r>
      <w:r w:rsidRPr="00FE131A">
        <w:t>he Plan will apply the alternate domestic relations procedure in Section 6.05(D).</w:t>
      </w:r>
    </w:p>
    <w:p w14:paraId="401FA5DA" w14:textId="77777777" w:rsidR="00443368" w:rsidRDefault="00E76F15">
      <w:pPr>
        <w:tabs>
          <w:tab w:val="left" w:pos="810"/>
          <w:tab w:val="left" w:pos="1260"/>
        </w:tabs>
        <w:spacing w:before="120"/>
        <w:ind w:left="1260" w:hanging="900"/>
        <w:outlineLvl w:val="0"/>
        <w:rPr>
          <w:i/>
        </w:rPr>
      </w:pPr>
      <w:r w:rsidRPr="00FE131A">
        <w:t>(6)</w:t>
      </w:r>
      <w:r w:rsidRPr="00FE131A">
        <w:tab/>
      </w:r>
      <w:r w:rsidRPr="00FE131A">
        <w:rPr>
          <w:b/>
        </w:rPr>
        <w:t>[   ]</w:t>
      </w:r>
      <w:r w:rsidRPr="00FE131A">
        <w:rPr>
          <w:b/>
        </w:rPr>
        <w:tab/>
        <w:t xml:space="preserve">Replacement of $5,000 amount (6.09). </w:t>
      </w:r>
      <w:r w:rsidRPr="00FE131A">
        <w:t>All Plan references (except in Section 3.02(D)) to "$5,000" will be $</w:t>
      </w:r>
      <w:r w:rsidRPr="00FE131A">
        <w:rPr>
          <w:u w:val="single"/>
        </w:rPr>
        <w:t>                   </w:t>
      </w:r>
      <w:r w:rsidRPr="00FE131A">
        <w:t xml:space="preserve">. </w:t>
      </w:r>
      <w:r w:rsidRPr="00FE131A">
        <w:rPr>
          <w:i/>
        </w:rPr>
        <w:t>(Specify</w:t>
      </w:r>
      <w:r w:rsidRPr="00FE131A">
        <w:t xml:space="preserve"> </w:t>
      </w:r>
      <w:r w:rsidRPr="00FE131A">
        <w:rPr>
          <w:i/>
        </w:rPr>
        <w:t>an amount less than $5,000.)</w:t>
      </w:r>
    </w:p>
    <w:p w14:paraId="35636002" w14:textId="41C7CE74" w:rsidR="00FE4710" w:rsidRPr="00FE131A" w:rsidRDefault="007152C8">
      <w:pPr>
        <w:keepNext/>
        <w:keepLines/>
        <w:tabs>
          <w:tab w:val="left" w:pos="360"/>
          <w:tab w:val="left" w:pos="810"/>
        </w:tabs>
        <w:spacing w:before="120"/>
        <w:ind w:left="810" w:hanging="810"/>
        <w:outlineLvl w:val="0"/>
      </w:pPr>
      <w:r w:rsidRPr="00FE131A">
        <w:t>(h)</w:t>
      </w:r>
      <w:r w:rsidRPr="00FE131A">
        <w:tab/>
      </w:r>
      <w:r w:rsidRPr="00FE131A">
        <w:rPr>
          <w:b/>
        </w:rPr>
        <w:t>[   ]</w:t>
      </w:r>
      <w:r w:rsidRPr="00FE131A">
        <w:rPr>
          <w:b/>
        </w:rPr>
        <w:tab/>
        <w:t>Administrative overrides (Article 7).</w:t>
      </w:r>
      <w:r w:rsidRPr="00FE131A">
        <w:t xml:space="preserve"> </w:t>
      </w:r>
      <w:r w:rsidRPr="00FE131A">
        <w:rPr>
          <w:i/>
        </w:rPr>
        <w:t>(Choose one or more of (1) through (</w:t>
      </w:r>
      <w:r w:rsidR="00DA5C09">
        <w:rPr>
          <w:i/>
        </w:rPr>
        <w:t>9</w:t>
      </w:r>
      <w:r w:rsidRPr="00FE131A">
        <w:rPr>
          <w:i/>
        </w:rPr>
        <w:t xml:space="preserve">) </w:t>
      </w:r>
      <w:r w:rsidRPr="00FE131A">
        <w:rPr>
          <w:rFonts w:cs="Times New Roman"/>
          <w:i/>
          <w:iCs/>
        </w:rPr>
        <w:t>if</w:t>
      </w:r>
      <w:r w:rsidRPr="00FE131A">
        <w:rPr>
          <w:i/>
        </w:rPr>
        <w:t xml:space="preserve"> applicable.)</w:t>
      </w:r>
      <w:r w:rsidRPr="00FE131A">
        <w:t>:</w:t>
      </w:r>
    </w:p>
    <w:p w14:paraId="4066F9AE"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Automatic revocation of spousal designation (7.05(A)(1)).</w:t>
      </w:r>
      <w:r w:rsidRPr="00FE131A">
        <w:t xml:space="preserve"> The automatic revocation of a spousal Beneficiary designation in the case of divorce does not apply.</w:t>
      </w:r>
    </w:p>
    <w:p w14:paraId="49855097" w14:textId="77777777" w:rsidR="00F24E17" w:rsidRPr="00FE131A" w:rsidRDefault="00F24E17" w:rsidP="00F24E17">
      <w:pPr>
        <w:tabs>
          <w:tab w:val="left" w:pos="810"/>
          <w:tab w:val="left" w:pos="1260"/>
        </w:tabs>
        <w:spacing w:before="120"/>
        <w:ind w:left="1267" w:hanging="907"/>
        <w:outlineLvl w:val="0"/>
      </w:pPr>
      <w:r w:rsidRPr="00FE131A">
        <w:t>(2)</w:t>
      </w:r>
      <w:r w:rsidRPr="00FE131A">
        <w:tab/>
      </w:r>
      <w:r w:rsidRPr="00FE131A">
        <w:rPr>
          <w:b/>
        </w:rPr>
        <w:t>[   ]</w:t>
      </w:r>
      <w:r w:rsidRPr="00FE131A">
        <w:rPr>
          <w:b/>
        </w:rPr>
        <w:tab/>
      </w:r>
      <w:r>
        <w:rPr>
          <w:b/>
        </w:rPr>
        <w:t>Spousal consent required for beneficiary designation in non-ERISA plan</w:t>
      </w:r>
      <w:r w:rsidRPr="00FE131A">
        <w:rPr>
          <w:b/>
        </w:rPr>
        <w:t xml:space="preserve"> (7.05(A)(</w:t>
      </w:r>
      <w:r>
        <w:rPr>
          <w:b/>
        </w:rPr>
        <w:t>3</w:t>
      </w:r>
      <w:r w:rsidRPr="00FE131A">
        <w:rPr>
          <w:b/>
        </w:rPr>
        <w:t xml:space="preserve">)). </w:t>
      </w:r>
      <w:r w:rsidRPr="00A87586">
        <w:rPr>
          <w:bCs/>
        </w:rPr>
        <w:t>The Beneficiary designation of a married Participant is not valid unless the Participant's spouse consents (in a manner described in Section 6.04(A)(7)) to the Beneficiary designation.</w:t>
      </w:r>
    </w:p>
    <w:p w14:paraId="1A719C88" w14:textId="2948114F" w:rsidR="00FE4710" w:rsidRPr="00FE131A" w:rsidRDefault="007152C8">
      <w:pPr>
        <w:tabs>
          <w:tab w:val="left" w:pos="810"/>
          <w:tab w:val="left" w:pos="1260"/>
        </w:tabs>
        <w:spacing w:before="120"/>
        <w:ind w:left="1267" w:hanging="907"/>
        <w:outlineLvl w:val="0"/>
      </w:pPr>
      <w:r w:rsidRPr="00FE131A">
        <w:t>(</w:t>
      </w:r>
      <w:r w:rsidR="00F24E17">
        <w:t>3</w:t>
      </w:r>
      <w:r w:rsidRPr="00FE131A">
        <w:t>)</w:t>
      </w:r>
      <w:r w:rsidRPr="00FE131A">
        <w:tab/>
      </w:r>
      <w:r w:rsidRPr="00FE131A">
        <w:rPr>
          <w:b/>
        </w:rPr>
        <w:t>[   ]</w:t>
      </w:r>
      <w:r w:rsidRPr="00FE131A">
        <w:rPr>
          <w:b/>
        </w:rPr>
        <w:tab/>
        <w:t xml:space="preserve">Limitation on frequency of Beneficiary designation changes (7.05(A)(4)). </w:t>
      </w:r>
      <w:r w:rsidRPr="00FE131A">
        <w:t xml:space="preserve">Except in the case of a Participant incurring a major life event, a period of at least </w:t>
      </w:r>
      <w:r w:rsidRPr="00FE131A">
        <w:rPr>
          <w:u w:val="single"/>
        </w:rPr>
        <w:t>                        </w:t>
      </w:r>
      <w:r w:rsidRPr="00FE131A">
        <w:t xml:space="preserve"> must elapse between Beneficiary designation changes. </w:t>
      </w:r>
      <w:r w:rsidRPr="00FE131A">
        <w:rPr>
          <w:i/>
        </w:rPr>
        <w:t>(Specify a period of time, e.g., 90 days OR 12 months.)</w:t>
      </w:r>
    </w:p>
    <w:p w14:paraId="1D0D31FB" w14:textId="77777777" w:rsidR="00E21659" w:rsidRDefault="00E21659" w:rsidP="00E21659">
      <w:pPr>
        <w:tabs>
          <w:tab w:val="left" w:pos="810"/>
          <w:tab w:val="left" w:pos="1260"/>
        </w:tabs>
        <w:spacing w:before="120"/>
        <w:ind w:left="1267" w:hanging="907"/>
        <w:outlineLvl w:val="0"/>
        <w:rPr>
          <w:b/>
        </w:rPr>
      </w:pPr>
      <w:r w:rsidRPr="00FE131A">
        <w:t>(</w:t>
      </w:r>
      <w:r>
        <w:t>4</w:t>
      </w:r>
      <w:r w:rsidRPr="00FE131A">
        <w:t>)</w:t>
      </w:r>
      <w:r w:rsidRPr="00FE131A">
        <w:tab/>
      </w:r>
      <w:r w:rsidRPr="00FE131A">
        <w:rPr>
          <w:b/>
        </w:rPr>
        <w:t>[   ]</w:t>
      </w:r>
      <w:r w:rsidRPr="00FE131A">
        <w:rPr>
          <w:b/>
        </w:rPr>
        <w:tab/>
      </w:r>
      <w:r>
        <w:rPr>
          <w:b/>
        </w:rPr>
        <w:t>Special rules relating to spouse</w:t>
      </w:r>
      <w:r w:rsidRPr="00FE131A">
        <w:rPr>
          <w:b/>
        </w:rPr>
        <w:t xml:space="preserve">. </w:t>
      </w:r>
      <w:r w:rsidRPr="00CB08F0">
        <w:rPr>
          <w:i/>
          <w:iCs/>
        </w:rPr>
        <w:t>(Choose a. and/or b. if applicable)</w:t>
      </w:r>
      <w:r>
        <w:t>:</w:t>
      </w:r>
    </w:p>
    <w:p w14:paraId="1E431F29" w14:textId="77777777" w:rsidR="00E21659" w:rsidRPr="00FE131A" w:rsidRDefault="00E21659" w:rsidP="00E21659">
      <w:pPr>
        <w:tabs>
          <w:tab w:val="left" w:pos="810"/>
          <w:tab w:val="left" w:pos="1260"/>
        </w:tabs>
        <w:spacing w:before="120"/>
        <w:ind w:left="1267" w:hanging="907"/>
        <w:outlineLvl w:val="0"/>
        <w:rPr>
          <w:rFonts w:cs="Times New Roman"/>
          <w:i/>
          <w:iCs/>
        </w:rPr>
      </w:pPr>
      <w:r>
        <w:tab/>
        <w:t>a.</w:t>
      </w:r>
      <w:r>
        <w:tab/>
      </w:r>
      <w:r w:rsidRPr="00A87586">
        <w:rPr>
          <w:b/>
          <w:bCs/>
        </w:rPr>
        <w:t>[   ]</w:t>
      </w:r>
      <w:r>
        <w:tab/>
      </w:r>
      <w:r w:rsidRPr="00FE131A">
        <w:rPr>
          <w:b/>
        </w:rPr>
        <w:t>Definition of "spouse" (7.05(A)(5)).</w:t>
      </w:r>
      <w:r w:rsidRPr="00FE131A">
        <w:t xml:space="preserve"> The following definition of "spouse" applies: </w:t>
      </w:r>
      <w:r w:rsidRPr="00FE131A">
        <w:rPr>
          <w:u w:val="single"/>
        </w:rPr>
        <w:t>                      </w:t>
      </w:r>
      <w:r w:rsidRPr="00FE131A">
        <w:rPr>
          <w:rFonts w:cs="Times New Roman"/>
          <w:u w:val="single"/>
        </w:rPr>
        <w:t>  </w:t>
      </w:r>
      <w:r w:rsidRPr="00FE131A">
        <w:rPr>
          <w:rFonts w:cs="Times New Roman"/>
        </w:rPr>
        <w:t xml:space="preserve"> </w:t>
      </w:r>
      <w:r w:rsidRPr="00FE131A">
        <w:rPr>
          <w:rFonts w:cs="Times New Roman"/>
          <w:i/>
          <w:iCs/>
        </w:rPr>
        <w:t>(Specify</w:t>
      </w:r>
      <w:r w:rsidRPr="00FE131A">
        <w:rPr>
          <w:rFonts w:cs="Times New Roman"/>
        </w:rPr>
        <w:t xml:space="preserve"> </w:t>
      </w:r>
      <w:r w:rsidRPr="00FE131A">
        <w:rPr>
          <w:rFonts w:cs="Times New Roman"/>
          <w:i/>
          <w:iCs/>
        </w:rPr>
        <w:t>a definition.)</w:t>
      </w:r>
    </w:p>
    <w:p w14:paraId="5E6C9BB8" w14:textId="77777777" w:rsidR="00F750C4" w:rsidRPr="00FE131A" w:rsidRDefault="00F750C4" w:rsidP="00F750C4">
      <w:pPr>
        <w:tabs>
          <w:tab w:val="left" w:pos="810"/>
          <w:tab w:val="left" w:pos="1260"/>
        </w:tabs>
        <w:spacing w:before="120"/>
        <w:ind w:left="360"/>
        <w:outlineLvl w:val="0"/>
      </w:pPr>
      <w:r w:rsidRPr="00FE131A">
        <w:rPr>
          <w:rFonts w:cs="Times New Roman"/>
          <w:i/>
          <w:iCs/>
        </w:rPr>
        <w:t xml:space="preserve">[Note: This definition shall apply for </w:t>
      </w:r>
      <w:r>
        <w:rPr>
          <w:rFonts w:cs="Times New Roman"/>
          <w:i/>
          <w:iCs/>
        </w:rPr>
        <w:t>beneficiary designations and default beneficiaries, except where otherwise prohibited under Section 7.05, and electronic media under Section 7.09(C)</w:t>
      </w:r>
      <w:r w:rsidRPr="00FE131A">
        <w:rPr>
          <w:rFonts w:cs="Times New Roman"/>
          <w:i/>
          <w:iCs/>
        </w:rPr>
        <w:t>. For example, the selected definition will apply to the determination of default beneficiary designations</w:t>
      </w:r>
      <w:r w:rsidRPr="00FE131A">
        <w:rPr>
          <w:i/>
        </w:rPr>
        <w:t>.]</w:t>
      </w:r>
    </w:p>
    <w:p w14:paraId="3103E161" w14:textId="77777777" w:rsidR="00E21659" w:rsidRPr="00FE131A" w:rsidRDefault="00E21659" w:rsidP="00E21659">
      <w:pPr>
        <w:tabs>
          <w:tab w:val="left" w:pos="810"/>
          <w:tab w:val="left" w:pos="1260"/>
        </w:tabs>
        <w:spacing w:before="120"/>
        <w:ind w:left="1267" w:hanging="907"/>
        <w:outlineLvl w:val="0"/>
      </w:pPr>
      <w:r>
        <w:tab/>
        <w:t>b.</w:t>
      </w:r>
      <w:r>
        <w:tab/>
      </w:r>
      <w:r w:rsidRPr="00A87586">
        <w:rPr>
          <w:b/>
          <w:bCs/>
        </w:rPr>
        <w:t>[   ]</w:t>
      </w:r>
      <w:r>
        <w:tab/>
      </w:r>
      <w:r w:rsidRPr="006B1539">
        <w:rPr>
          <w:b/>
        </w:rPr>
        <w:t>Limitation to spouse (7.05(A)(3)).</w:t>
      </w:r>
      <w:r w:rsidRPr="006B1539">
        <w:t xml:space="preserve"> The limitation on the designation of </w:t>
      </w:r>
      <w:proofErr w:type="spellStart"/>
      <w:r w:rsidRPr="006B1539">
        <w:t>nonspousal</w:t>
      </w:r>
      <w:proofErr w:type="spellEnd"/>
      <w:r w:rsidRPr="006B1539">
        <w:t xml:space="preserve"> beneficiaries described in Section 7.05(A)(3) applies. (Do not make this election if the Employer has elected to apply the joint and survivor annuity rules in Election 42.)</w:t>
      </w:r>
    </w:p>
    <w:p w14:paraId="48689156" w14:textId="657C40EE" w:rsidR="00FE4710" w:rsidRPr="00FE131A" w:rsidRDefault="007152C8">
      <w:pPr>
        <w:tabs>
          <w:tab w:val="left" w:pos="810"/>
          <w:tab w:val="left" w:pos="1260"/>
          <w:tab w:val="left" w:pos="1354"/>
        </w:tabs>
        <w:spacing w:before="120"/>
        <w:ind w:left="1260" w:hanging="900"/>
        <w:outlineLvl w:val="0"/>
      </w:pPr>
      <w:r w:rsidRPr="00FE131A">
        <w:t>(</w:t>
      </w:r>
      <w:r w:rsidR="00DA5C09">
        <w:t>5</w:t>
      </w:r>
      <w:r w:rsidRPr="00FE131A">
        <w:t>)</w:t>
      </w:r>
      <w:r w:rsidRPr="00FE131A">
        <w:tab/>
      </w:r>
      <w:r w:rsidRPr="00FE131A">
        <w:rPr>
          <w:b/>
        </w:rPr>
        <w:t>[   ]</w:t>
      </w:r>
      <w:r w:rsidRPr="00FE131A">
        <w:rPr>
          <w:b/>
        </w:rPr>
        <w:tab/>
        <w:t xml:space="preserve">Administration of default provision; default Beneficiaries (7.05(C)). </w:t>
      </w:r>
      <w:r w:rsidRPr="00FE131A">
        <w:t xml:space="preserve">The following list of default Beneficiaries will apply: </w:t>
      </w:r>
      <w:r w:rsidRPr="00FE131A">
        <w:rPr>
          <w:u w:val="single"/>
        </w:rPr>
        <w:t>                        </w:t>
      </w:r>
      <w:r w:rsidRPr="00FE131A">
        <w:t xml:space="preserve"> </w:t>
      </w:r>
      <w:r w:rsidRPr="00FE131A">
        <w:rPr>
          <w:i/>
        </w:rPr>
        <w:t>(Specify, in order, one or more Beneficiaries who will receive the interest of a deceased Participant.)</w:t>
      </w:r>
    </w:p>
    <w:p w14:paraId="6E9C61D6" w14:textId="6AD3DBAD" w:rsidR="00FE4710" w:rsidRPr="00FE131A" w:rsidRDefault="007152C8">
      <w:pPr>
        <w:tabs>
          <w:tab w:val="left" w:pos="810"/>
          <w:tab w:val="left" w:pos="1260"/>
          <w:tab w:val="left" w:pos="1354"/>
        </w:tabs>
        <w:spacing w:before="120"/>
        <w:ind w:left="1260" w:hanging="900"/>
        <w:outlineLvl w:val="0"/>
      </w:pPr>
      <w:r w:rsidRPr="00FE131A">
        <w:t>(</w:t>
      </w:r>
      <w:r w:rsidR="00DA5C09">
        <w:t>6</w:t>
      </w:r>
      <w:r w:rsidRPr="00FE131A">
        <w:t>)</w:t>
      </w:r>
      <w:r w:rsidRPr="00FE131A">
        <w:tab/>
      </w:r>
      <w:r w:rsidRPr="00FE131A">
        <w:rPr>
          <w:b/>
        </w:rPr>
        <w:t>[   ]</w:t>
      </w:r>
      <w:r w:rsidRPr="00FE131A">
        <w:rPr>
          <w:b/>
        </w:rPr>
        <w:tab/>
        <w:t>Subsequent restoration of forfeiture</w:t>
      </w:r>
      <w:r w:rsidRPr="00FE131A">
        <w:rPr>
          <w:b/>
        </w:rPr>
        <w:noBreakHyphen/>
        <w:t xml:space="preserve">sources and ordering (7.07(A)(3)). </w:t>
      </w:r>
      <w:r w:rsidRPr="00FE131A">
        <w:t xml:space="preserve">Restoration of forfeitures will come from the following sources, in the following order </w:t>
      </w:r>
      <w:r w:rsidRPr="00FE131A">
        <w:rPr>
          <w:u w:val="single"/>
        </w:rPr>
        <w:t>                        </w:t>
      </w:r>
      <w:r w:rsidRPr="00FE131A">
        <w:t xml:space="preserve"> </w:t>
      </w:r>
      <w:r w:rsidRPr="00FE131A">
        <w:rPr>
          <w:i/>
        </w:rPr>
        <w:t>(Specify, in order, one or more of the following: Forfeitures, Employer Contribution, Earnings.)</w:t>
      </w:r>
    </w:p>
    <w:p w14:paraId="00624788" w14:textId="5C9F674B" w:rsidR="00FE4710" w:rsidRPr="00FE131A" w:rsidRDefault="007152C8">
      <w:pPr>
        <w:tabs>
          <w:tab w:val="left" w:pos="810"/>
          <w:tab w:val="left" w:pos="1260"/>
          <w:tab w:val="left" w:pos="1354"/>
        </w:tabs>
        <w:spacing w:before="120"/>
        <w:ind w:left="1260" w:hanging="900"/>
        <w:outlineLvl w:val="0"/>
      </w:pPr>
      <w:r w:rsidRPr="00FE131A">
        <w:t>(</w:t>
      </w:r>
      <w:r w:rsidR="00DA5C09">
        <w:t>7</w:t>
      </w:r>
      <w:r w:rsidRPr="00FE131A">
        <w:t>)</w:t>
      </w:r>
      <w:r w:rsidRPr="00FE131A">
        <w:tab/>
      </w:r>
      <w:r w:rsidRPr="00FE131A">
        <w:rPr>
          <w:b/>
        </w:rPr>
        <w:t>[   ]</w:t>
      </w:r>
      <w:r w:rsidRPr="00FE131A">
        <w:rPr>
          <w:b/>
        </w:rPr>
        <w:tab/>
        <w:t xml:space="preserve">State law (7.09(H)). </w:t>
      </w:r>
      <w:r w:rsidRPr="00FE131A">
        <w:t xml:space="preserve">The law of the following state will apply: </w:t>
      </w:r>
      <w:r w:rsidRPr="00FE131A">
        <w:rPr>
          <w:u w:val="single"/>
        </w:rPr>
        <w:t>                        </w:t>
      </w:r>
      <w:r w:rsidRPr="00FE131A">
        <w:t xml:space="preserve"> </w:t>
      </w:r>
      <w:r w:rsidRPr="00FE131A">
        <w:rPr>
          <w:i/>
        </w:rPr>
        <w:t>(Specify</w:t>
      </w:r>
      <w:r w:rsidRPr="00FE131A">
        <w:t xml:space="preserve"> </w:t>
      </w:r>
      <w:r w:rsidRPr="00FE131A">
        <w:rPr>
          <w:i/>
        </w:rPr>
        <w:t>one of the 50 states or the District of Columbia, or other appropriate legal jurisdiction, such as a territory of the United States or an Indian tribal government.)</w:t>
      </w:r>
    </w:p>
    <w:p w14:paraId="555ED863" w14:textId="6A4A945E" w:rsidR="00FE4710" w:rsidRPr="00FE131A" w:rsidRDefault="007152C8">
      <w:pPr>
        <w:keepNext/>
        <w:keepLines/>
        <w:tabs>
          <w:tab w:val="left" w:pos="810"/>
          <w:tab w:val="left" w:pos="1260"/>
        </w:tabs>
        <w:spacing w:before="120"/>
        <w:ind w:left="1260" w:hanging="900"/>
        <w:outlineLvl w:val="0"/>
      </w:pPr>
      <w:r w:rsidRPr="00FE131A">
        <w:t>(</w:t>
      </w:r>
      <w:r w:rsidR="00DA5C09">
        <w:t>8</w:t>
      </w:r>
      <w:r w:rsidRPr="00FE131A">
        <w:t>)</w:t>
      </w:r>
      <w:r w:rsidRPr="00FE131A">
        <w:tab/>
      </w:r>
      <w:r w:rsidRPr="00FE131A">
        <w:rPr>
          <w:b/>
        </w:rPr>
        <w:t>[   ]</w:t>
      </w:r>
      <w:r w:rsidRPr="00FE131A">
        <w:rPr>
          <w:b/>
        </w:rPr>
        <w:tab/>
        <w:t xml:space="preserve">Fee Recapture Account (7.04(D)). </w:t>
      </w:r>
      <w:r w:rsidRPr="00FE131A">
        <w:t xml:space="preserve">The Plan Administrator will allocate excess funds in the Fee Recapture Account as follows: </w:t>
      </w:r>
      <w:r w:rsidRPr="00FE131A">
        <w:rPr>
          <w:i/>
        </w:rPr>
        <w:t>(Choose a., b. or c.)</w:t>
      </w:r>
    </w:p>
    <w:p w14:paraId="32A03FB5" w14:textId="77777777" w:rsidR="00FE4710" w:rsidRPr="00FE131A" w:rsidRDefault="007152C8" w:rsidP="00A87586">
      <w:pPr>
        <w:keepNext/>
        <w:tabs>
          <w:tab w:val="left" w:pos="1260"/>
          <w:tab w:val="left" w:pos="1710"/>
        </w:tabs>
        <w:spacing w:before="120"/>
        <w:ind w:left="1713" w:hanging="907"/>
        <w:outlineLvl w:val="0"/>
      </w:pPr>
      <w:r w:rsidRPr="00FE131A">
        <w:t>a.</w:t>
      </w:r>
      <w:r w:rsidRPr="00FE131A">
        <w:tab/>
      </w:r>
      <w:r w:rsidRPr="00FE131A">
        <w:rPr>
          <w:b/>
        </w:rPr>
        <w:t>[   ]</w:t>
      </w:r>
      <w:r w:rsidRPr="00FE131A">
        <w:tab/>
        <w:t>Each Participant Account will receive an allocation based on the funds in which that Account was invested and the revenue sharing rates associated with those funds.</w:t>
      </w:r>
    </w:p>
    <w:p w14:paraId="48B8E0A4" w14:textId="77777777" w:rsidR="00FE4710" w:rsidRPr="00FE131A" w:rsidRDefault="007152C8" w:rsidP="00A87586">
      <w:pPr>
        <w:keepNext/>
        <w:tabs>
          <w:tab w:val="left" w:pos="1260"/>
          <w:tab w:val="left" w:pos="1710"/>
        </w:tabs>
        <w:spacing w:before="120"/>
        <w:ind w:left="806"/>
        <w:outlineLvl w:val="0"/>
      </w:pPr>
      <w:r w:rsidRPr="00FE131A">
        <w:t>b.</w:t>
      </w:r>
      <w:r w:rsidRPr="00FE131A">
        <w:tab/>
      </w:r>
      <w:r w:rsidRPr="00FE131A">
        <w:rPr>
          <w:b/>
        </w:rPr>
        <w:t>[   ]</w:t>
      </w:r>
      <w:r w:rsidRPr="00FE131A">
        <w:tab/>
        <w:t>The excess funds will be allocated pro rata based on account balance.</w:t>
      </w:r>
    </w:p>
    <w:p w14:paraId="778EBDE7" w14:textId="77777777" w:rsidR="00FE4710" w:rsidRPr="00FE131A" w:rsidRDefault="007152C8">
      <w:pPr>
        <w:tabs>
          <w:tab w:val="left" w:pos="1260"/>
          <w:tab w:val="left" w:pos="1710"/>
        </w:tabs>
        <w:spacing w:before="120"/>
        <w:ind w:left="1710" w:hanging="907"/>
        <w:outlineLvl w:val="0"/>
      </w:pPr>
      <w:r w:rsidRPr="00FE131A">
        <w:t>c.</w:t>
      </w:r>
      <w:r w:rsidRPr="00FE131A">
        <w:tab/>
      </w:r>
      <w:r w:rsidRPr="00FE131A">
        <w:rPr>
          <w:b/>
        </w:rPr>
        <w:t>[   ]</w:t>
      </w:r>
      <w:r w:rsidRPr="00FE131A">
        <w:tab/>
        <w:t>The excess funds will be allocated per capita among Participants with Account Balances greater than zero, without regard to the amount of the Account Balance.</w:t>
      </w:r>
    </w:p>
    <w:p w14:paraId="37627D07" w14:textId="023A58B4" w:rsidR="00DA5C09" w:rsidRPr="00FE131A" w:rsidRDefault="00DA5C09" w:rsidP="00DA5C09">
      <w:pPr>
        <w:keepNext/>
        <w:keepLines/>
        <w:tabs>
          <w:tab w:val="left" w:pos="810"/>
          <w:tab w:val="left" w:pos="1260"/>
        </w:tabs>
        <w:spacing w:before="120"/>
        <w:ind w:left="1260" w:hanging="900"/>
        <w:outlineLvl w:val="0"/>
      </w:pPr>
      <w:r w:rsidRPr="00FE131A">
        <w:t>(</w:t>
      </w:r>
      <w:r>
        <w:t>9</w:t>
      </w:r>
      <w:r w:rsidRPr="00FE131A">
        <w:t>)</w:t>
      </w:r>
      <w:r w:rsidRPr="00FE131A">
        <w:tab/>
      </w:r>
      <w:r w:rsidRPr="00FE131A">
        <w:rPr>
          <w:b/>
        </w:rPr>
        <w:t>[   ]</w:t>
      </w:r>
      <w:r w:rsidRPr="00FE131A">
        <w:rPr>
          <w:b/>
        </w:rPr>
        <w:tab/>
      </w:r>
      <w:r w:rsidR="00D3777A">
        <w:rPr>
          <w:b/>
        </w:rPr>
        <w:t>Optional Provisions related to claims</w:t>
      </w:r>
      <w:r w:rsidRPr="00FE131A">
        <w:rPr>
          <w:b/>
        </w:rPr>
        <w:t xml:space="preserve"> (7.0</w:t>
      </w:r>
      <w:r w:rsidR="00D3777A">
        <w:rPr>
          <w:b/>
        </w:rPr>
        <w:t>5</w:t>
      </w:r>
      <w:r w:rsidRPr="00FE131A">
        <w:rPr>
          <w:b/>
        </w:rPr>
        <w:t>(</w:t>
      </w:r>
      <w:r w:rsidR="001B6837">
        <w:rPr>
          <w:b/>
        </w:rPr>
        <w:t>I</w:t>
      </w:r>
      <w:r w:rsidRPr="00FE131A">
        <w:rPr>
          <w:b/>
        </w:rPr>
        <w:t>)</w:t>
      </w:r>
      <w:r w:rsidR="009E305D">
        <w:rPr>
          <w:b/>
        </w:rPr>
        <w:t>)</w:t>
      </w:r>
      <w:r w:rsidRPr="00FE131A">
        <w:rPr>
          <w:b/>
        </w:rPr>
        <w:t xml:space="preserve">. </w:t>
      </w:r>
      <w:r w:rsidRPr="00FE131A">
        <w:t xml:space="preserve">The </w:t>
      </w:r>
      <w:r w:rsidR="00D3777A">
        <w:t>following provisions related to claims will apply</w:t>
      </w:r>
      <w:r w:rsidRPr="00FE131A">
        <w:t xml:space="preserve">: </w:t>
      </w:r>
      <w:r w:rsidRPr="00FE131A">
        <w:rPr>
          <w:i/>
        </w:rPr>
        <w:t>(Choose a., b. or c.)</w:t>
      </w:r>
    </w:p>
    <w:p w14:paraId="0900A8AB" w14:textId="1360249A" w:rsidR="00D3777A" w:rsidRPr="00FE131A" w:rsidRDefault="00D3777A" w:rsidP="00A87586">
      <w:pPr>
        <w:keepNext/>
        <w:tabs>
          <w:tab w:val="left" w:pos="1260"/>
          <w:tab w:val="left" w:pos="1710"/>
        </w:tabs>
        <w:spacing w:before="120"/>
        <w:ind w:left="1713" w:hanging="907"/>
        <w:outlineLvl w:val="0"/>
      </w:pPr>
      <w:r>
        <w:t>a</w:t>
      </w:r>
      <w:r w:rsidRPr="00FE131A">
        <w:t>.</w:t>
      </w:r>
      <w:r w:rsidRPr="00FE131A">
        <w:tab/>
      </w:r>
      <w:r w:rsidRPr="00FE131A">
        <w:rPr>
          <w:b/>
        </w:rPr>
        <w:t>[   ]</w:t>
      </w:r>
      <w:r w:rsidRPr="00FE131A">
        <w:tab/>
      </w:r>
      <w:r w:rsidR="006758A4">
        <w:t>Actions related to c</w:t>
      </w:r>
      <w:r>
        <w:t>laims are subject to binding arbitration, as described in Section 7.05(</w:t>
      </w:r>
      <w:r w:rsidR="002E2FAF">
        <w:t>I</w:t>
      </w:r>
      <w:r>
        <w:t>)</w:t>
      </w:r>
      <w:r w:rsidR="002E2FAF">
        <w:t>(1)</w:t>
      </w:r>
      <w:r w:rsidR="001B276D">
        <w:t xml:space="preserve"> or as follows: ________________</w:t>
      </w:r>
      <w:r w:rsidR="006758A4">
        <w:t>_________________________________________________________</w:t>
      </w:r>
      <w:r w:rsidR="001B276D">
        <w:t>_____</w:t>
      </w:r>
    </w:p>
    <w:p w14:paraId="79536329" w14:textId="372707F1" w:rsidR="00D3777A" w:rsidRPr="00FE131A" w:rsidRDefault="00D3777A" w:rsidP="00A87586">
      <w:pPr>
        <w:keepNext/>
        <w:tabs>
          <w:tab w:val="left" w:pos="1260"/>
          <w:tab w:val="left" w:pos="1710"/>
        </w:tabs>
        <w:spacing w:before="120"/>
        <w:ind w:left="1713" w:hanging="907"/>
        <w:outlineLvl w:val="0"/>
      </w:pPr>
      <w:r w:rsidRPr="00FE131A">
        <w:t>b.</w:t>
      </w:r>
      <w:r w:rsidRPr="00FE131A">
        <w:tab/>
      </w:r>
      <w:r w:rsidRPr="00FE131A">
        <w:rPr>
          <w:b/>
        </w:rPr>
        <w:t>[   ]</w:t>
      </w:r>
      <w:r w:rsidRPr="00FE131A">
        <w:tab/>
      </w:r>
      <w:r w:rsidR="006758A4">
        <w:t>Actions related to claims must be commenced</w:t>
      </w:r>
      <w:r w:rsidR="005027D3">
        <w:t xml:space="preserve"> within _____ (indicate limitations period), or, if later, </w:t>
      </w:r>
      <w:r w:rsidR="002E2FAF">
        <w:t>180 days</w:t>
      </w:r>
      <w:r w:rsidR="005027D3">
        <w:t xml:space="preserve"> after denial.</w:t>
      </w:r>
    </w:p>
    <w:p w14:paraId="0F102132" w14:textId="6986B519" w:rsidR="00D3777A" w:rsidRPr="00A87586" w:rsidRDefault="00D3777A" w:rsidP="00A87586">
      <w:pPr>
        <w:keepNext/>
        <w:tabs>
          <w:tab w:val="left" w:pos="1260"/>
          <w:tab w:val="left" w:pos="1710"/>
        </w:tabs>
        <w:spacing w:before="120"/>
        <w:ind w:left="1710" w:hanging="907"/>
        <w:outlineLvl w:val="0"/>
        <w:rPr>
          <w:u w:val="single"/>
        </w:rPr>
      </w:pPr>
      <w:r w:rsidRPr="00FE131A">
        <w:t>c.</w:t>
      </w:r>
      <w:r w:rsidRPr="00FE131A">
        <w:tab/>
      </w:r>
      <w:r w:rsidRPr="00FE131A">
        <w:rPr>
          <w:b/>
        </w:rPr>
        <w:t>[   ]</w:t>
      </w:r>
      <w:r w:rsidRPr="00FE131A">
        <w:tab/>
      </w:r>
      <w:r w:rsidR="005027D3">
        <w:t xml:space="preserve">Actions related to claims must be commenced in the </w:t>
      </w:r>
      <w:r w:rsidR="009926F4">
        <w:t>district court in which the Plan is administered or in the following jurisdiction</w:t>
      </w:r>
      <w:r w:rsidR="00506D41">
        <w:t xml:space="preserve">: </w:t>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p>
    <w:p w14:paraId="3A184E50" w14:textId="4A2AB81C" w:rsidR="00FE4710" w:rsidRPr="00FE131A" w:rsidRDefault="007152C8">
      <w:pPr>
        <w:keepNext/>
        <w:keepLines/>
        <w:tabs>
          <w:tab w:val="left" w:pos="360"/>
          <w:tab w:val="left" w:pos="810"/>
        </w:tabs>
        <w:spacing w:before="120"/>
        <w:ind w:left="810" w:hanging="810"/>
        <w:outlineLvl w:val="0"/>
      </w:pPr>
      <w:r w:rsidRPr="00FE131A">
        <w:t>(i)</w:t>
      </w:r>
      <w:r w:rsidRPr="00FE131A">
        <w:tab/>
      </w:r>
      <w:r w:rsidRPr="00FE131A">
        <w:rPr>
          <w:b/>
        </w:rPr>
        <w:t>[   ]</w:t>
      </w:r>
      <w:r w:rsidRPr="00FE131A">
        <w:rPr>
          <w:b/>
        </w:rPr>
        <w:tab/>
        <w:t>Transfer overrides (Article 9).</w:t>
      </w:r>
      <w:r w:rsidRPr="00FE131A">
        <w:t xml:space="preserve"> </w:t>
      </w:r>
      <w:r w:rsidRPr="00FE131A">
        <w:rPr>
          <w:i/>
        </w:rPr>
        <w:t>(Choose one or more of (1) through (</w:t>
      </w:r>
      <w:r w:rsidR="00B012A3">
        <w:rPr>
          <w:i/>
        </w:rPr>
        <w:t>4</w:t>
      </w:r>
      <w:r w:rsidRPr="00FE131A">
        <w:rPr>
          <w:i/>
        </w:rPr>
        <w:t>) if applicable.)</w:t>
      </w:r>
      <w:r w:rsidRPr="00FE131A">
        <w:t>:</w:t>
      </w:r>
    </w:p>
    <w:p w14:paraId="51813598" w14:textId="6B0DE1B2" w:rsidR="00FE4710" w:rsidRPr="00FE131A" w:rsidRDefault="007152C8">
      <w:pPr>
        <w:keepNext/>
        <w:keepLines/>
        <w:tabs>
          <w:tab w:val="left" w:pos="810"/>
          <w:tab w:val="left" w:pos="1260"/>
        </w:tabs>
        <w:spacing w:before="120"/>
        <w:ind w:left="1260" w:hanging="900"/>
        <w:outlineLvl w:val="0"/>
      </w:pPr>
      <w:r w:rsidRPr="00FE131A">
        <w:t>(1)</w:t>
      </w:r>
      <w:r w:rsidRPr="00FE131A">
        <w:tab/>
      </w:r>
      <w:r w:rsidRPr="00FE131A">
        <w:rPr>
          <w:b/>
        </w:rPr>
        <w:t>[   ]</w:t>
      </w:r>
      <w:r w:rsidRPr="00FE131A">
        <w:rPr>
          <w:b/>
        </w:rPr>
        <w:tab/>
        <w:t xml:space="preserve">Exchanges within Plan (9.06(B)(1)). </w:t>
      </w:r>
      <w:r w:rsidRPr="00FE131A">
        <w:rPr>
          <w:rFonts w:cs="Times New Roman"/>
          <w:bCs/>
        </w:rPr>
        <w:t>In lieu of Section 9.06(B)(1) permitting transfers to (and only to) other Investment Arrangements then authorized to receive ongoing contributions under the Plan (i.e., payroll slot Vendors), the</w:t>
      </w:r>
      <w:r w:rsidRPr="00FE131A">
        <w:t xml:space="preserve"> following </w:t>
      </w:r>
      <w:r w:rsidRPr="00FE131A">
        <w:rPr>
          <w:rFonts w:cs="Times New Roman"/>
          <w:bCs/>
        </w:rPr>
        <w:t>applies</w:t>
      </w:r>
      <w:r w:rsidRPr="00FE131A">
        <w:t xml:space="preserve"> </w:t>
      </w:r>
      <w:r w:rsidRPr="00FE131A">
        <w:rPr>
          <w:i/>
        </w:rPr>
        <w:t>(</w:t>
      </w:r>
      <w:r w:rsidR="00FA5564" w:rsidRPr="003D15B1">
        <w:rPr>
          <w:i/>
          <w:iCs/>
        </w:rPr>
        <w:t>Choose a., b., or c. Choose d. if applicable.</w:t>
      </w:r>
      <w:r w:rsidR="00FA5564" w:rsidRPr="001809FA">
        <w:rPr>
          <w:rFonts w:cs="Times New Roman"/>
          <w:bCs/>
          <w:i/>
          <w:iCs/>
        </w:rPr>
        <w:t>)</w:t>
      </w:r>
      <w:r w:rsidR="00FA5564" w:rsidRPr="00FE131A">
        <w:rPr>
          <w:rFonts w:cs="Times New Roman"/>
          <w:bCs/>
        </w:rPr>
        <w:t>:</w:t>
      </w:r>
    </w:p>
    <w:p w14:paraId="64F1DC96"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tab/>
        <w:t>The Plan does not provide for or permit such exchanges.</w:t>
      </w:r>
    </w:p>
    <w:p w14:paraId="2DA85490" w14:textId="77777777" w:rsidR="00FE4710" w:rsidRPr="00FE131A" w:rsidRDefault="007152C8">
      <w:pPr>
        <w:keepNext/>
        <w:tabs>
          <w:tab w:val="left" w:pos="1260"/>
          <w:tab w:val="left" w:pos="1710"/>
        </w:tabs>
        <w:spacing w:before="120"/>
        <w:ind w:left="1710" w:hanging="907"/>
        <w:outlineLvl w:val="0"/>
      </w:pPr>
      <w:r w:rsidRPr="00FE131A">
        <w:t>b.</w:t>
      </w:r>
      <w:r w:rsidRPr="00FE131A">
        <w:tab/>
      </w:r>
      <w:r w:rsidRPr="00FE131A">
        <w:rPr>
          <w:b/>
        </w:rPr>
        <w:t>[   ]</w:t>
      </w:r>
      <w:r w:rsidRPr="00FE131A">
        <w:tab/>
        <w:t xml:space="preserve">The Plan provides for and permits such </w:t>
      </w:r>
      <w:r w:rsidRPr="00FE131A">
        <w:rPr>
          <w:rFonts w:cs="Times New Roman"/>
        </w:rPr>
        <w:t>exchanges, to any other Investment Arrangements under the Plan.</w:t>
      </w:r>
    </w:p>
    <w:p w14:paraId="2DC0EBA2" w14:textId="24094C59" w:rsidR="00FE4710" w:rsidRDefault="007152C8">
      <w:pPr>
        <w:tabs>
          <w:tab w:val="left" w:pos="1260"/>
          <w:tab w:val="left" w:pos="1710"/>
          <w:tab w:val="left" w:pos="9900"/>
        </w:tabs>
        <w:spacing w:before="120"/>
        <w:ind w:left="810" w:hanging="7"/>
        <w:outlineLvl w:val="0"/>
        <w:rPr>
          <w:rFonts w:cs="Times New Roman"/>
          <w:i/>
        </w:rPr>
      </w:pPr>
      <w:r w:rsidRPr="00FE131A">
        <w:t>c.</w:t>
      </w:r>
      <w:r w:rsidRPr="00FE131A">
        <w:tab/>
      </w:r>
      <w:r w:rsidRPr="00FE131A">
        <w:rPr>
          <w:b/>
        </w:rPr>
        <w:t>[   ]</w:t>
      </w:r>
      <w:r w:rsidRPr="00FE131A">
        <w:tab/>
        <w:t xml:space="preserve">The Plan provides for and permits such transfers under the following circumstances: </w:t>
      </w:r>
      <w:r w:rsidRPr="00FE131A">
        <w:rPr>
          <w:rFonts w:cs="Times New Roman"/>
          <w:u w:val="single"/>
        </w:rPr>
        <w:t> </w:t>
      </w:r>
      <w:r w:rsidRPr="00FE131A">
        <w:rPr>
          <w:rFonts w:cs="Times New Roman"/>
          <w:u w:val="single"/>
        </w:rPr>
        <w:tab/>
      </w:r>
      <w:r w:rsidRPr="00FE131A">
        <w:rPr>
          <w:rFonts w:cs="Times New Roman"/>
        </w:rPr>
        <w:t>.</w:t>
      </w:r>
      <w:r w:rsidR="00A97395">
        <w:rPr>
          <w:rFonts w:cs="Times New Roman"/>
        </w:rPr>
        <w:t xml:space="preserve"> </w:t>
      </w:r>
      <w:r w:rsidR="00A97395" w:rsidRPr="00A600D5">
        <w:rPr>
          <w:rFonts w:cs="Times New Roman"/>
          <w:i/>
        </w:rPr>
        <w:t xml:space="preserve">[Note: The </w:t>
      </w:r>
      <w:r w:rsidR="00A97395">
        <w:rPr>
          <w:rFonts w:cs="Times New Roman"/>
          <w:i/>
        </w:rPr>
        <w:t>described circumstances</w:t>
      </w:r>
      <w:r w:rsidR="00A97395" w:rsidRPr="00A600D5">
        <w:rPr>
          <w:rFonts w:cs="Times New Roman"/>
          <w:i/>
        </w:rPr>
        <w:t xml:space="preserve"> must be definitely determinable and not subject to Employer discretion.]</w:t>
      </w:r>
    </w:p>
    <w:p w14:paraId="4F1572AD" w14:textId="507AB075" w:rsidR="00027DBA" w:rsidRPr="00FE131A" w:rsidRDefault="00027DBA" w:rsidP="00A80823">
      <w:pPr>
        <w:keepNext/>
        <w:tabs>
          <w:tab w:val="left" w:pos="1260"/>
          <w:tab w:val="left" w:pos="1710"/>
        </w:tabs>
        <w:spacing w:before="120"/>
        <w:ind w:left="1710" w:hanging="907"/>
        <w:outlineLvl w:val="0"/>
      </w:pPr>
      <w:r>
        <w:t>d</w:t>
      </w:r>
      <w:r w:rsidRPr="00FE131A">
        <w:t>.</w:t>
      </w:r>
      <w:r w:rsidRPr="00FE131A">
        <w:tab/>
      </w:r>
      <w:r w:rsidRPr="00FE131A">
        <w:rPr>
          <w:b/>
        </w:rPr>
        <w:t>[   ]</w:t>
      </w:r>
      <w:r w:rsidRPr="00FE131A">
        <w:tab/>
      </w:r>
      <w:r>
        <w:t>Such exchanges can only be authorized by the Participants and Beneficiaries and cannot be authorized by the Plan Administrator.</w:t>
      </w:r>
    </w:p>
    <w:p w14:paraId="5D1C7F17" w14:textId="1648D2F1" w:rsidR="00FE4710" w:rsidRPr="00FE131A" w:rsidRDefault="007152C8">
      <w:pPr>
        <w:keepNext/>
        <w:tabs>
          <w:tab w:val="left" w:pos="810"/>
          <w:tab w:val="left" w:pos="1260"/>
        </w:tabs>
        <w:spacing w:before="120"/>
        <w:ind w:left="1267" w:hanging="907"/>
        <w:outlineLvl w:val="0"/>
      </w:pPr>
      <w:r w:rsidRPr="00FE131A">
        <w:t>(2)</w:t>
      </w:r>
      <w:r w:rsidRPr="00FE131A">
        <w:tab/>
      </w:r>
      <w:r w:rsidRPr="00FE131A">
        <w:rPr>
          <w:b/>
        </w:rPr>
        <w:t>[   ]</w:t>
      </w:r>
      <w:r w:rsidRPr="00FE131A">
        <w:rPr>
          <w:b/>
        </w:rPr>
        <w:tab/>
        <w:t xml:space="preserve">Contract </w:t>
      </w:r>
      <w:r w:rsidRPr="00FE131A">
        <w:rPr>
          <w:b/>
          <w:bCs/>
        </w:rPr>
        <w:t xml:space="preserve">exchange </w:t>
      </w:r>
      <w:r w:rsidRPr="00FE131A">
        <w:rPr>
          <w:rFonts w:cs="Times New Roman"/>
          <w:b/>
          <w:bCs/>
        </w:rPr>
        <w:t>to Vendor which is not part of Plan</w:t>
      </w:r>
      <w:r w:rsidRPr="00FE131A">
        <w:rPr>
          <w:b/>
          <w:bCs/>
        </w:rPr>
        <w:t xml:space="preserve"> (</w:t>
      </w:r>
      <w:r w:rsidRPr="00FE131A">
        <w:rPr>
          <w:rFonts w:cs="Times New Roman"/>
          <w:b/>
          <w:bCs/>
        </w:rPr>
        <w:t>9.06(B)(3</w:t>
      </w:r>
      <w:r w:rsidRPr="00FE131A">
        <w:rPr>
          <w:b/>
          <w:bCs/>
        </w:rPr>
        <w:t xml:space="preserve">)). </w:t>
      </w:r>
      <w:r w:rsidRPr="00FE131A">
        <w:rPr>
          <w:rFonts w:cs="Times New Roman"/>
          <w:bCs/>
        </w:rPr>
        <w:t xml:space="preserve">In lieu of Section </w:t>
      </w:r>
      <w:r w:rsidRPr="00FE131A">
        <w:t>9.06(B)(3</w:t>
      </w:r>
      <w:r w:rsidRPr="00FE131A">
        <w:rPr>
          <w:rFonts w:cs="Times New Roman"/>
          <w:bCs/>
        </w:rPr>
        <w:t>), permitting</w:t>
      </w:r>
      <w:r w:rsidRPr="00FE131A">
        <w:t xml:space="preserve"> exchanges of investment arrangements described in section 9.06(B)(3), the following applies </w:t>
      </w:r>
      <w:r w:rsidRPr="00FE131A">
        <w:rPr>
          <w:i/>
        </w:rPr>
        <w:t>(Choose a., b. or c.)</w:t>
      </w:r>
      <w:r w:rsidR="00500F14">
        <w:rPr>
          <w:iCs/>
        </w:rPr>
        <w:t>:</w:t>
      </w:r>
      <w:r w:rsidRPr="00FE131A">
        <w:t xml:space="preserve"> </w:t>
      </w:r>
    </w:p>
    <w:p w14:paraId="29447C02" w14:textId="77777777" w:rsidR="00FE4710" w:rsidRPr="00FE131A" w:rsidRDefault="007152C8">
      <w:pPr>
        <w:keepNext/>
        <w:tabs>
          <w:tab w:val="left" w:pos="1260"/>
          <w:tab w:val="left" w:pos="1710"/>
        </w:tabs>
        <w:spacing w:before="120"/>
        <w:ind w:left="810" w:hanging="7"/>
        <w:outlineLvl w:val="0"/>
      </w:pPr>
      <w:r w:rsidRPr="00FE131A">
        <w:t>a.</w:t>
      </w:r>
      <w:r w:rsidRPr="00FE131A">
        <w:tab/>
      </w:r>
      <w:r w:rsidRPr="00FE131A">
        <w:rPr>
          <w:b/>
        </w:rPr>
        <w:t>[   ]</w:t>
      </w:r>
      <w:r w:rsidRPr="00FE131A">
        <w:tab/>
        <w:t>The Plan does not provide for or permit such exchanges.</w:t>
      </w:r>
    </w:p>
    <w:p w14:paraId="43562CB9" w14:textId="20F1BE8D" w:rsidR="00FE4710" w:rsidRPr="00FE131A" w:rsidRDefault="007152C8">
      <w:pPr>
        <w:keepNext/>
        <w:tabs>
          <w:tab w:val="left" w:pos="1260"/>
          <w:tab w:val="left" w:pos="1710"/>
        </w:tabs>
        <w:spacing w:before="120"/>
        <w:ind w:left="1710" w:hanging="907"/>
        <w:outlineLvl w:val="0"/>
        <w:rPr>
          <w:i/>
        </w:rPr>
      </w:pPr>
      <w:r w:rsidRPr="00FE131A">
        <w:t>b.</w:t>
      </w:r>
      <w:r w:rsidRPr="00FE131A">
        <w:tab/>
      </w:r>
      <w:r w:rsidRPr="00FE131A">
        <w:rPr>
          <w:b/>
        </w:rPr>
        <w:t>[   ]</w:t>
      </w:r>
      <w:r w:rsidRPr="00FE131A">
        <w:tab/>
        <w:t xml:space="preserve">The Plan provides for and permits such exchanges in the Plan </w:t>
      </w:r>
      <w:r w:rsidRPr="00FE131A">
        <w:rPr>
          <w:rFonts w:cs="Times New Roman"/>
        </w:rPr>
        <w:t>Administrator's</w:t>
      </w:r>
      <w:r w:rsidRPr="00FE131A">
        <w:t xml:space="preserve"> discretion, which shall be exercised in accordance with Section 9.06(B)(3).</w:t>
      </w:r>
      <w:r w:rsidRPr="00FE131A">
        <w:rPr>
          <w:i/>
        </w:rPr>
        <w:t xml:space="preserve"> </w:t>
      </w:r>
    </w:p>
    <w:p w14:paraId="5BFE806F" w14:textId="0E986260" w:rsidR="00FE4710" w:rsidRPr="00FE131A" w:rsidRDefault="007152C8" w:rsidP="009C3C3E">
      <w:pPr>
        <w:tabs>
          <w:tab w:val="left" w:pos="1260"/>
          <w:tab w:val="left" w:pos="1710"/>
          <w:tab w:val="left" w:pos="9900"/>
        </w:tabs>
        <w:spacing w:before="120"/>
        <w:ind w:left="1713" w:hanging="907"/>
        <w:outlineLvl w:val="0"/>
      </w:pPr>
      <w:r w:rsidRPr="00FE131A">
        <w:t>c.</w:t>
      </w:r>
      <w:r w:rsidRPr="00FE131A">
        <w:tab/>
      </w:r>
      <w:r w:rsidRPr="00FE131A">
        <w:rPr>
          <w:b/>
        </w:rPr>
        <w:t>[   ]</w:t>
      </w:r>
      <w:r w:rsidRPr="00FE131A">
        <w:tab/>
        <w:t>The Plan provides for and permits such exchanges, subject to Section 9.06(B)(3), under the following circumstances: _________________________________________________________________</w:t>
      </w:r>
      <w:r w:rsidR="00291722">
        <w:t>.</w:t>
      </w:r>
      <w:r w:rsidR="00A97395">
        <w:rPr>
          <w:rFonts w:cs="Times New Roman"/>
        </w:rPr>
        <w:t xml:space="preserve"> </w:t>
      </w:r>
      <w:r w:rsidR="00A97395" w:rsidRPr="00A600D5">
        <w:rPr>
          <w:rFonts w:cs="Times New Roman"/>
          <w:i/>
        </w:rPr>
        <w:t xml:space="preserve">[Note: The </w:t>
      </w:r>
      <w:r w:rsidR="00A97395">
        <w:rPr>
          <w:rFonts w:cs="Times New Roman"/>
          <w:i/>
        </w:rPr>
        <w:t>described circumstances</w:t>
      </w:r>
      <w:r w:rsidR="00A97395" w:rsidRPr="00A600D5">
        <w:rPr>
          <w:rFonts w:cs="Times New Roman"/>
          <w:i/>
        </w:rPr>
        <w:t xml:space="preserve"> must be definitely determinable and not subject to Employer discretion.]</w:t>
      </w:r>
    </w:p>
    <w:p w14:paraId="4D920A40" w14:textId="77777777" w:rsidR="00FE4710" w:rsidRPr="00FE131A" w:rsidRDefault="007152C8">
      <w:pPr>
        <w:keepNext/>
        <w:keepLines/>
        <w:tabs>
          <w:tab w:val="left" w:pos="810"/>
          <w:tab w:val="left" w:pos="1260"/>
        </w:tabs>
        <w:spacing w:before="120"/>
        <w:ind w:left="1260" w:hanging="900"/>
        <w:outlineLvl w:val="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 xml:space="preserve">Plan-to-Plan Transfers (9.06(B)(2)). </w:t>
      </w:r>
      <w:r w:rsidRPr="00FE131A">
        <w:rPr>
          <w:rFonts w:cs="Times New Roman"/>
          <w:bCs/>
        </w:rPr>
        <w:t xml:space="preserve">In lieu of Section 9.06(B)(2) which does not permit or provide for such transfers to this Plan, </w:t>
      </w:r>
      <w:r w:rsidRPr="00FE131A">
        <w:rPr>
          <w:rFonts w:cs="Times New Roman"/>
        </w:rPr>
        <w:t>the Plan allows transfers to this Plan as elected below</w:t>
      </w:r>
      <w:r w:rsidRPr="00FE131A">
        <w:rPr>
          <w:rFonts w:cs="Times New Roman"/>
          <w:bCs/>
        </w:rPr>
        <w:t xml:space="preserve"> </w:t>
      </w:r>
      <w:r w:rsidRPr="00FE131A">
        <w:rPr>
          <w:rFonts w:cs="Times New Roman"/>
          <w:bCs/>
          <w:i/>
        </w:rPr>
        <w:t>(Choose a., b., c. or d.</w:t>
      </w:r>
      <w:r w:rsidRPr="00FE131A">
        <w:rPr>
          <w:rFonts w:cs="Times New Roman"/>
          <w:i/>
        </w:rPr>
        <w:t xml:space="preserve"> if applicable</w:t>
      </w:r>
      <w:r w:rsidRPr="00FE131A">
        <w:rPr>
          <w:rFonts w:cs="Times New Roman"/>
          <w:bCs/>
          <w:i/>
        </w:rPr>
        <w:t>)</w:t>
      </w:r>
      <w:r w:rsidRPr="00FE131A">
        <w:rPr>
          <w:rFonts w:cs="Times New Roman"/>
          <w:bCs/>
        </w:rPr>
        <w:t>:</w:t>
      </w:r>
    </w:p>
    <w:p w14:paraId="76A0109D" w14:textId="77777777" w:rsidR="00FE4710" w:rsidRPr="00FE131A" w:rsidRDefault="007152C8">
      <w:pPr>
        <w:keepNext/>
        <w:keepLines/>
        <w:tabs>
          <w:tab w:val="left" w:pos="1260"/>
          <w:tab w:val="left" w:pos="1710"/>
        </w:tabs>
        <w:spacing w:before="120"/>
        <w:ind w:left="810"/>
        <w:outlineLvl w:val="0"/>
        <w:rPr>
          <w:rFonts w:cs="Times New Roman"/>
          <w:bCs/>
        </w:rPr>
      </w:pPr>
      <w:r w:rsidRPr="00FE131A">
        <w:t>a.</w:t>
      </w:r>
      <w:r w:rsidRPr="00FE131A">
        <w:tab/>
      </w:r>
      <w:r w:rsidRPr="00FE131A">
        <w:rPr>
          <w:b/>
        </w:rPr>
        <w:t>[   ]</w:t>
      </w:r>
      <w:r w:rsidRPr="00FE131A">
        <w:tab/>
        <w:t>The Plan allows such transfers to this Plan</w:t>
      </w:r>
      <w:r w:rsidRPr="00FE131A">
        <w:rPr>
          <w:bCs/>
        </w:rPr>
        <w:t>.</w:t>
      </w:r>
    </w:p>
    <w:p w14:paraId="75AA4F4B" w14:textId="77777777" w:rsidR="00FE4710" w:rsidRPr="00FE131A" w:rsidRDefault="007152C8">
      <w:pPr>
        <w:keepNext/>
        <w:keepLines/>
        <w:tabs>
          <w:tab w:val="left" w:pos="1260"/>
          <w:tab w:val="left" w:pos="1710"/>
        </w:tabs>
        <w:spacing w:before="120"/>
        <w:ind w:left="810"/>
        <w:outlineLvl w:val="0"/>
        <w:rPr>
          <w:rFonts w:cs="Times New Roman"/>
          <w:bCs/>
        </w:rPr>
      </w:pPr>
      <w:r w:rsidRPr="00FE131A">
        <w:t>b.</w:t>
      </w:r>
      <w:r w:rsidRPr="00FE131A">
        <w:tab/>
      </w:r>
      <w:r w:rsidRPr="00FE131A">
        <w:rPr>
          <w:b/>
        </w:rPr>
        <w:t>[   ]</w:t>
      </w:r>
      <w:r w:rsidRPr="00FE131A">
        <w:tab/>
        <w:t xml:space="preserve">The Plan provides for and permits such transfers to other Plans </w:t>
      </w:r>
      <w:r w:rsidRPr="00FE131A">
        <w:rPr>
          <w:bCs/>
        </w:rPr>
        <w:t>in addition to permitting transfers to this Plan.</w:t>
      </w:r>
    </w:p>
    <w:p w14:paraId="21B0DE9E" w14:textId="77777777" w:rsidR="00FE4710" w:rsidRPr="00FE131A" w:rsidRDefault="007152C8">
      <w:pPr>
        <w:keepNext/>
        <w:keepLines/>
        <w:tabs>
          <w:tab w:val="left" w:pos="1260"/>
          <w:tab w:val="left" w:pos="1710"/>
        </w:tabs>
        <w:spacing w:before="120"/>
        <w:ind w:left="1710" w:hanging="900"/>
        <w:outlineLvl w:val="0"/>
        <w:rPr>
          <w:bCs/>
        </w:rPr>
      </w:pPr>
      <w:r w:rsidRPr="00FE131A">
        <w:t>c.</w:t>
      </w:r>
      <w:r w:rsidRPr="00FE131A">
        <w:tab/>
      </w:r>
      <w:r w:rsidRPr="00FE131A">
        <w:rPr>
          <w:b/>
        </w:rPr>
        <w:t>[   ]</w:t>
      </w:r>
      <w:r w:rsidRPr="00FE131A">
        <w:tab/>
        <w:t xml:space="preserve">The Plan provides for and permits such transfers to </w:t>
      </w:r>
      <w:r w:rsidRPr="00FE131A">
        <w:rPr>
          <w:bCs/>
        </w:rPr>
        <w:t>other Plans but does not permit or provide for such transfers to this Plan.</w:t>
      </w:r>
    </w:p>
    <w:p w14:paraId="19591C4E" w14:textId="40C3FE6D" w:rsidR="00FE4710" w:rsidRPr="003F4A72" w:rsidRDefault="007152C8" w:rsidP="000B7EC1">
      <w:pPr>
        <w:tabs>
          <w:tab w:val="left" w:pos="1260"/>
          <w:tab w:val="left" w:pos="1710"/>
          <w:tab w:val="left" w:pos="9900"/>
        </w:tabs>
        <w:spacing w:before="120"/>
        <w:ind w:left="810" w:hanging="7"/>
        <w:outlineLvl w:val="0"/>
      </w:pPr>
      <w:r w:rsidRPr="00FE131A">
        <w:rPr>
          <w:rFonts w:cs="Times New Roman"/>
          <w:bCs/>
        </w:rPr>
        <w:t>d.</w:t>
      </w:r>
      <w:r w:rsidRPr="00FE131A">
        <w:rPr>
          <w:rFonts w:cs="Times New Roman"/>
          <w:bCs/>
        </w:rPr>
        <w:tab/>
      </w:r>
      <w:r w:rsidRPr="00FE131A">
        <w:rPr>
          <w:rFonts w:cs="Times New Roman"/>
          <w:b/>
          <w:bCs/>
        </w:rPr>
        <w:t>[   ]</w:t>
      </w:r>
      <w:r w:rsidRPr="00FE131A">
        <w:rPr>
          <w:rFonts w:cs="Times New Roman"/>
          <w:bCs/>
        </w:rPr>
        <w:tab/>
        <w:t xml:space="preserve">The Plan provides for and permits such transfers under the following circumstances: </w:t>
      </w:r>
      <w:r w:rsidRPr="00FE131A">
        <w:rPr>
          <w:rFonts w:cs="Times New Roman"/>
          <w:bCs/>
          <w:u w:val="single"/>
        </w:rPr>
        <w:t> </w:t>
      </w:r>
      <w:r w:rsidRPr="00FE131A">
        <w:rPr>
          <w:rFonts w:cs="Times New Roman"/>
          <w:bCs/>
          <w:u w:val="single"/>
        </w:rPr>
        <w:tab/>
      </w:r>
      <w:r w:rsidRPr="00FE131A">
        <w:rPr>
          <w:rFonts w:cs="Times New Roman"/>
          <w:bCs/>
        </w:rPr>
        <w:t>.</w:t>
      </w:r>
      <w:r w:rsidR="003F4A72">
        <w:rPr>
          <w:rFonts w:cs="Times New Roman"/>
          <w:bCs/>
        </w:rPr>
        <w:t xml:space="preserve"> </w:t>
      </w:r>
      <w:r w:rsidR="003F4A72" w:rsidRPr="00A600D5">
        <w:rPr>
          <w:rFonts w:cs="Times New Roman"/>
          <w:i/>
        </w:rPr>
        <w:t xml:space="preserve">[Note: The </w:t>
      </w:r>
      <w:r w:rsidR="003F4A72">
        <w:rPr>
          <w:rFonts w:cs="Times New Roman"/>
          <w:i/>
        </w:rPr>
        <w:t>described circumstances</w:t>
      </w:r>
      <w:r w:rsidR="003F4A72" w:rsidRPr="00A600D5">
        <w:rPr>
          <w:rFonts w:cs="Times New Roman"/>
          <w:i/>
        </w:rPr>
        <w:t xml:space="preserve"> must be definitely determinable and not subject to Employer discretion.]</w:t>
      </w:r>
    </w:p>
    <w:p w14:paraId="0A9FAC10" w14:textId="77777777" w:rsidR="00FE4710" w:rsidRPr="00FE131A" w:rsidRDefault="007152C8">
      <w:pPr>
        <w:keepNext/>
        <w:keepLines/>
        <w:tabs>
          <w:tab w:val="left" w:pos="810"/>
          <w:tab w:val="left" w:pos="1260"/>
        </w:tabs>
        <w:spacing w:before="120"/>
        <w:ind w:left="810"/>
        <w:outlineLvl w:val="0"/>
        <w:rPr>
          <w:rFonts w:cs="Times New Roman"/>
          <w:bCs/>
        </w:rPr>
      </w:pPr>
      <w:r w:rsidRPr="00FE131A">
        <w:rPr>
          <w:rFonts w:cs="Times New Roman"/>
          <w:b/>
          <w:bCs/>
        </w:rPr>
        <w:t>Eligible Employees.</w:t>
      </w:r>
      <w:r w:rsidRPr="00FE131A">
        <w:rPr>
          <w:rFonts w:cs="Times New Roman"/>
          <w:bCs/>
        </w:rPr>
        <w:t xml:space="preserve"> If a., b., c. or d. is selected, such transfers are allowed for</w:t>
      </w:r>
      <w:r w:rsidRPr="00FE131A">
        <w:rPr>
          <w:rFonts w:cs="Times New Roman"/>
        </w:rPr>
        <w:t xml:space="preserve"> all Eligible Employees unless otherwise elected below</w:t>
      </w:r>
      <w:r w:rsidRPr="00FE131A">
        <w:rPr>
          <w:rFonts w:cs="Times New Roman"/>
          <w:bCs/>
        </w:rPr>
        <w:t xml:space="preserve"> </w:t>
      </w:r>
      <w:r w:rsidRPr="00FE131A">
        <w:rPr>
          <w:rFonts w:cs="Times New Roman"/>
          <w:bCs/>
          <w:i/>
        </w:rPr>
        <w:t xml:space="preserve">(Choose </w:t>
      </w:r>
      <w:r w:rsidRPr="00FE131A">
        <w:rPr>
          <w:rFonts w:cs="Times New Roman"/>
          <w:i/>
        </w:rPr>
        <w:t>e., f. or g. if applicable)</w:t>
      </w:r>
      <w:r w:rsidRPr="00FE131A">
        <w:rPr>
          <w:rFonts w:cs="Times New Roman"/>
        </w:rPr>
        <w:t>:</w:t>
      </w:r>
    </w:p>
    <w:p w14:paraId="2A989F7B"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e.</w:t>
      </w:r>
      <w:r w:rsidRPr="00FE131A">
        <w:rPr>
          <w:rFonts w:cs="Times New Roman"/>
          <w:bCs/>
        </w:rPr>
        <w:tab/>
      </w:r>
      <w:r w:rsidRPr="00FE131A">
        <w:rPr>
          <w:rFonts w:cs="Times New Roman"/>
          <w:b/>
          <w:bCs/>
        </w:rPr>
        <w:t>[   ]</w:t>
      </w:r>
      <w:r w:rsidRPr="00FE131A">
        <w:rPr>
          <w:rFonts w:cs="Times New Roman"/>
          <w:bCs/>
        </w:rPr>
        <w:tab/>
        <w:t>current employees only.</w:t>
      </w:r>
    </w:p>
    <w:p w14:paraId="3C2AF7F8"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f.</w:t>
      </w:r>
      <w:r w:rsidRPr="00FE131A">
        <w:rPr>
          <w:rFonts w:cs="Times New Roman"/>
          <w:bCs/>
        </w:rPr>
        <w:tab/>
      </w:r>
      <w:r w:rsidRPr="00FE131A">
        <w:rPr>
          <w:rFonts w:cs="Times New Roman"/>
          <w:b/>
          <w:bCs/>
        </w:rPr>
        <w:t>[   ]</w:t>
      </w:r>
      <w:r w:rsidRPr="00FE131A">
        <w:rPr>
          <w:rFonts w:cs="Times New Roman"/>
          <w:bCs/>
        </w:rPr>
        <w:tab/>
        <w:t>current and former Employees.</w:t>
      </w:r>
    </w:p>
    <w:p w14:paraId="5777A71B" w14:textId="77777777" w:rsidR="00FE4710" w:rsidRDefault="007152C8">
      <w:pPr>
        <w:tabs>
          <w:tab w:val="left" w:pos="1260"/>
          <w:tab w:val="left" w:pos="1710"/>
        </w:tabs>
        <w:spacing w:before="120"/>
        <w:ind w:left="1710" w:hanging="907"/>
        <w:rPr>
          <w:rFonts w:cs="Times New Roman"/>
          <w:bCs/>
        </w:rPr>
      </w:pPr>
      <w:r w:rsidRPr="00FE131A">
        <w:rPr>
          <w:rFonts w:cs="Times New Roman"/>
          <w:bCs/>
        </w:rPr>
        <w:t>g.</w:t>
      </w:r>
      <w:r w:rsidRPr="00FE131A">
        <w:rPr>
          <w:rFonts w:cs="Times New Roman"/>
          <w:bCs/>
        </w:rPr>
        <w:tab/>
      </w:r>
      <w:r w:rsidRPr="00FE131A">
        <w:rPr>
          <w:rFonts w:cs="Times New Roman"/>
          <w:b/>
          <w:bCs/>
        </w:rPr>
        <w:t>[   ]</w:t>
      </w:r>
      <w:r w:rsidRPr="00FE131A">
        <w:rPr>
          <w:rFonts w:cs="Times New Roman"/>
          <w:bCs/>
        </w:rPr>
        <w:tab/>
        <w:t>only if the Employee is part of a class of Employees whose assets are being transferred as a result of a merger or acquisition.</w:t>
      </w:r>
    </w:p>
    <w:p w14:paraId="245291A0" w14:textId="63E5DB78" w:rsidR="008507ED" w:rsidRPr="00FE131A" w:rsidRDefault="008507ED" w:rsidP="008507ED">
      <w:pPr>
        <w:keepNext/>
        <w:keepLines/>
        <w:tabs>
          <w:tab w:val="left" w:pos="810"/>
          <w:tab w:val="left" w:pos="1260"/>
        </w:tabs>
        <w:spacing w:before="120"/>
        <w:ind w:left="1260" w:hanging="900"/>
        <w:outlineLvl w:val="0"/>
        <w:rPr>
          <w:rFonts w:cs="Times New Roman"/>
          <w:bCs/>
        </w:rPr>
      </w:pPr>
      <w:r w:rsidRPr="00FE131A">
        <w:rPr>
          <w:rFonts w:cs="Times New Roman"/>
        </w:rPr>
        <w:t>(</w:t>
      </w:r>
      <w:r>
        <w:rPr>
          <w:rFonts w:cs="Times New Roman"/>
        </w:rPr>
        <w:t>4</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Pr>
          <w:rFonts w:cs="Times New Roman"/>
          <w:b/>
          <w:bCs/>
        </w:rPr>
        <w:t>Transfers to Purchase Service Credits</w:t>
      </w:r>
      <w:r w:rsidRPr="00FE131A">
        <w:rPr>
          <w:rFonts w:cs="Times New Roman"/>
          <w:b/>
          <w:bCs/>
        </w:rPr>
        <w:t xml:space="preserve"> (9.06(</w:t>
      </w:r>
      <w:r>
        <w:rPr>
          <w:rFonts w:cs="Times New Roman"/>
          <w:b/>
          <w:bCs/>
        </w:rPr>
        <w:t>G</w:t>
      </w:r>
      <w:r w:rsidRPr="00FE131A">
        <w:rPr>
          <w:rFonts w:cs="Times New Roman"/>
          <w:b/>
          <w:bCs/>
        </w:rPr>
        <w:t xml:space="preserve">)). </w:t>
      </w:r>
      <w:r>
        <w:rPr>
          <w:rFonts w:cs="Times New Roman"/>
          <w:bCs/>
        </w:rPr>
        <w:t>This Plan does not permit transfers to governmental Defined Benefit Plans pursuant to Treas. Reg. §1.4</w:t>
      </w:r>
      <w:r w:rsidR="00BD6EBD">
        <w:rPr>
          <w:rFonts w:cs="Times New Roman"/>
          <w:bCs/>
        </w:rPr>
        <w:t>03(b)-10(b)(4).</w:t>
      </w:r>
    </w:p>
    <w:p w14:paraId="7BB5CA76" w14:textId="77777777" w:rsidR="00FE4710" w:rsidRPr="00FE131A" w:rsidRDefault="00FE4710">
      <w:pPr>
        <w:rPr>
          <w:rFonts w:cs="Times New Roman"/>
        </w:rPr>
      </w:pPr>
    </w:p>
    <w:p w14:paraId="08250D07" w14:textId="77777777" w:rsidR="00FE4710" w:rsidRPr="00FE131A" w:rsidRDefault="00FE4710">
      <w:pPr>
        <w:rPr>
          <w:rFonts w:cs="Times New Roman"/>
        </w:rPr>
      </w:pPr>
    </w:p>
    <w:p w14:paraId="10717846" w14:textId="77777777" w:rsidR="00FE4710" w:rsidRPr="00FE131A" w:rsidRDefault="00FE4710">
      <w:pPr>
        <w:rPr>
          <w:rFonts w:cs="Times New Roman"/>
        </w:rPr>
        <w:sectPr w:rsidR="00FE4710" w:rsidRPr="00FE131A" w:rsidSect="00E611D9">
          <w:pgSz w:w="12240" w:h="15840" w:code="1"/>
          <w:pgMar w:top="720" w:right="1080" w:bottom="720" w:left="1080" w:header="720" w:footer="432" w:gutter="0"/>
          <w:pgNumType w:start="1"/>
          <w:cols w:space="720"/>
        </w:sectPr>
      </w:pPr>
    </w:p>
    <w:p w14:paraId="6C1FC7C7" w14:textId="77777777" w:rsidR="00FE4710" w:rsidRPr="00FE131A" w:rsidRDefault="00FE4710">
      <w:pPr>
        <w:rPr>
          <w:vanish/>
        </w:rPr>
      </w:pPr>
    </w:p>
    <w:p w14:paraId="1A401FE5" w14:textId="77777777" w:rsidR="00FE4710" w:rsidRPr="00FE131A" w:rsidRDefault="00FE4710"/>
    <w:p w14:paraId="29145EBF" w14:textId="77777777" w:rsidR="00FE4710" w:rsidRPr="00FE131A" w:rsidRDefault="007152C8">
      <w:pPr>
        <w:jc w:val="center"/>
        <w:rPr>
          <w:b/>
        </w:rPr>
      </w:pPr>
      <w:r w:rsidRPr="00FE131A">
        <w:rPr>
          <w:b/>
        </w:rPr>
        <w:t>APPENDIX C</w:t>
      </w:r>
    </w:p>
    <w:p w14:paraId="0D8394F7" w14:textId="77777777" w:rsidR="00FE4710" w:rsidRPr="00FE131A" w:rsidRDefault="007152C8">
      <w:pPr>
        <w:jc w:val="center"/>
        <w:rPr>
          <w:b/>
        </w:rPr>
      </w:pPr>
      <w:r w:rsidRPr="00FE131A">
        <w:rPr>
          <w:b/>
        </w:rPr>
        <w:t>TABLE I: ACTUARIAL FACTORS</w:t>
      </w:r>
    </w:p>
    <w:p w14:paraId="0BF67777" w14:textId="77777777" w:rsidR="00FE4710" w:rsidRPr="00FE131A" w:rsidRDefault="007152C8">
      <w:pPr>
        <w:jc w:val="center"/>
      </w:pPr>
      <w:r w:rsidRPr="00FE131A">
        <w:t>UP</w:t>
      </w:r>
      <w:r w:rsidRPr="00FE131A">
        <w:noBreakHyphen/>
        <w:t>1984, Without Setback</w:t>
      </w:r>
    </w:p>
    <w:p w14:paraId="0951B865" w14:textId="77777777" w:rsidR="00FE4710" w:rsidRPr="00FE131A" w:rsidRDefault="00FE4710">
      <w:pPr>
        <w:jc w:val="center"/>
        <w:rPr>
          <w:b/>
        </w:rPr>
      </w:pPr>
    </w:p>
    <w:p w14:paraId="1F1BBBF5" w14:textId="77777777" w:rsidR="00FE4710" w:rsidRPr="00FE131A" w:rsidRDefault="007152C8">
      <w:pPr>
        <w:ind w:left="1890" w:right="2160"/>
        <w:jc w:val="both"/>
        <w:rPr>
          <w:spacing w:val="-2"/>
        </w:rPr>
      </w:pPr>
      <w:r w:rsidRPr="00FE131A">
        <w:rPr>
          <w:spacing w:val="-2"/>
        </w:rPr>
        <w:t>Number of years</w:t>
      </w:r>
    </w:p>
    <w:p w14:paraId="06066180" w14:textId="77777777" w:rsidR="00FE4710" w:rsidRPr="00FE131A" w:rsidRDefault="007152C8">
      <w:pPr>
        <w:ind w:left="1890" w:right="2160"/>
        <w:jc w:val="both"/>
        <w:rPr>
          <w:spacing w:val="-2"/>
        </w:rPr>
      </w:pPr>
      <w:r w:rsidRPr="00FE131A">
        <w:rPr>
          <w:spacing w:val="-2"/>
        </w:rPr>
        <w:t>from attained age</w:t>
      </w:r>
    </w:p>
    <w:p w14:paraId="3DD72785" w14:textId="77777777" w:rsidR="00FE4710" w:rsidRPr="00FE131A" w:rsidRDefault="007152C8">
      <w:pPr>
        <w:ind w:left="1440" w:right="2160"/>
        <w:jc w:val="both"/>
        <w:rPr>
          <w:spacing w:val="-2"/>
        </w:rPr>
      </w:pPr>
      <w:r w:rsidRPr="00FE131A">
        <w:rPr>
          <w:spacing w:val="-2"/>
        </w:rPr>
        <w:t>at the end of Plan Year until</w:t>
      </w:r>
    </w:p>
    <w:p w14:paraId="0213DFC1"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4F7B98B3" w14:textId="77777777" w:rsidR="00FE4710" w:rsidRPr="00FE131A" w:rsidRDefault="00FE4710"/>
    <w:p w14:paraId="539DDD9A" w14:textId="77777777" w:rsidR="00FE4710" w:rsidRPr="00FE131A" w:rsidRDefault="007152C8">
      <w:pPr>
        <w:tabs>
          <w:tab w:val="left" w:pos="2340"/>
          <w:tab w:val="left" w:pos="3960"/>
          <w:tab w:val="left" w:pos="5400"/>
          <w:tab w:val="left" w:pos="6660"/>
        </w:tabs>
      </w:pPr>
      <w:r w:rsidRPr="00FE131A">
        <w:tab/>
        <w:t>0</w:t>
      </w:r>
      <w:r w:rsidRPr="00FE131A">
        <w:tab/>
        <w:t>8.458</w:t>
      </w:r>
      <w:r w:rsidRPr="00FE131A">
        <w:tab/>
        <w:t>8.196</w:t>
      </w:r>
      <w:r w:rsidRPr="00FE131A">
        <w:tab/>
        <w:t>7.949</w:t>
      </w:r>
    </w:p>
    <w:p w14:paraId="6A4B2DDE" w14:textId="77777777" w:rsidR="00FE4710" w:rsidRPr="00FE131A" w:rsidRDefault="007152C8">
      <w:pPr>
        <w:tabs>
          <w:tab w:val="left" w:pos="2340"/>
          <w:tab w:val="left" w:pos="3960"/>
          <w:tab w:val="left" w:pos="5400"/>
          <w:tab w:val="left" w:pos="6660"/>
        </w:tabs>
      </w:pPr>
      <w:r w:rsidRPr="00FE131A">
        <w:tab/>
        <w:t>1</w:t>
      </w:r>
      <w:r w:rsidRPr="00FE131A">
        <w:tab/>
        <w:t>7.868</w:t>
      </w:r>
      <w:r w:rsidRPr="00FE131A">
        <w:tab/>
        <w:t>7.589</w:t>
      </w:r>
      <w:r w:rsidRPr="00FE131A">
        <w:tab/>
        <w:t>7.326</w:t>
      </w:r>
    </w:p>
    <w:p w14:paraId="612B7E14" w14:textId="77777777" w:rsidR="00FE4710" w:rsidRPr="00FE131A" w:rsidRDefault="007152C8">
      <w:pPr>
        <w:tabs>
          <w:tab w:val="left" w:pos="2340"/>
          <w:tab w:val="left" w:pos="3960"/>
          <w:tab w:val="left" w:pos="5400"/>
          <w:tab w:val="left" w:pos="6660"/>
        </w:tabs>
      </w:pPr>
      <w:r w:rsidRPr="00FE131A">
        <w:tab/>
        <w:t>2</w:t>
      </w:r>
      <w:r w:rsidRPr="00FE131A">
        <w:tab/>
        <w:t>7.319</w:t>
      </w:r>
      <w:r w:rsidRPr="00FE131A">
        <w:tab/>
        <w:t>7.027</w:t>
      </w:r>
      <w:r w:rsidRPr="00FE131A">
        <w:tab/>
        <w:t>6.752</w:t>
      </w:r>
    </w:p>
    <w:p w14:paraId="5C90BCB3" w14:textId="77777777" w:rsidR="00FE4710" w:rsidRPr="00FE131A" w:rsidRDefault="007152C8">
      <w:pPr>
        <w:tabs>
          <w:tab w:val="left" w:pos="2340"/>
          <w:tab w:val="left" w:pos="3960"/>
          <w:tab w:val="left" w:pos="5400"/>
          <w:tab w:val="left" w:pos="6660"/>
        </w:tabs>
      </w:pPr>
      <w:r w:rsidRPr="00FE131A">
        <w:tab/>
        <w:t>3</w:t>
      </w:r>
      <w:r w:rsidRPr="00FE131A">
        <w:tab/>
        <w:t>6.808</w:t>
      </w:r>
      <w:r w:rsidRPr="00FE131A">
        <w:tab/>
        <w:t>6.506</w:t>
      </w:r>
      <w:r w:rsidRPr="00FE131A">
        <w:tab/>
        <w:t>6.223</w:t>
      </w:r>
    </w:p>
    <w:p w14:paraId="37A40D66" w14:textId="77777777" w:rsidR="00FE4710" w:rsidRPr="00FE131A" w:rsidRDefault="007152C8">
      <w:pPr>
        <w:tabs>
          <w:tab w:val="left" w:pos="2340"/>
          <w:tab w:val="left" w:pos="3960"/>
          <w:tab w:val="left" w:pos="5400"/>
          <w:tab w:val="left" w:pos="6660"/>
        </w:tabs>
      </w:pPr>
      <w:r w:rsidRPr="00FE131A">
        <w:tab/>
        <w:t>4</w:t>
      </w:r>
      <w:r w:rsidRPr="00FE131A">
        <w:tab/>
        <w:t>6.333</w:t>
      </w:r>
      <w:r w:rsidRPr="00FE131A">
        <w:tab/>
        <w:t>6.024</w:t>
      </w:r>
      <w:r w:rsidRPr="00FE131A">
        <w:tab/>
        <w:t>5.736</w:t>
      </w:r>
    </w:p>
    <w:p w14:paraId="2BA2CAE3" w14:textId="77777777" w:rsidR="00FE4710" w:rsidRPr="00FE131A" w:rsidRDefault="007152C8">
      <w:pPr>
        <w:tabs>
          <w:tab w:val="left" w:pos="2340"/>
          <w:tab w:val="left" w:pos="3960"/>
          <w:tab w:val="left" w:pos="5400"/>
          <w:tab w:val="left" w:pos="6660"/>
        </w:tabs>
      </w:pPr>
      <w:r w:rsidRPr="00FE131A">
        <w:tab/>
        <w:t>5</w:t>
      </w:r>
      <w:r w:rsidRPr="00FE131A">
        <w:tab/>
        <w:t>5.891</w:t>
      </w:r>
      <w:r w:rsidRPr="00FE131A">
        <w:tab/>
        <w:t>5.578</w:t>
      </w:r>
      <w:r w:rsidRPr="00FE131A">
        <w:tab/>
        <w:t>5.286</w:t>
      </w:r>
    </w:p>
    <w:p w14:paraId="1F4E2F39" w14:textId="77777777" w:rsidR="00FE4710" w:rsidRPr="00FE131A" w:rsidRDefault="007152C8">
      <w:pPr>
        <w:tabs>
          <w:tab w:val="left" w:pos="2340"/>
          <w:tab w:val="left" w:pos="3960"/>
          <w:tab w:val="left" w:pos="5400"/>
          <w:tab w:val="left" w:pos="6660"/>
        </w:tabs>
      </w:pPr>
      <w:r w:rsidRPr="00FE131A">
        <w:tab/>
        <w:t>6</w:t>
      </w:r>
      <w:r w:rsidRPr="00FE131A">
        <w:tab/>
        <w:t>5.480</w:t>
      </w:r>
      <w:r w:rsidRPr="00FE131A">
        <w:tab/>
        <w:t>5.165</w:t>
      </w:r>
      <w:r w:rsidRPr="00FE131A">
        <w:tab/>
        <w:t>4.872</w:t>
      </w:r>
    </w:p>
    <w:p w14:paraId="15765F7F" w14:textId="77777777" w:rsidR="00FE4710" w:rsidRPr="00FE131A" w:rsidRDefault="007152C8">
      <w:pPr>
        <w:tabs>
          <w:tab w:val="left" w:pos="2340"/>
          <w:tab w:val="left" w:pos="3960"/>
          <w:tab w:val="left" w:pos="5400"/>
          <w:tab w:val="left" w:pos="6660"/>
        </w:tabs>
      </w:pPr>
      <w:r w:rsidRPr="00FE131A">
        <w:tab/>
        <w:t>7</w:t>
      </w:r>
      <w:r w:rsidRPr="00FE131A">
        <w:tab/>
        <w:t>5.098</w:t>
      </w:r>
      <w:r w:rsidRPr="00FE131A">
        <w:tab/>
        <w:t>4.782</w:t>
      </w:r>
      <w:r w:rsidRPr="00FE131A">
        <w:tab/>
        <w:t>4.491</w:t>
      </w:r>
    </w:p>
    <w:p w14:paraId="793A510B" w14:textId="77777777" w:rsidR="00FE4710" w:rsidRPr="00FE131A" w:rsidRDefault="007152C8">
      <w:pPr>
        <w:tabs>
          <w:tab w:val="left" w:pos="2340"/>
          <w:tab w:val="left" w:pos="3960"/>
          <w:tab w:val="left" w:pos="5400"/>
          <w:tab w:val="left" w:pos="6660"/>
        </w:tabs>
      </w:pPr>
      <w:r w:rsidRPr="00FE131A">
        <w:tab/>
        <w:t>8</w:t>
      </w:r>
      <w:r w:rsidRPr="00FE131A">
        <w:tab/>
        <w:t>4.742</w:t>
      </w:r>
      <w:r w:rsidRPr="00FE131A">
        <w:tab/>
        <w:t>4.428</w:t>
      </w:r>
      <w:r w:rsidRPr="00FE131A">
        <w:tab/>
        <w:t>4.139</w:t>
      </w:r>
    </w:p>
    <w:p w14:paraId="4D43FEE4" w14:textId="77777777" w:rsidR="00FE4710" w:rsidRPr="00FE131A" w:rsidRDefault="007152C8">
      <w:pPr>
        <w:tabs>
          <w:tab w:val="left" w:pos="2340"/>
          <w:tab w:val="left" w:pos="3960"/>
          <w:tab w:val="left" w:pos="5400"/>
          <w:tab w:val="left" w:pos="6660"/>
        </w:tabs>
      </w:pPr>
      <w:r w:rsidRPr="00FE131A">
        <w:tab/>
        <w:t>9</w:t>
      </w:r>
      <w:r w:rsidRPr="00FE131A">
        <w:tab/>
        <w:t>4.412</w:t>
      </w:r>
      <w:r w:rsidRPr="00FE131A">
        <w:tab/>
        <w:t>4.100</w:t>
      </w:r>
      <w:r w:rsidRPr="00FE131A">
        <w:tab/>
        <w:t>3.815</w:t>
      </w:r>
    </w:p>
    <w:p w14:paraId="4496603F" w14:textId="77777777" w:rsidR="00FE4710" w:rsidRPr="00FE131A" w:rsidRDefault="007152C8">
      <w:pPr>
        <w:tabs>
          <w:tab w:val="left" w:pos="2250"/>
          <w:tab w:val="left" w:pos="3960"/>
          <w:tab w:val="left" w:pos="5400"/>
          <w:tab w:val="left" w:pos="6660"/>
        </w:tabs>
      </w:pPr>
      <w:r w:rsidRPr="00FE131A">
        <w:tab/>
        <w:t>10</w:t>
      </w:r>
      <w:r w:rsidRPr="00FE131A">
        <w:tab/>
        <w:t>4.104</w:t>
      </w:r>
      <w:r w:rsidRPr="00FE131A">
        <w:tab/>
        <w:t>3.796</w:t>
      </w:r>
      <w:r w:rsidRPr="00FE131A">
        <w:tab/>
        <w:t>3.516</w:t>
      </w:r>
    </w:p>
    <w:p w14:paraId="57F72E8C" w14:textId="77777777" w:rsidR="00FE4710" w:rsidRPr="00FE131A" w:rsidRDefault="007152C8">
      <w:pPr>
        <w:tabs>
          <w:tab w:val="left" w:pos="2250"/>
          <w:tab w:val="left" w:pos="3960"/>
          <w:tab w:val="left" w:pos="5400"/>
          <w:tab w:val="left" w:pos="6660"/>
        </w:tabs>
      </w:pPr>
      <w:r w:rsidRPr="00FE131A">
        <w:tab/>
        <w:t>11</w:t>
      </w:r>
      <w:r w:rsidRPr="00FE131A">
        <w:tab/>
        <w:t>3.817</w:t>
      </w:r>
      <w:r w:rsidRPr="00FE131A">
        <w:tab/>
        <w:t>3.515</w:t>
      </w:r>
      <w:r w:rsidRPr="00FE131A">
        <w:tab/>
        <w:t>3.240</w:t>
      </w:r>
    </w:p>
    <w:p w14:paraId="40C18CA6" w14:textId="77777777" w:rsidR="00FE4710" w:rsidRPr="00FE131A" w:rsidRDefault="007152C8">
      <w:pPr>
        <w:tabs>
          <w:tab w:val="left" w:pos="2250"/>
          <w:tab w:val="left" w:pos="3960"/>
          <w:tab w:val="left" w:pos="5400"/>
          <w:tab w:val="left" w:pos="6660"/>
        </w:tabs>
      </w:pPr>
      <w:r w:rsidRPr="00FE131A">
        <w:tab/>
        <w:t>12</w:t>
      </w:r>
      <w:r w:rsidRPr="00FE131A">
        <w:tab/>
        <w:t>3.551</w:t>
      </w:r>
      <w:r w:rsidRPr="00FE131A">
        <w:tab/>
        <w:t>3.255</w:t>
      </w:r>
      <w:r w:rsidRPr="00FE131A">
        <w:tab/>
        <w:t>2.986</w:t>
      </w:r>
    </w:p>
    <w:p w14:paraId="5C3D8356" w14:textId="77777777" w:rsidR="00FE4710" w:rsidRPr="00FE131A" w:rsidRDefault="007152C8">
      <w:pPr>
        <w:tabs>
          <w:tab w:val="left" w:pos="2250"/>
          <w:tab w:val="left" w:pos="3960"/>
          <w:tab w:val="left" w:pos="5400"/>
          <w:tab w:val="left" w:pos="6660"/>
        </w:tabs>
      </w:pPr>
      <w:r w:rsidRPr="00FE131A">
        <w:tab/>
        <w:t>13</w:t>
      </w:r>
      <w:r w:rsidRPr="00FE131A">
        <w:tab/>
        <w:t>3.303</w:t>
      </w:r>
      <w:r w:rsidRPr="00FE131A">
        <w:tab/>
        <w:t>3.014</w:t>
      </w:r>
      <w:r w:rsidRPr="00FE131A">
        <w:tab/>
        <w:t>2.752</w:t>
      </w:r>
    </w:p>
    <w:p w14:paraId="3EE45B93" w14:textId="77777777" w:rsidR="00FE4710" w:rsidRPr="00FE131A" w:rsidRDefault="007152C8">
      <w:pPr>
        <w:tabs>
          <w:tab w:val="left" w:pos="2250"/>
          <w:tab w:val="left" w:pos="3960"/>
          <w:tab w:val="left" w:pos="5400"/>
          <w:tab w:val="left" w:pos="6660"/>
        </w:tabs>
      </w:pPr>
      <w:r w:rsidRPr="00FE131A">
        <w:tab/>
        <w:t>14</w:t>
      </w:r>
      <w:r w:rsidRPr="00FE131A">
        <w:tab/>
        <w:t>3.073</w:t>
      </w:r>
      <w:r w:rsidRPr="00FE131A">
        <w:tab/>
        <w:t>2.790</w:t>
      </w:r>
      <w:r w:rsidRPr="00FE131A">
        <w:tab/>
        <w:t>2.537</w:t>
      </w:r>
    </w:p>
    <w:p w14:paraId="5999EE5E" w14:textId="77777777" w:rsidR="00FE4710" w:rsidRPr="00FE131A" w:rsidRDefault="007152C8">
      <w:pPr>
        <w:tabs>
          <w:tab w:val="left" w:pos="2250"/>
          <w:tab w:val="left" w:pos="3960"/>
          <w:tab w:val="left" w:pos="5400"/>
          <w:tab w:val="left" w:pos="6660"/>
        </w:tabs>
      </w:pPr>
      <w:r w:rsidRPr="00FE131A">
        <w:tab/>
        <w:t>15</w:t>
      </w:r>
      <w:r w:rsidRPr="00FE131A">
        <w:tab/>
        <w:t>2.859</w:t>
      </w:r>
      <w:r w:rsidRPr="00FE131A">
        <w:tab/>
        <w:t>2.584</w:t>
      </w:r>
      <w:r w:rsidRPr="00FE131A">
        <w:tab/>
        <w:t>2.338</w:t>
      </w:r>
    </w:p>
    <w:p w14:paraId="015A6F6F" w14:textId="77777777" w:rsidR="00FE4710" w:rsidRPr="00FE131A" w:rsidRDefault="007152C8">
      <w:pPr>
        <w:tabs>
          <w:tab w:val="left" w:pos="2250"/>
          <w:tab w:val="left" w:pos="3960"/>
          <w:tab w:val="left" w:pos="5400"/>
          <w:tab w:val="left" w:pos="6660"/>
        </w:tabs>
      </w:pPr>
      <w:r w:rsidRPr="00FE131A">
        <w:tab/>
        <w:t>16</w:t>
      </w:r>
      <w:r w:rsidRPr="00FE131A">
        <w:tab/>
        <w:t>2.659</w:t>
      </w:r>
      <w:r w:rsidRPr="00FE131A">
        <w:tab/>
        <w:t>2.392</w:t>
      </w:r>
      <w:r w:rsidRPr="00FE131A">
        <w:tab/>
        <w:t>2.155</w:t>
      </w:r>
    </w:p>
    <w:p w14:paraId="05719C4A" w14:textId="77777777" w:rsidR="00FE4710" w:rsidRPr="00FE131A" w:rsidRDefault="007152C8">
      <w:pPr>
        <w:tabs>
          <w:tab w:val="left" w:pos="2250"/>
          <w:tab w:val="left" w:pos="3960"/>
          <w:tab w:val="left" w:pos="5400"/>
          <w:tab w:val="left" w:pos="6660"/>
        </w:tabs>
      </w:pPr>
      <w:r w:rsidRPr="00FE131A">
        <w:tab/>
        <w:t>17</w:t>
      </w:r>
      <w:r w:rsidRPr="00FE131A">
        <w:tab/>
        <w:t>2.474</w:t>
      </w:r>
      <w:r w:rsidRPr="00FE131A">
        <w:tab/>
        <w:t>2.215</w:t>
      </w:r>
      <w:r w:rsidRPr="00FE131A">
        <w:tab/>
        <w:t>1.986</w:t>
      </w:r>
    </w:p>
    <w:p w14:paraId="728587BE" w14:textId="77777777" w:rsidR="00FE4710" w:rsidRPr="00FE131A" w:rsidRDefault="007152C8">
      <w:pPr>
        <w:tabs>
          <w:tab w:val="left" w:pos="2250"/>
          <w:tab w:val="left" w:pos="3960"/>
          <w:tab w:val="left" w:pos="5400"/>
          <w:tab w:val="left" w:pos="6660"/>
        </w:tabs>
      </w:pPr>
      <w:r w:rsidRPr="00FE131A">
        <w:tab/>
        <w:t>18</w:t>
      </w:r>
      <w:r w:rsidRPr="00FE131A">
        <w:tab/>
        <w:t>2.301</w:t>
      </w:r>
      <w:r w:rsidRPr="00FE131A">
        <w:tab/>
        <w:t>2.051</w:t>
      </w:r>
      <w:r w:rsidRPr="00FE131A">
        <w:tab/>
        <w:t>1.831</w:t>
      </w:r>
    </w:p>
    <w:p w14:paraId="07B56697" w14:textId="77777777" w:rsidR="00FE4710" w:rsidRPr="00FE131A" w:rsidRDefault="007152C8">
      <w:pPr>
        <w:tabs>
          <w:tab w:val="left" w:pos="2250"/>
          <w:tab w:val="left" w:pos="3960"/>
          <w:tab w:val="left" w:pos="5400"/>
          <w:tab w:val="left" w:pos="6660"/>
        </w:tabs>
      </w:pPr>
      <w:r w:rsidRPr="00FE131A">
        <w:tab/>
        <w:t>19</w:t>
      </w:r>
      <w:r w:rsidRPr="00FE131A">
        <w:tab/>
        <w:t>2.140</w:t>
      </w:r>
      <w:r w:rsidRPr="00FE131A">
        <w:tab/>
        <w:t>1.899</w:t>
      </w:r>
      <w:r w:rsidRPr="00FE131A">
        <w:tab/>
        <w:t>1.687</w:t>
      </w:r>
    </w:p>
    <w:p w14:paraId="552D6BEC" w14:textId="77777777" w:rsidR="00FE4710" w:rsidRPr="00FE131A" w:rsidRDefault="007152C8">
      <w:pPr>
        <w:tabs>
          <w:tab w:val="left" w:pos="2250"/>
          <w:tab w:val="left" w:pos="3960"/>
          <w:tab w:val="left" w:pos="5400"/>
          <w:tab w:val="left" w:pos="6660"/>
        </w:tabs>
      </w:pPr>
      <w:r w:rsidRPr="00FE131A">
        <w:tab/>
        <w:t>20</w:t>
      </w:r>
      <w:r w:rsidRPr="00FE131A">
        <w:tab/>
        <w:t>1.991</w:t>
      </w:r>
      <w:r w:rsidRPr="00FE131A">
        <w:tab/>
        <w:t>1.758</w:t>
      </w:r>
      <w:r w:rsidRPr="00FE131A">
        <w:tab/>
        <w:t>1.555</w:t>
      </w:r>
    </w:p>
    <w:p w14:paraId="4A9217FF" w14:textId="77777777" w:rsidR="00FE4710" w:rsidRPr="00FE131A" w:rsidRDefault="007152C8">
      <w:pPr>
        <w:tabs>
          <w:tab w:val="left" w:pos="2250"/>
          <w:tab w:val="left" w:pos="3960"/>
          <w:tab w:val="left" w:pos="5400"/>
          <w:tab w:val="left" w:pos="6660"/>
        </w:tabs>
      </w:pPr>
      <w:r w:rsidRPr="00FE131A">
        <w:tab/>
        <w:t>21</w:t>
      </w:r>
      <w:r w:rsidRPr="00FE131A">
        <w:tab/>
        <w:t>1.852</w:t>
      </w:r>
      <w:r w:rsidRPr="00FE131A">
        <w:tab/>
        <w:t>1.628</w:t>
      </w:r>
      <w:r w:rsidRPr="00FE131A">
        <w:tab/>
        <w:t>1.433</w:t>
      </w:r>
    </w:p>
    <w:p w14:paraId="61AF749E" w14:textId="77777777" w:rsidR="00FE4710" w:rsidRPr="00FE131A" w:rsidRDefault="007152C8">
      <w:pPr>
        <w:tabs>
          <w:tab w:val="left" w:pos="2250"/>
          <w:tab w:val="left" w:pos="3960"/>
          <w:tab w:val="left" w:pos="5400"/>
          <w:tab w:val="left" w:pos="6660"/>
        </w:tabs>
      </w:pPr>
      <w:r w:rsidRPr="00FE131A">
        <w:tab/>
        <w:t>22</w:t>
      </w:r>
      <w:r w:rsidRPr="00FE131A">
        <w:tab/>
        <w:t>1.723</w:t>
      </w:r>
      <w:r w:rsidRPr="00FE131A">
        <w:tab/>
        <w:t>1.508</w:t>
      </w:r>
      <w:r w:rsidRPr="00FE131A">
        <w:tab/>
        <w:t>1.321</w:t>
      </w:r>
    </w:p>
    <w:p w14:paraId="2319A937" w14:textId="77777777" w:rsidR="00FE4710" w:rsidRPr="00FE131A" w:rsidRDefault="007152C8">
      <w:pPr>
        <w:tabs>
          <w:tab w:val="left" w:pos="2250"/>
          <w:tab w:val="left" w:pos="3960"/>
          <w:tab w:val="left" w:pos="5400"/>
          <w:tab w:val="left" w:pos="6660"/>
        </w:tabs>
      </w:pPr>
      <w:r w:rsidRPr="00FE131A">
        <w:tab/>
        <w:t>23</w:t>
      </w:r>
      <w:r w:rsidRPr="00FE131A">
        <w:tab/>
        <w:t>1.603</w:t>
      </w:r>
      <w:r w:rsidRPr="00FE131A">
        <w:tab/>
        <w:t>1.396</w:t>
      </w:r>
      <w:r w:rsidRPr="00FE131A">
        <w:tab/>
        <w:t>1.217</w:t>
      </w:r>
    </w:p>
    <w:p w14:paraId="2A7D7853" w14:textId="77777777" w:rsidR="00FE4710" w:rsidRPr="00FE131A" w:rsidRDefault="007152C8">
      <w:pPr>
        <w:tabs>
          <w:tab w:val="left" w:pos="2250"/>
          <w:tab w:val="left" w:pos="3960"/>
          <w:tab w:val="left" w:pos="5400"/>
          <w:tab w:val="left" w:pos="6660"/>
        </w:tabs>
      </w:pPr>
      <w:r w:rsidRPr="00FE131A">
        <w:tab/>
        <w:t>24</w:t>
      </w:r>
      <w:r w:rsidRPr="00FE131A">
        <w:tab/>
        <w:t>1.491</w:t>
      </w:r>
      <w:r w:rsidRPr="00FE131A">
        <w:tab/>
        <w:t>1.293</w:t>
      </w:r>
      <w:r w:rsidRPr="00FE131A">
        <w:tab/>
        <w:t>1.122</w:t>
      </w:r>
    </w:p>
    <w:p w14:paraId="2A7DDDB9" w14:textId="77777777" w:rsidR="00FE4710" w:rsidRPr="00FE131A" w:rsidRDefault="007152C8">
      <w:pPr>
        <w:tabs>
          <w:tab w:val="left" w:pos="2250"/>
          <w:tab w:val="left" w:pos="3960"/>
          <w:tab w:val="left" w:pos="5400"/>
          <w:tab w:val="left" w:pos="6660"/>
        </w:tabs>
      </w:pPr>
      <w:r w:rsidRPr="00FE131A">
        <w:tab/>
        <w:t>25</w:t>
      </w:r>
      <w:r w:rsidRPr="00FE131A">
        <w:tab/>
        <w:t>1.387</w:t>
      </w:r>
      <w:r w:rsidRPr="00FE131A">
        <w:tab/>
        <w:t>1.197</w:t>
      </w:r>
      <w:r w:rsidRPr="00FE131A">
        <w:tab/>
        <w:t>1.034</w:t>
      </w:r>
    </w:p>
    <w:p w14:paraId="39AFC651" w14:textId="77777777" w:rsidR="00FE4710" w:rsidRPr="00FE131A" w:rsidRDefault="007152C8">
      <w:pPr>
        <w:tabs>
          <w:tab w:val="left" w:pos="2250"/>
          <w:tab w:val="left" w:pos="3960"/>
          <w:tab w:val="left" w:pos="5400"/>
          <w:tab w:val="left" w:pos="6660"/>
        </w:tabs>
      </w:pPr>
      <w:r w:rsidRPr="00FE131A">
        <w:tab/>
        <w:t>26</w:t>
      </w:r>
      <w:r w:rsidRPr="00FE131A">
        <w:tab/>
        <w:t>1.290</w:t>
      </w:r>
      <w:r w:rsidRPr="00FE131A">
        <w:tab/>
        <w:t>1.108</w:t>
      </w:r>
      <w:r w:rsidRPr="00FE131A">
        <w:tab/>
        <w:t>0.953</w:t>
      </w:r>
    </w:p>
    <w:p w14:paraId="2757EF8A" w14:textId="77777777" w:rsidR="00FE4710" w:rsidRPr="00FE131A" w:rsidRDefault="007152C8">
      <w:pPr>
        <w:tabs>
          <w:tab w:val="left" w:pos="2250"/>
          <w:tab w:val="left" w:pos="3960"/>
          <w:tab w:val="left" w:pos="5400"/>
          <w:tab w:val="left" w:pos="6660"/>
        </w:tabs>
      </w:pPr>
      <w:r w:rsidRPr="00FE131A">
        <w:tab/>
        <w:t>27</w:t>
      </w:r>
      <w:r w:rsidRPr="00FE131A">
        <w:tab/>
        <w:t>1.200</w:t>
      </w:r>
      <w:r w:rsidRPr="00FE131A">
        <w:tab/>
        <w:t>1.026</w:t>
      </w:r>
      <w:r w:rsidRPr="00FE131A">
        <w:tab/>
        <w:t>0.878</w:t>
      </w:r>
    </w:p>
    <w:p w14:paraId="738D3A00" w14:textId="77777777" w:rsidR="00FE4710" w:rsidRPr="00FE131A" w:rsidRDefault="007152C8">
      <w:pPr>
        <w:tabs>
          <w:tab w:val="left" w:pos="2250"/>
          <w:tab w:val="left" w:pos="3960"/>
          <w:tab w:val="left" w:pos="5400"/>
          <w:tab w:val="left" w:pos="6660"/>
        </w:tabs>
      </w:pPr>
      <w:r w:rsidRPr="00FE131A">
        <w:tab/>
        <w:t>28</w:t>
      </w:r>
      <w:r w:rsidRPr="00FE131A">
        <w:tab/>
        <w:t>1.116</w:t>
      </w:r>
      <w:r w:rsidRPr="00FE131A">
        <w:tab/>
        <w:t>0.950</w:t>
      </w:r>
      <w:r w:rsidRPr="00FE131A">
        <w:tab/>
        <w:t>0.810</w:t>
      </w:r>
    </w:p>
    <w:p w14:paraId="0BF70D09" w14:textId="77777777" w:rsidR="00FE4710" w:rsidRPr="00FE131A" w:rsidRDefault="007152C8">
      <w:pPr>
        <w:tabs>
          <w:tab w:val="left" w:pos="2250"/>
          <w:tab w:val="left" w:pos="3960"/>
          <w:tab w:val="left" w:pos="5400"/>
          <w:tab w:val="left" w:pos="6660"/>
        </w:tabs>
      </w:pPr>
      <w:r w:rsidRPr="00FE131A">
        <w:tab/>
        <w:t>29</w:t>
      </w:r>
      <w:r w:rsidRPr="00FE131A">
        <w:tab/>
        <w:t>1.039</w:t>
      </w:r>
      <w:r w:rsidRPr="00FE131A">
        <w:tab/>
        <w:t>0.880</w:t>
      </w:r>
      <w:r w:rsidRPr="00FE131A">
        <w:tab/>
        <w:t>0.746</w:t>
      </w:r>
    </w:p>
    <w:p w14:paraId="1FBBCFA3" w14:textId="77777777" w:rsidR="00FE4710" w:rsidRPr="00FE131A" w:rsidRDefault="007152C8">
      <w:pPr>
        <w:tabs>
          <w:tab w:val="left" w:pos="2250"/>
          <w:tab w:val="left" w:pos="3960"/>
          <w:tab w:val="left" w:pos="5400"/>
          <w:tab w:val="left" w:pos="6660"/>
        </w:tabs>
      </w:pPr>
      <w:r w:rsidRPr="00FE131A">
        <w:tab/>
        <w:t>30</w:t>
      </w:r>
      <w:r w:rsidRPr="00FE131A">
        <w:tab/>
        <w:t>0.966</w:t>
      </w:r>
      <w:r w:rsidRPr="00FE131A">
        <w:tab/>
        <w:t>0.814</w:t>
      </w:r>
      <w:r w:rsidRPr="00FE131A">
        <w:tab/>
        <w:t>0.688</w:t>
      </w:r>
    </w:p>
    <w:p w14:paraId="031970FE" w14:textId="77777777" w:rsidR="00FE4710" w:rsidRPr="00FE131A" w:rsidRDefault="007152C8">
      <w:pPr>
        <w:tabs>
          <w:tab w:val="left" w:pos="2250"/>
          <w:tab w:val="left" w:pos="3960"/>
          <w:tab w:val="left" w:pos="5400"/>
          <w:tab w:val="left" w:pos="6660"/>
        </w:tabs>
      </w:pPr>
      <w:r w:rsidRPr="00FE131A">
        <w:tab/>
        <w:t>31</w:t>
      </w:r>
      <w:r w:rsidRPr="00FE131A">
        <w:tab/>
        <w:t>0.899</w:t>
      </w:r>
      <w:r w:rsidRPr="00FE131A">
        <w:tab/>
        <w:t>0.754</w:t>
      </w:r>
      <w:r w:rsidRPr="00FE131A">
        <w:tab/>
        <w:t>0.634</w:t>
      </w:r>
    </w:p>
    <w:p w14:paraId="02106C69" w14:textId="77777777" w:rsidR="00FE4710" w:rsidRPr="00FE131A" w:rsidRDefault="007152C8">
      <w:pPr>
        <w:tabs>
          <w:tab w:val="left" w:pos="2250"/>
          <w:tab w:val="left" w:pos="3960"/>
          <w:tab w:val="left" w:pos="5400"/>
          <w:tab w:val="left" w:pos="6660"/>
        </w:tabs>
      </w:pPr>
      <w:r w:rsidRPr="00FE131A">
        <w:tab/>
        <w:t>32</w:t>
      </w:r>
      <w:r w:rsidRPr="00FE131A">
        <w:tab/>
        <w:t>0.836</w:t>
      </w:r>
      <w:r w:rsidRPr="00FE131A">
        <w:tab/>
        <w:t>0.698</w:t>
      </w:r>
      <w:r w:rsidRPr="00FE131A">
        <w:tab/>
        <w:t>0.584</w:t>
      </w:r>
    </w:p>
    <w:p w14:paraId="4B1BAB19" w14:textId="77777777" w:rsidR="00FE4710" w:rsidRPr="00FE131A" w:rsidRDefault="007152C8">
      <w:pPr>
        <w:tabs>
          <w:tab w:val="left" w:pos="2250"/>
          <w:tab w:val="left" w:pos="3960"/>
          <w:tab w:val="left" w:pos="5400"/>
          <w:tab w:val="left" w:pos="6660"/>
        </w:tabs>
      </w:pPr>
      <w:r w:rsidRPr="00FE131A">
        <w:tab/>
        <w:t>33</w:t>
      </w:r>
      <w:r w:rsidRPr="00FE131A">
        <w:tab/>
        <w:t>0.778</w:t>
      </w:r>
      <w:r w:rsidRPr="00FE131A">
        <w:tab/>
        <w:t>0.647</w:t>
      </w:r>
      <w:r w:rsidRPr="00FE131A">
        <w:tab/>
        <w:t>0.538</w:t>
      </w:r>
    </w:p>
    <w:p w14:paraId="7F7FBC55" w14:textId="77777777" w:rsidR="00FE4710" w:rsidRPr="00FE131A" w:rsidRDefault="007152C8">
      <w:pPr>
        <w:tabs>
          <w:tab w:val="left" w:pos="2250"/>
          <w:tab w:val="left" w:pos="3960"/>
          <w:tab w:val="left" w:pos="5400"/>
          <w:tab w:val="left" w:pos="6660"/>
        </w:tabs>
      </w:pPr>
      <w:r w:rsidRPr="00FE131A">
        <w:tab/>
        <w:t>34</w:t>
      </w:r>
      <w:r w:rsidRPr="00FE131A">
        <w:tab/>
        <w:t>0.723</w:t>
      </w:r>
      <w:r w:rsidRPr="00FE131A">
        <w:tab/>
        <w:t>0.599</w:t>
      </w:r>
      <w:r w:rsidRPr="00FE131A">
        <w:tab/>
        <w:t>0.496</w:t>
      </w:r>
    </w:p>
    <w:p w14:paraId="626914C5" w14:textId="77777777" w:rsidR="00FE4710" w:rsidRPr="00FE131A" w:rsidRDefault="007152C8">
      <w:pPr>
        <w:tabs>
          <w:tab w:val="left" w:pos="2250"/>
          <w:tab w:val="left" w:pos="3960"/>
          <w:tab w:val="left" w:pos="5400"/>
          <w:tab w:val="left" w:pos="6660"/>
        </w:tabs>
      </w:pPr>
      <w:r w:rsidRPr="00FE131A">
        <w:tab/>
        <w:t>35</w:t>
      </w:r>
      <w:r w:rsidRPr="00FE131A">
        <w:tab/>
        <w:t>0.673</w:t>
      </w:r>
      <w:r w:rsidRPr="00FE131A">
        <w:tab/>
        <w:t>0.554</w:t>
      </w:r>
      <w:r w:rsidRPr="00FE131A">
        <w:tab/>
        <w:t>0.457</w:t>
      </w:r>
    </w:p>
    <w:p w14:paraId="744EA833" w14:textId="77777777" w:rsidR="00FE4710" w:rsidRPr="00FE131A" w:rsidRDefault="007152C8">
      <w:pPr>
        <w:tabs>
          <w:tab w:val="left" w:pos="2250"/>
          <w:tab w:val="left" w:pos="3960"/>
          <w:tab w:val="left" w:pos="5400"/>
          <w:tab w:val="left" w:pos="6660"/>
        </w:tabs>
      </w:pPr>
      <w:r w:rsidRPr="00FE131A">
        <w:tab/>
        <w:t>36</w:t>
      </w:r>
      <w:r w:rsidRPr="00FE131A">
        <w:tab/>
        <w:t>0.626</w:t>
      </w:r>
      <w:r w:rsidRPr="00FE131A">
        <w:tab/>
        <w:t>0.513</w:t>
      </w:r>
      <w:r w:rsidRPr="00FE131A">
        <w:tab/>
        <w:t>0.422</w:t>
      </w:r>
    </w:p>
    <w:p w14:paraId="0897962E" w14:textId="77777777" w:rsidR="00FE4710" w:rsidRPr="00FE131A" w:rsidRDefault="007152C8">
      <w:pPr>
        <w:tabs>
          <w:tab w:val="left" w:pos="2250"/>
          <w:tab w:val="left" w:pos="3960"/>
          <w:tab w:val="left" w:pos="5400"/>
          <w:tab w:val="left" w:pos="6660"/>
        </w:tabs>
      </w:pPr>
      <w:r w:rsidRPr="00FE131A">
        <w:tab/>
        <w:t>37</w:t>
      </w:r>
      <w:r w:rsidRPr="00FE131A">
        <w:tab/>
        <w:t>0.582</w:t>
      </w:r>
      <w:r w:rsidRPr="00FE131A">
        <w:tab/>
        <w:t>0.475</w:t>
      </w:r>
      <w:r w:rsidRPr="00FE131A">
        <w:tab/>
        <w:t>0.389</w:t>
      </w:r>
    </w:p>
    <w:p w14:paraId="3A691AAF" w14:textId="77777777" w:rsidR="00FE4710" w:rsidRPr="00FE131A" w:rsidRDefault="007152C8">
      <w:pPr>
        <w:tabs>
          <w:tab w:val="left" w:pos="2250"/>
          <w:tab w:val="left" w:pos="3960"/>
          <w:tab w:val="left" w:pos="5400"/>
          <w:tab w:val="left" w:pos="6660"/>
        </w:tabs>
      </w:pPr>
      <w:r w:rsidRPr="00FE131A">
        <w:tab/>
        <w:t>38</w:t>
      </w:r>
      <w:r w:rsidRPr="00FE131A">
        <w:tab/>
        <w:t>0.542</w:t>
      </w:r>
      <w:r w:rsidRPr="00FE131A">
        <w:tab/>
        <w:t>0.440</w:t>
      </w:r>
      <w:r w:rsidRPr="00FE131A">
        <w:tab/>
        <w:t>0.358</w:t>
      </w:r>
    </w:p>
    <w:p w14:paraId="6D317959" w14:textId="77777777" w:rsidR="00FE4710" w:rsidRPr="00FE131A" w:rsidRDefault="007152C8">
      <w:pPr>
        <w:tabs>
          <w:tab w:val="left" w:pos="2250"/>
          <w:tab w:val="left" w:pos="3960"/>
          <w:tab w:val="left" w:pos="5400"/>
          <w:tab w:val="left" w:pos="6660"/>
        </w:tabs>
      </w:pPr>
      <w:r w:rsidRPr="00FE131A">
        <w:tab/>
        <w:t>39</w:t>
      </w:r>
      <w:r w:rsidRPr="00FE131A">
        <w:tab/>
        <w:t>0.504</w:t>
      </w:r>
      <w:r w:rsidRPr="00FE131A">
        <w:tab/>
        <w:t>0.407</w:t>
      </w:r>
      <w:r w:rsidRPr="00FE131A">
        <w:tab/>
        <w:t>0.330</w:t>
      </w:r>
    </w:p>
    <w:p w14:paraId="1E093A01" w14:textId="77777777" w:rsidR="00FE4710" w:rsidRPr="00FE131A" w:rsidRDefault="007152C8">
      <w:pPr>
        <w:tabs>
          <w:tab w:val="left" w:pos="2250"/>
          <w:tab w:val="left" w:pos="3960"/>
          <w:tab w:val="left" w:pos="5400"/>
          <w:tab w:val="left" w:pos="6660"/>
        </w:tabs>
      </w:pPr>
      <w:r w:rsidRPr="00FE131A">
        <w:tab/>
        <w:t>40</w:t>
      </w:r>
      <w:r w:rsidRPr="00FE131A">
        <w:tab/>
        <w:t>0.469</w:t>
      </w:r>
      <w:r w:rsidRPr="00FE131A">
        <w:tab/>
        <w:t>0.377</w:t>
      </w:r>
      <w:r w:rsidRPr="00FE131A">
        <w:tab/>
        <w:t>0.304</w:t>
      </w:r>
    </w:p>
    <w:p w14:paraId="6302F6C7" w14:textId="77777777" w:rsidR="00FE4710" w:rsidRPr="00FE131A" w:rsidRDefault="007152C8">
      <w:pPr>
        <w:tabs>
          <w:tab w:val="left" w:pos="2250"/>
          <w:tab w:val="left" w:pos="3960"/>
          <w:tab w:val="left" w:pos="5400"/>
          <w:tab w:val="left" w:pos="6660"/>
        </w:tabs>
      </w:pPr>
      <w:r w:rsidRPr="00FE131A">
        <w:tab/>
        <w:t>41</w:t>
      </w:r>
      <w:r w:rsidRPr="00FE131A">
        <w:tab/>
        <w:t>0.436</w:t>
      </w:r>
      <w:r w:rsidRPr="00FE131A">
        <w:tab/>
        <w:t>0.349</w:t>
      </w:r>
      <w:r w:rsidRPr="00FE131A">
        <w:tab/>
        <w:t>0.280</w:t>
      </w:r>
    </w:p>
    <w:p w14:paraId="03C215E6" w14:textId="77777777" w:rsidR="00FE4710" w:rsidRPr="00FE131A" w:rsidRDefault="007152C8">
      <w:pPr>
        <w:tabs>
          <w:tab w:val="left" w:pos="2250"/>
          <w:tab w:val="left" w:pos="3960"/>
          <w:tab w:val="left" w:pos="5400"/>
          <w:tab w:val="left" w:pos="6660"/>
        </w:tabs>
      </w:pPr>
      <w:r w:rsidRPr="00FE131A">
        <w:tab/>
        <w:t>42</w:t>
      </w:r>
      <w:r w:rsidRPr="00FE131A">
        <w:tab/>
        <w:t>0.406</w:t>
      </w:r>
      <w:r w:rsidRPr="00FE131A">
        <w:tab/>
        <w:t>0.323</w:t>
      </w:r>
      <w:r w:rsidRPr="00FE131A">
        <w:tab/>
        <w:t>0.258</w:t>
      </w:r>
    </w:p>
    <w:p w14:paraId="47CED7B8" w14:textId="77777777" w:rsidR="00FE4710" w:rsidRPr="00FE131A" w:rsidRDefault="007152C8">
      <w:pPr>
        <w:tabs>
          <w:tab w:val="left" w:pos="2250"/>
          <w:tab w:val="left" w:pos="3960"/>
          <w:tab w:val="left" w:pos="5400"/>
          <w:tab w:val="left" w:pos="6660"/>
        </w:tabs>
      </w:pPr>
      <w:r w:rsidRPr="00FE131A">
        <w:tab/>
        <w:t>43</w:t>
      </w:r>
      <w:r w:rsidRPr="00FE131A">
        <w:tab/>
        <w:t>0.377</w:t>
      </w:r>
      <w:r w:rsidRPr="00FE131A">
        <w:tab/>
        <w:t>0.299</w:t>
      </w:r>
      <w:r w:rsidRPr="00FE131A">
        <w:tab/>
        <w:t>0.238</w:t>
      </w:r>
    </w:p>
    <w:p w14:paraId="65368C67" w14:textId="77777777" w:rsidR="00FE4710" w:rsidRPr="00FE131A" w:rsidRDefault="007152C8">
      <w:pPr>
        <w:tabs>
          <w:tab w:val="left" w:pos="2250"/>
          <w:tab w:val="left" w:pos="3960"/>
          <w:tab w:val="left" w:pos="5400"/>
          <w:tab w:val="left" w:pos="6660"/>
        </w:tabs>
      </w:pPr>
      <w:r w:rsidRPr="00FE131A">
        <w:tab/>
        <w:t>44</w:t>
      </w:r>
      <w:r w:rsidRPr="00FE131A">
        <w:tab/>
        <w:t>0.351</w:t>
      </w:r>
      <w:r w:rsidRPr="00FE131A">
        <w:tab/>
        <w:t>0.277</w:t>
      </w:r>
      <w:r w:rsidRPr="00FE131A">
        <w:tab/>
        <w:t>0.219</w:t>
      </w:r>
    </w:p>
    <w:p w14:paraId="78B52E18" w14:textId="77777777" w:rsidR="00FE4710" w:rsidRPr="00FE131A" w:rsidRDefault="007152C8">
      <w:pPr>
        <w:tabs>
          <w:tab w:val="left" w:pos="2250"/>
          <w:tab w:val="left" w:pos="3960"/>
          <w:tab w:val="left" w:pos="5400"/>
          <w:tab w:val="left" w:pos="6660"/>
        </w:tabs>
      </w:pPr>
      <w:r w:rsidRPr="00FE131A">
        <w:tab/>
        <w:t>45</w:t>
      </w:r>
      <w:r w:rsidRPr="00FE131A">
        <w:tab/>
        <w:t>0.327</w:t>
      </w:r>
      <w:r w:rsidRPr="00FE131A">
        <w:tab/>
        <w:t>0.257</w:t>
      </w:r>
      <w:r w:rsidRPr="00FE131A">
        <w:tab/>
        <w:t>0.202</w:t>
      </w:r>
    </w:p>
    <w:p w14:paraId="59B65763" w14:textId="77777777" w:rsidR="00FE4710" w:rsidRPr="00FE131A" w:rsidRDefault="00FE4710">
      <w:pPr>
        <w:keepLines/>
      </w:pPr>
    </w:p>
    <w:p w14:paraId="434356CB" w14:textId="77777777" w:rsidR="00FE4710" w:rsidRPr="00FE131A" w:rsidRDefault="007152C8">
      <w:pPr>
        <w:keepLines/>
      </w:pPr>
      <w:r w:rsidRPr="00FE131A">
        <w:rPr>
          <w:b/>
          <w:i/>
        </w:rPr>
        <w:t>Note:</w:t>
      </w:r>
      <w:r w:rsidRPr="00FE131A">
        <w:t xml:space="preserve"> A Participant's Actuarial Factor under Table I is the factor corresponding to the number of years until the Participant reaches Normal Retirement Age under the Plan. A Participant's age as of the end of the current Plan Year is age on the Participant's last birthday. For any Plan Year beginning on or after the Participant's attainment of Normal Retirement Age, the factor for "zero" years applies.</w:t>
      </w:r>
    </w:p>
    <w:p w14:paraId="09657DD2" w14:textId="77777777" w:rsidR="00FE4710" w:rsidRPr="00FE131A" w:rsidRDefault="00FE4710">
      <w:pPr>
        <w:rPr>
          <w:rFonts w:cs="Times New Roman"/>
        </w:rPr>
      </w:pPr>
    </w:p>
    <w:p w14:paraId="15988D20" w14:textId="77777777" w:rsidR="00FE4710" w:rsidRPr="00FE131A" w:rsidRDefault="00FE4710">
      <w:pPr>
        <w:rPr>
          <w:rFonts w:cs="Times New Roman"/>
        </w:rPr>
      </w:pPr>
    </w:p>
    <w:p w14:paraId="186AC212" w14:textId="77777777" w:rsidR="00FE4710" w:rsidRPr="00FE131A" w:rsidRDefault="00FE4710">
      <w:pPr>
        <w:rPr>
          <w:rFonts w:cs="Times New Roman"/>
        </w:rPr>
        <w:sectPr w:rsidR="00FE4710" w:rsidRPr="00FE131A" w:rsidSect="00E611D9">
          <w:footerReference w:type="default" r:id="rId11"/>
          <w:pgSz w:w="12240" w:h="15840" w:code="1"/>
          <w:pgMar w:top="720" w:right="1080" w:bottom="720" w:left="1080" w:header="720" w:footer="432" w:gutter="0"/>
          <w:pgNumType w:start="1"/>
          <w:cols w:space="720"/>
        </w:sectPr>
      </w:pPr>
    </w:p>
    <w:p w14:paraId="52A3DDEA" w14:textId="77777777" w:rsidR="00FE4710" w:rsidRPr="00FE131A" w:rsidRDefault="00FE4710">
      <w:pPr>
        <w:rPr>
          <w:vanish/>
        </w:rPr>
      </w:pPr>
    </w:p>
    <w:p w14:paraId="73854EBE" w14:textId="77777777" w:rsidR="00FE4710" w:rsidRPr="00FE131A" w:rsidRDefault="00FE4710"/>
    <w:p w14:paraId="5C2ACF13" w14:textId="77777777" w:rsidR="00FE4710" w:rsidRPr="00FE131A" w:rsidRDefault="007152C8">
      <w:pPr>
        <w:jc w:val="center"/>
        <w:rPr>
          <w:b/>
        </w:rPr>
      </w:pPr>
      <w:r w:rsidRPr="00FE131A">
        <w:rPr>
          <w:b/>
        </w:rPr>
        <w:t>APPENDIX C</w:t>
      </w:r>
    </w:p>
    <w:p w14:paraId="7156F613" w14:textId="77777777" w:rsidR="00FE4710" w:rsidRPr="00FE131A" w:rsidRDefault="007152C8">
      <w:pPr>
        <w:jc w:val="center"/>
        <w:rPr>
          <w:b/>
        </w:rPr>
      </w:pPr>
      <w:r w:rsidRPr="00FE131A">
        <w:rPr>
          <w:b/>
        </w:rPr>
        <w:t>TABLE II: ADJUSTMENT TO ACTUARIAL FACTORS FOR NORMAL RETIREMENT AGE</w:t>
      </w:r>
    </w:p>
    <w:p w14:paraId="302B1F81" w14:textId="77777777" w:rsidR="00FE4710" w:rsidRPr="00FE131A" w:rsidRDefault="007152C8">
      <w:pPr>
        <w:jc w:val="center"/>
        <w:rPr>
          <w:b/>
        </w:rPr>
      </w:pPr>
      <w:r w:rsidRPr="00FE131A">
        <w:rPr>
          <w:b/>
        </w:rPr>
        <w:t>OTHER THAN 65</w:t>
      </w:r>
    </w:p>
    <w:p w14:paraId="01646139" w14:textId="77777777" w:rsidR="00FE4710" w:rsidRPr="00FE131A" w:rsidRDefault="007152C8">
      <w:pPr>
        <w:jc w:val="center"/>
      </w:pPr>
      <w:r w:rsidRPr="00FE131A">
        <w:t>UP</w:t>
      </w:r>
      <w:r w:rsidRPr="00FE131A">
        <w:noBreakHyphen/>
        <w:t>1984</w:t>
      </w:r>
    </w:p>
    <w:p w14:paraId="02F27485" w14:textId="77777777" w:rsidR="00FE4710" w:rsidRPr="00FE131A" w:rsidRDefault="007152C8">
      <w:pPr>
        <w:jc w:val="center"/>
      </w:pPr>
      <w:r w:rsidRPr="00FE131A">
        <w:t>Without Setback</w:t>
      </w:r>
    </w:p>
    <w:p w14:paraId="2A6CB742" w14:textId="77777777" w:rsidR="00FE4710" w:rsidRPr="00FE131A" w:rsidRDefault="00FE4710">
      <w:pPr>
        <w:jc w:val="center"/>
      </w:pPr>
    </w:p>
    <w:p w14:paraId="27BF3302"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6D149E9D" w14:textId="77777777" w:rsidR="00FE4710" w:rsidRPr="00FE131A" w:rsidRDefault="00FE4710">
      <w:pPr>
        <w:tabs>
          <w:tab w:val="left" w:pos="1980"/>
          <w:tab w:val="left" w:pos="4140"/>
          <w:tab w:val="left" w:pos="5400"/>
          <w:tab w:val="left" w:pos="6660"/>
        </w:tabs>
      </w:pPr>
    </w:p>
    <w:p w14:paraId="4B15EF26" w14:textId="77777777" w:rsidR="00FE4710" w:rsidRPr="00FE131A" w:rsidRDefault="007152C8">
      <w:pPr>
        <w:tabs>
          <w:tab w:val="left" w:pos="2347"/>
          <w:tab w:val="left" w:pos="3960"/>
          <w:tab w:val="left" w:pos="5400"/>
          <w:tab w:val="left" w:pos="6660"/>
        </w:tabs>
      </w:pPr>
      <w:r w:rsidRPr="00FE131A">
        <w:tab/>
        <w:t>55</w:t>
      </w:r>
      <w:r w:rsidRPr="00FE131A">
        <w:tab/>
        <w:t>1.2242</w:t>
      </w:r>
      <w:r w:rsidRPr="00FE131A">
        <w:tab/>
        <w:t>1.2147</w:t>
      </w:r>
      <w:r w:rsidRPr="00FE131A">
        <w:tab/>
        <w:t>1.2058</w:t>
      </w:r>
    </w:p>
    <w:p w14:paraId="23845BA6" w14:textId="77777777" w:rsidR="00FE4710" w:rsidRPr="00FE131A" w:rsidRDefault="007152C8">
      <w:pPr>
        <w:tabs>
          <w:tab w:val="left" w:pos="2347"/>
          <w:tab w:val="left" w:pos="3960"/>
          <w:tab w:val="left" w:pos="5400"/>
          <w:tab w:val="left" w:pos="6660"/>
        </w:tabs>
      </w:pPr>
      <w:r w:rsidRPr="00FE131A">
        <w:tab/>
        <w:t>56</w:t>
      </w:r>
      <w:r w:rsidRPr="00FE131A">
        <w:tab/>
        <w:t>1.2043</w:t>
      </w:r>
      <w:r w:rsidRPr="00FE131A">
        <w:tab/>
        <w:t>1.1959</w:t>
      </w:r>
      <w:r w:rsidRPr="00FE131A">
        <w:tab/>
        <w:t>1.1879</w:t>
      </w:r>
    </w:p>
    <w:p w14:paraId="27BCB6CA" w14:textId="77777777" w:rsidR="00FE4710" w:rsidRPr="00FE131A" w:rsidRDefault="007152C8">
      <w:pPr>
        <w:tabs>
          <w:tab w:val="left" w:pos="2347"/>
          <w:tab w:val="left" w:pos="3960"/>
          <w:tab w:val="left" w:pos="5400"/>
          <w:tab w:val="left" w:pos="6660"/>
        </w:tabs>
      </w:pPr>
      <w:r w:rsidRPr="00FE131A">
        <w:tab/>
        <w:t>57</w:t>
      </w:r>
      <w:r w:rsidRPr="00FE131A">
        <w:tab/>
        <w:t>1.1838</w:t>
      </w:r>
      <w:r w:rsidRPr="00FE131A">
        <w:tab/>
        <w:t>1.1764</w:t>
      </w:r>
      <w:r w:rsidRPr="00FE131A">
        <w:tab/>
        <w:t>1.1694</w:t>
      </w:r>
    </w:p>
    <w:p w14:paraId="0DBD21CD" w14:textId="77777777" w:rsidR="00FE4710" w:rsidRPr="00FE131A" w:rsidRDefault="007152C8">
      <w:pPr>
        <w:tabs>
          <w:tab w:val="left" w:pos="2347"/>
          <w:tab w:val="left" w:pos="3960"/>
          <w:tab w:val="left" w:pos="5400"/>
          <w:tab w:val="left" w:pos="6660"/>
        </w:tabs>
      </w:pPr>
      <w:r w:rsidRPr="00FE131A">
        <w:tab/>
        <w:t>58</w:t>
      </w:r>
      <w:r w:rsidRPr="00FE131A">
        <w:tab/>
        <w:t>1.1627</w:t>
      </w:r>
      <w:r w:rsidRPr="00FE131A">
        <w:tab/>
        <w:t>1.1563</w:t>
      </w:r>
      <w:r w:rsidRPr="00FE131A">
        <w:tab/>
        <w:t>1.1503</w:t>
      </w:r>
    </w:p>
    <w:p w14:paraId="2BC674B7" w14:textId="77777777" w:rsidR="00FE4710" w:rsidRPr="00FE131A" w:rsidRDefault="007152C8">
      <w:pPr>
        <w:tabs>
          <w:tab w:val="left" w:pos="2347"/>
          <w:tab w:val="left" w:pos="3960"/>
          <w:tab w:val="left" w:pos="5400"/>
          <w:tab w:val="left" w:pos="6660"/>
        </w:tabs>
      </w:pPr>
      <w:r w:rsidRPr="00FE131A">
        <w:tab/>
        <w:t>59</w:t>
      </w:r>
      <w:r w:rsidRPr="00FE131A">
        <w:tab/>
        <w:t>1.1411</w:t>
      </w:r>
      <w:r w:rsidRPr="00FE131A">
        <w:tab/>
        <w:t>1.1357</w:t>
      </w:r>
      <w:r w:rsidRPr="00FE131A">
        <w:tab/>
        <w:t>1.1305</w:t>
      </w:r>
    </w:p>
    <w:p w14:paraId="77784FA4" w14:textId="77777777" w:rsidR="00FE4710" w:rsidRPr="00FE131A" w:rsidRDefault="007152C8">
      <w:pPr>
        <w:tabs>
          <w:tab w:val="left" w:pos="2347"/>
          <w:tab w:val="left" w:pos="3960"/>
          <w:tab w:val="left" w:pos="5400"/>
          <w:tab w:val="left" w:pos="6660"/>
        </w:tabs>
      </w:pPr>
      <w:r w:rsidRPr="00FE131A">
        <w:tab/>
        <w:t>60</w:t>
      </w:r>
      <w:r w:rsidRPr="00FE131A">
        <w:tab/>
        <w:t>1.1188</w:t>
      </w:r>
      <w:r w:rsidRPr="00FE131A">
        <w:tab/>
        <w:t>1.1144</w:t>
      </w:r>
      <w:r w:rsidRPr="00FE131A">
        <w:tab/>
        <w:t>1.1101</w:t>
      </w:r>
    </w:p>
    <w:p w14:paraId="5D944B80" w14:textId="77777777" w:rsidR="00FE4710" w:rsidRPr="00FE131A" w:rsidRDefault="007152C8">
      <w:pPr>
        <w:tabs>
          <w:tab w:val="left" w:pos="2347"/>
          <w:tab w:val="left" w:pos="3960"/>
          <w:tab w:val="left" w:pos="5400"/>
          <w:tab w:val="left" w:pos="6660"/>
        </w:tabs>
      </w:pPr>
      <w:r w:rsidRPr="00FE131A">
        <w:tab/>
        <w:t>61</w:t>
      </w:r>
      <w:r w:rsidRPr="00FE131A">
        <w:tab/>
        <w:t>1.0960</w:t>
      </w:r>
      <w:r w:rsidRPr="00FE131A">
        <w:tab/>
        <w:t>1.0925</w:t>
      </w:r>
      <w:r w:rsidRPr="00FE131A">
        <w:tab/>
        <w:t>1.0891</w:t>
      </w:r>
    </w:p>
    <w:p w14:paraId="1D215055" w14:textId="77777777" w:rsidR="00FE4710" w:rsidRPr="00FE131A" w:rsidRDefault="007152C8">
      <w:pPr>
        <w:tabs>
          <w:tab w:val="left" w:pos="2347"/>
          <w:tab w:val="left" w:pos="3960"/>
          <w:tab w:val="left" w:pos="5400"/>
          <w:tab w:val="left" w:pos="6660"/>
        </w:tabs>
      </w:pPr>
      <w:r w:rsidRPr="00FE131A">
        <w:tab/>
        <w:t>62</w:t>
      </w:r>
      <w:r w:rsidRPr="00FE131A">
        <w:tab/>
        <w:t>1.0726</w:t>
      </w:r>
      <w:r w:rsidRPr="00FE131A">
        <w:tab/>
        <w:t>1.0700</w:t>
      </w:r>
      <w:r w:rsidRPr="00FE131A">
        <w:tab/>
        <w:t>1.0676</w:t>
      </w:r>
    </w:p>
    <w:p w14:paraId="221396C3" w14:textId="77777777" w:rsidR="00FE4710" w:rsidRPr="00FE131A" w:rsidRDefault="007152C8">
      <w:pPr>
        <w:tabs>
          <w:tab w:val="left" w:pos="2347"/>
          <w:tab w:val="left" w:pos="3960"/>
          <w:tab w:val="left" w:pos="5400"/>
          <w:tab w:val="left" w:pos="6660"/>
        </w:tabs>
      </w:pPr>
      <w:r w:rsidRPr="00FE131A">
        <w:tab/>
        <w:t>63</w:t>
      </w:r>
      <w:r w:rsidRPr="00FE131A">
        <w:tab/>
        <w:t>1.0488</w:t>
      </w:r>
      <w:r w:rsidRPr="00FE131A">
        <w:tab/>
        <w:t>1.0471</w:t>
      </w:r>
      <w:r w:rsidRPr="00FE131A">
        <w:tab/>
        <w:t>1.0455</w:t>
      </w:r>
    </w:p>
    <w:p w14:paraId="648B6E0F" w14:textId="77777777" w:rsidR="00FE4710" w:rsidRPr="00FE131A" w:rsidRDefault="007152C8">
      <w:pPr>
        <w:tabs>
          <w:tab w:val="left" w:pos="2347"/>
          <w:tab w:val="left" w:pos="3960"/>
          <w:tab w:val="left" w:pos="5400"/>
          <w:tab w:val="left" w:pos="6660"/>
        </w:tabs>
      </w:pPr>
      <w:r w:rsidRPr="00FE131A">
        <w:tab/>
        <w:t>64</w:t>
      </w:r>
      <w:r w:rsidRPr="00FE131A">
        <w:tab/>
        <w:t>1.0246</w:t>
      </w:r>
      <w:r w:rsidRPr="00FE131A">
        <w:tab/>
        <w:t>1.0237</w:t>
      </w:r>
      <w:r w:rsidRPr="00FE131A">
        <w:tab/>
        <w:t>1.0229</w:t>
      </w:r>
    </w:p>
    <w:p w14:paraId="540A30A1" w14:textId="77777777" w:rsidR="00FE4710" w:rsidRPr="00FE131A" w:rsidRDefault="007152C8">
      <w:pPr>
        <w:tabs>
          <w:tab w:val="left" w:pos="2347"/>
          <w:tab w:val="left" w:pos="3960"/>
          <w:tab w:val="left" w:pos="5400"/>
          <w:tab w:val="left" w:pos="6660"/>
        </w:tabs>
      </w:pPr>
      <w:r w:rsidRPr="00FE131A">
        <w:tab/>
        <w:t>65</w:t>
      </w:r>
      <w:r w:rsidRPr="00FE131A">
        <w:tab/>
        <w:t>1.0000</w:t>
      </w:r>
      <w:r w:rsidRPr="00FE131A">
        <w:tab/>
        <w:t>1.0000</w:t>
      </w:r>
      <w:r w:rsidRPr="00FE131A">
        <w:tab/>
        <w:t>1.0000</w:t>
      </w:r>
    </w:p>
    <w:p w14:paraId="25F88202" w14:textId="77777777" w:rsidR="00FE4710" w:rsidRPr="00FE131A" w:rsidRDefault="007152C8">
      <w:pPr>
        <w:tabs>
          <w:tab w:val="left" w:pos="2347"/>
          <w:tab w:val="left" w:pos="3960"/>
          <w:tab w:val="left" w:pos="5400"/>
          <w:tab w:val="left" w:pos="6660"/>
        </w:tabs>
      </w:pPr>
      <w:r w:rsidRPr="00FE131A">
        <w:tab/>
        <w:t>66</w:t>
      </w:r>
      <w:r w:rsidRPr="00FE131A">
        <w:tab/>
        <w:t>0.9752</w:t>
      </w:r>
      <w:r w:rsidRPr="00FE131A">
        <w:tab/>
        <w:t>0.9760</w:t>
      </w:r>
      <w:r w:rsidRPr="00FE131A">
        <w:tab/>
        <w:t>0.9767</w:t>
      </w:r>
    </w:p>
    <w:p w14:paraId="49A04152" w14:textId="77777777" w:rsidR="00FE4710" w:rsidRPr="00FE131A" w:rsidRDefault="007152C8">
      <w:pPr>
        <w:tabs>
          <w:tab w:val="left" w:pos="2347"/>
          <w:tab w:val="left" w:pos="3960"/>
          <w:tab w:val="left" w:pos="5400"/>
          <w:tab w:val="left" w:pos="6660"/>
        </w:tabs>
      </w:pPr>
      <w:r w:rsidRPr="00FE131A">
        <w:tab/>
        <w:t>67</w:t>
      </w:r>
      <w:r w:rsidRPr="00FE131A">
        <w:tab/>
        <w:t>0.9502</w:t>
      </w:r>
      <w:r w:rsidRPr="00FE131A">
        <w:tab/>
        <w:t>0.9518</w:t>
      </w:r>
      <w:r w:rsidRPr="00FE131A">
        <w:tab/>
        <w:t>0.9533</w:t>
      </w:r>
    </w:p>
    <w:p w14:paraId="23F6C247" w14:textId="77777777" w:rsidR="00FE4710" w:rsidRPr="00FE131A" w:rsidRDefault="007152C8">
      <w:pPr>
        <w:tabs>
          <w:tab w:val="left" w:pos="2347"/>
          <w:tab w:val="left" w:pos="3960"/>
          <w:tab w:val="left" w:pos="5400"/>
          <w:tab w:val="left" w:pos="6660"/>
        </w:tabs>
      </w:pPr>
      <w:r w:rsidRPr="00FE131A">
        <w:tab/>
        <w:t>68</w:t>
      </w:r>
      <w:r w:rsidRPr="00FE131A">
        <w:tab/>
        <w:t>0.9251</w:t>
      </w:r>
      <w:r w:rsidRPr="00FE131A">
        <w:tab/>
        <w:t>0.9274</w:t>
      </w:r>
      <w:r w:rsidRPr="00FE131A">
        <w:tab/>
        <w:t>0.9296</w:t>
      </w:r>
    </w:p>
    <w:p w14:paraId="4C87EF51" w14:textId="77777777" w:rsidR="00FE4710" w:rsidRPr="00FE131A" w:rsidRDefault="007152C8">
      <w:pPr>
        <w:tabs>
          <w:tab w:val="left" w:pos="2347"/>
          <w:tab w:val="left" w:pos="3960"/>
          <w:tab w:val="left" w:pos="5400"/>
          <w:tab w:val="left" w:pos="6660"/>
        </w:tabs>
      </w:pPr>
      <w:r w:rsidRPr="00FE131A">
        <w:tab/>
        <w:t>69</w:t>
      </w:r>
      <w:r w:rsidRPr="00FE131A">
        <w:tab/>
        <w:t>0.8998</w:t>
      </w:r>
      <w:r w:rsidRPr="00FE131A">
        <w:tab/>
        <w:t>0.9027</w:t>
      </w:r>
      <w:r w:rsidRPr="00FE131A">
        <w:tab/>
        <w:t>0.9055</w:t>
      </w:r>
    </w:p>
    <w:p w14:paraId="15F4C1E2" w14:textId="77777777" w:rsidR="00FE4710" w:rsidRPr="00FE131A" w:rsidRDefault="007152C8">
      <w:pPr>
        <w:tabs>
          <w:tab w:val="left" w:pos="2347"/>
          <w:tab w:val="left" w:pos="3960"/>
          <w:tab w:val="left" w:pos="5400"/>
          <w:tab w:val="left" w:pos="6660"/>
        </w:tabs>
      </w:pPr>
      <w:r w:rsidRPr="00FE131A">
        <w:tab/>
        <w:t>70</w:t>
      </w:r>
      <w:r w:rsidRPr="00FE131A">
        <w:tab/>
        <w:t>0.8740</w:t>
      </w:r>
      <w:r w:rsidRPr="00FE131A">
        <w:tab/>
        <w:t>0.8776</w:t>
      </w:r>
      <w:r w:rsidRPr="00FE131A">
        <w:tab/>
        <w:t>0.8810</w:t>
      </w:r>
    </w:p>
    <w:p w14:paraId="69BEAB34" w14:textId="77777777" w:rsidR="00FE4710" w:rsidRPr="00FE131A" w:rsidRDefault="007152C8">
      <w:pPr>
        <w:tabs>
          <w:tab w:val="left" w:pos="2347"/>
          <w:tab w:val="left" w:pos="3960"/>
          <w:tab w:val="left" w:pos="5400"/>
          <w:tab w:val="left" w:pos="6660"/>
        </w:tabs>
      </w:pPr>
      <w:r w:rsidRPr="00FE131A">
        <w:tab/>
        <w:t>71</w:t>
      </w:r>
      <w:r w:rsidRPr="00FE131A">
        <w:tab/>
        <w:t>0.8478</w:t>
      </w:r>
      <w:r w:rsidRPr="00FE131A">
        <w:tab/>
        <w:t>0.8520</w:t>
      </w:r>
      <w:r w:rsidRPr="00FE131A">
        <w:tab/>
        <w:t>0.8561</w:t>
      </w:r>
    </w:p>
    <w:p w14:paraId="52BADB42" w14:textId="77777777" w:rsidR="00FE4710" w:rsidRPr="00FE131A" w:rsidRDefault="007152C8">
      <w:pPr>
        <w:tabs>
          <w:tab w:val="left" w:pos="2347"/>
          <w:tab w:val="left" w:pos="3960"/>
          <w:tab w:val="left" w:pos="5400"/>
          <w:tab w:val="left" w:pos="6660"/>
        </w:tabs>
      </w:pPr>
      <w:r w:rsidRPr="00FE131A">
        <w:tab/>
        <w:t>72</w:t>
      </w:r>
      <w:r w:rsidRPr="00FE131A">
        <w:tab/>
        <w:t>0.8214</w:t>
      </w:r>
      <w:r w:rsidRPr="00FE131A">
        <w:tab/>
        <w:t>0.8261</w:t>
      </w:r>
      <w:r w:rsidRPr="00FE131A">
        <w:tab/>
        <w:t>0.8307</w:t>
      </w:r>
    </w:p>
    <w:p w14:paraId="657A45FF" w14:textId="77777777" w:rsidR="00FE4710" w:rsidRPr="00FE131A" w:rsidRDefault="007152C8">
      <w:pPr>
        <w:tabs>
          <w:tab w:val="left" w:pos="2347"/>
          <w:tab w:val="left" w:pos="3960"/>
          <w:tab w:val="left" w:pos="5400"/>
          <w:tab w:val="left" w:pos="6660"/>
        </w:tabs>
      </w:pPr>
      <w:r w:rsidRPr="00FE131A">
        <w:tab/>
        <w:t>73</w:t>
      </w:r>
      <w:r w:rsidRPr="00FE131A">
        <w:tab/>
        <w:t>0.7946</w:t>
      </w:r>
      <w:r w:rsidRPr="00FE131A">
        <w:tab/>
        <w:t>0.7999</w:t>
      </w:r>
      <w:r w:rsidRPr="00FE131A">
        <w:tab/>
        <w:t>0.8049</w:t>
      </w:r>
    </w:p>
    <w:p w14:paraId="1EDC2B5E" w14:textId="77777777" w:rsidR="00FE4710" w:rsidRPr="00FE131A" w:rsidRDefault="007152C8">
      <w:pPr>
        <w:tabs>
          <w:tab w:val="left" w:pos="2347"/>
          <w:tab w:val="left" w:pos="3960"/>
          <w:tab w:val="left" w:pos="5400"/>
          <w:tab w:val="left" w:pos="6660"/>
        </w:tabs>
      </w:pPr>
      <w:r w:rsidRPr="00FE131A">
        <w:tab/>
        <w:t>74</w:t>
      </w:r>
      <w:r w:rsidRPr="00FE131A">
        <w:tab/>
        <w:t>0.7678</w:t>
      </w:r>
      <w:r w:rsidRPr="00FE131A">
        <w:tab/>
        <w:t>0.7735</w:t>
      </w:r>
      <w:r w:rsidRPr="00FE131A">
        <w:tab/>
        <w:t>0.7790</w:t>
      </w:r>
    </w:p>
    <w:p w14:paraId="7F7885EB" w14:textId="77777777" w:rsidR="00FE4710" w:rsidRPr="00FE131A" w:rsidRDefault="007152C8">
      <w:pPr>
        <w:tabs>
          <w:tab w:val="left" w:pos="2347"/>
          <w:tab w:val="left" w:pos="3960"/>
          <w:tab w:val="left" w:pos="5400"/>
          <w:tab w:val="left" w:pos="6660"/>
        </w:tabs>
      </w:pPr>
      <w:r w:rsidRPr="00FE131A">
        <w:tab/>
        <w:t>75</w:t>
      </w:r>
      <w:r w:rsidRPr="00FE131A">
        <w:tab/>
        <w:t>0.7409</w:t>
      </w:r>
      <w:r w:rsidRPr="00FE131A">
        <w:tab/>
        <w:t>0.7470</w:t>
      </w:r>
      <w:r w:rsidRPr="00FE131A">
        <w:tab/>
        <w:t>0.7529</w:t>
      </w:r>
    </w:p>
    <w:p w14:paraId="4DB6813B" w14:textId="77777777" w:rsidR="00FE4710" w:rsidRPr="00FE131A" w:rsidRDefault="007152C8">
      <w:pPr>
        <w:tabs>
          <w:tab w:val="left" w:pos="2347"/>
          <w:tab w:val="left" w:pos="3960"/>
          <w:tab w:val="left" w:pos="5400"/>
          <w:tab w:val="left" w:pos="6660"/>
        </w:tabs>
      </w:pPr>
      <w:r w:rsidRPr="00FE131A">
        <w:tab/>
        <w:t>76</w:t>
      </w:r>
      <w:r w:rsidRPr="00FE131A">
        <w:tab/>
        <w:t>0.7140</w:t>
      </w:r>
      <w:r w:rsidRPr="00FE131A">
        <w:tab/>
        <w:t>0.7205</w:t>
      </w:r>
      <w:r w:rsidRPr="00FE131A">
        <w:tab/>
        <w:t>0.7268</w:t>
      </w:r>
    </w:p>
    <w:p w14:paraId="6D888DD2" w14:textId="77777777" w:rsidR="00FE4710" w:rsidRPr="00FE131A" w:rsidRDefault="007152C8">
      <w:pPr>
        <w:tabs>
          <w:tab w:val="left" w:pos="2347"/>
          <w:tab w:val="left" w:pos="3960"/>
          <w:tab w:val="left" w:pos="5400"/>
          <w:tab w:val="left" w:pos="6660"/>
        </w:tabs>
      </w:pPr>
      <w:r w:rsidRPr="00FE131A">
        <w:tab/>
        <w:t>77</w:t>
      </w:r>
      <w:r w:rsidRPr="00FE131A">
        <w:tab/>
        <w:t>0.6874</w:t>
      </w:r>
      <w:r w:rsidRPr="00FE131A">
        <w:tab/>
        <w:t>0.6942</w:t>
      </w:r>
      <w:r w:rsidRPr="00FE131A">
        <w:tab/>
        <w:t>0.7008</w:t>
      </w:r>
    </w:p>
    <w:p w14:paraId="2AB5A5E1" w14:textId="77777777" w:rsidR="00FE4710" w:rsidRPr="00FE131A" w:rsidRDefault="007152C8">
      <w:pPr>
        <w:tabs>
          <w:tab w:val="left" w:pos="2347"/>
          <w:tab w:val="left" w:pos="3960"/>
          <w:tab w:val="left" w:pos="5400"/>
          <w:tab w:val="left" w:pos="6660"/>
        </w:tabs>
      </w:pPr>
      <w:r w:rsidRPr="00FE131A">
        <w:tab/>
        <w:t>78</w:t>
      </w:r>
      <w:r w:rsidRPr="00FE131A">
        <w:tab/>
        <w:t>0.6611</w:t>
      </w:r>
      <w:r w:rsidRPr="00FE131A">
        <w:tab/>
        <w:t>0.6682</w:t>
      </w:r>
      <w:r w:rsidRPr="00FE131A">
        <w:tab/>
        <w:t>0.6751</w:t>
      </w:r>
    </w:p>
    <w:p w14:paraId="15A9747E" w14:textId="77777777" w:rsidR="00FE4710" w:rsidRPr="00FE131A" w:rsidRDefault="007152C8">
      <w:pPr>
        <w:tabs>
          <w:tab w:val="left" w:pos="2347"/>
          <w:tab w:val="left" w:pos="3960"/>
          <w:tab w:val="left" w:pos="5400"/>
          <w:tab w:val="left" w:pos="6660"/>
        </w:tabs>
      </w:pPr>
      <w:r w:rsidRPr="00FE131A">
        <w:tab/>
        <w:t>79</w:t>
      </w:r>
      <w:r w:rsidRPr="00FE131A">
        <w:tab/>
        <w:t>0.6349</w:t>
      </w:r>
      <w:r w:rsidRPr="00FE131A">
        <w:tab/>
        <w:t>0.6423</w:t>
      </w:r>
      <w:r w:rsidRPr="00FE131A">
        <w:tab/>
        <w:t>0.6494</w:t>
      </w:r>
    </w:p>
    <w:p w14:paraId="20E6D1C1" w14:textId="77777777" w:rsidR="00FE4710" w:rsidRPr="00FE131A" w:rsidRDefault="007152C8">
      <w:pPr>
        <w:tabs>
          <w:tab w:val="left" w:pos="2347"/>
          <w:tab w:val="left" w:pos="3960"/>
          <w:tab w:val="left" w:pos="5400"/>
          <w:tab w:val="left" w:pos="6660"/>
        </w:tabs>
      </w:pPr>
      <w:r w:rsidRPr="00FE131A">
        <w:tab/>
        <w:t>80</w:t>
      </w:r>
      <w:r w:rsidRPr="00FE131A">
        <w:tab/>
        <w:t>0.6090</w:t>
      </w:r>
      <w:r w:rsidRPr="00FE131A">
        <w:tab/>
        <w:t>0.6165</w:t>
      </w:r>
      <w:r w:rsidRPr="00FE131A">
        <w:tab/>
        <w:t>0.6238</w:t>
      </w:r>
    </w:p>
    <w:p w14:paraId="520993A2" w14:textId="77777777" w:rsidR="00FE4710" w:rsidRPr="00FE131A" w:rsidRDefault="00FE4710"/>
    <w:p w14:paraId="5471825F" w14:textId="77777777" w:rsidR="00FE4710" w:rsidRPr="00FE131A" w:rsidRDefault="007152C8">
      <w:r w:rsidRPr="00FE131A">
        <w:rPr>
          <w:b/>
          <w:i/>
        </w:rPr>
        <w:t>Note:</w:t>
      </w:r>
      <w:r w:rsidRPr="00FE131A">
        <w:t xml:space="preserve"> Use Table II only if the Normal Retirement Age for any Participant is not 65. If a Participant's Normal Retirement Age is not 65, adjust Table I by multiplying </w:t>
      </w:r>
      <w:r w:rsidRPr="00FE131A">
        <w:rPr>
          <w:i/>
        </w:rPr>
        <w:t>all</w:t>
      </w:r>
      <w:r w:rsidRPr="00FE131A">
        <w:t xml:space="preserve"> factors applicable to that Participant in Table I by the appropriate Table II factor.</w:t>
      </w:r>
    </w:p>
    <w:p w14:paraId="21A34C28" w14:textId="77777777" w:rsidR="00FE4710" w:rsidRPr="00FE131A" w:rsidRDefault="00FE4710">
      <w:pPr>
        <w:rPr>
          <w:rFonts w:cs="Times New Roman"/>
        </w:rPr>
      </w:pPr>
    </w:p>
    <w:p w14:paraId="10AD659D" w14:textId="77777777" w:rsidR="00FE4710" w:rsidRPr="00FE131A" w:rsidRDefault="00FE4710">
      <w:pPr>
        <w:rPr>
          <w:rFonts w:cs="Times New Roman"/>
        </w:rPr>
      </w:pPr>
    </w:p>
    <w:p w14:paraId="671FEBA9" w14:textId="77777777" w:rsidR="00FE4710" w:rsidRPr="00FE131A" w:rsidRDefault="00FE4710">
      <w:pPr>
        <w:rPr>
          <w:rFonts w:cs="Times New Roman"/>
        </w:rPr>
        <w:sectPr w:rsidR="00FE4710" w:rsidRPr="00FE131A" w:rsidSect="00E611D9">
          <w:pgSz w:w="12240" w:h="15840" w:code="1"/>
          <w:pgMar w:top="720" w:right="1080" w:bottom="720" w:left="1080" w:header="720" w:footer="432" w:gutter="0"/>
          <w:cols w:space="720"/>
        </w:sectPr>
      </w:pPr>
    </w:p>
    <w:p w14:paraId="4EA09201" w14:textId="77777777" w:rsidR="00FE4710" w:rsidRPr="00FE131A" w:rsidRDefault="00FE4710">
      <w:pPr>
        <w:rPr>
          <w:vanish/>
        </w:rPr>
      </w:pPr>
    </w:p>
    <w:p w14:paraId="010E0184" w14:textId="77777777" w:rsidR="00FE4710" w:rsidRPr="00FE131A" w:rsidRDefault="00FE4710"/>
    <w:p w14:paraId="115CCD91" w14:textId="77777777" w:rsidR="00FE4710" w:rsidRPr="00FE131A" w:rsidRDefault="007152C8">
      <w:pPr>
        <w:spacing w:line="216" w:lineRule="auto"/>
        <w:jc w:val="center"/>
        <w:outlineLvl w:val="0"/>
        <w:rPr>
          <w:b/>
        </w:rPr>
      </w:pPr>
      <w:r w:rsidRPr="00FE131A">
        <w:rPr>
          <w:b/>
        </w:rPr>
        <w:t>APPENDIX D</w:t>
      </w:r>
    </w:p>
    <w:p w14:paraId="3046F863" w14:textId="77777777" w:rsidR="00FE4710" w:rsidRPr="00FE131A" w:rsidRDefault="007152C8">
      <w:pPr>
        <w:spacing w:before="120"/>
        <w:rPr>
          <w:i/>
        </w:rPr>
      </w:pPr>
      <w:r w:rsidRPr="00FE131A">
        <w:rPr>
          <w:i/>
        </w:rPr>
        <w:t>[Note: The Employer may modify this Appendix without the need of a Plan amendment.]</w:t>
      </w:r>
    </w:p>
    <w:p w14:paraId="2DB3C299" w14:textId="77777777" w:rsidR="00FE4710" w:rsidRPr="00FE131A" w:rsidRDefault="00FE4710">
      <w:pPr>
        <w:tabs>
          <w:tab w:val="left" w:pos="360"/>
        </w:tabs>
      </w:pPr>
    </w:p>
    <w:p w14:paraId="643D347E" w14:textId="0702C855" w:rsidR="00FE4710" w:rsidRPr="00FE131A" w:rsidRDefault="007152C8">
      <w:pPr>
        <w:tabs>
          <w:tab w:val="left" w:pos="360"/>
        </w:tabs>
      </w:pPr>
      <w:r w:rsidRPr="00FE131A">
        <w:rPr>
          <w:rFonts w:cs="Times New Roman"/>
        </w:rPr>
        <w:t>INVESTMENT ARRANGEMENTS</w:t>
      </w:r>
      <w:r w:rsidRPr="00FE131A">
        <w:rPr>
          <w:b/>
        </w:rPr>
        <w:t xml:space="preserve"> (8.01)</w:t>
      </w:r>
      <w:r w:rsidRPr="00FE131A">
        <w:t>.</w:t>
      </w:r>
      <w:r w:rsidR="004A5623">
        <w:t xml:space="preserve"> Note that Section 8.01(B) of the Basic Plan Document provides:</w:t>
      </w:r>
    </w:p>
    <w:p w14:paraId="1B13C438" w14:textId="77777777" w:rsidR="00FE4710" w:rsidRDefault="00FE4710">
      <w:pPr>
        <w:tabs>
          <w:tab w:val="left" w:pos="360"/>
        </w:tabs>
        <w:rPr>
          <w:rFonts w:cs="Times New Roman"/>
        </w:rPr>
      </w:pPr>
    </w:p>
    <w:p w14:paraId="08A816AA" w14:textId="77777777" w:rsidR="000C2776" w:rsidRPr="007767BF" w:rsidRDefault="000C2776" w:rsidP="000C2776">
      <w:pPr>
        <w:tabs>
          <w:tab w:val="left" w:pos="900"/>
        </w:tabs>
        <w:ind w:left="540"/>
        <w:rPr>
          <w:rFonts w:cs="Times New Roman"/>
          <w:szCs w:val="18"/>
        </w:rPr>
      </w:pPr>
      <w:r w:rsidRPr="007767BF">
        <w:rPr>
          <w:rFonts w:cs="Times New Roman"/>
          <w:szCs w:val="18"/>
        </w:rPr>
        <w:t>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337A2637" w14:textId="77777777" w:rsidR="000C2776" w:rsidRPr="007767BF" w:rsidRDefault="000C2776" w:rsidP="000C2776">
      <w:pPr>
        <w:rPr>
          <w:rFonts w:cs="Times New Roman"/>
          <w:szCs w:val="18"/>
        </w:rPr>
      </w:pPr>
    </w:p>
    <w:p w14:paraId="7E34D778" w14:textId="77777777" w:rsidR="000C2776" w:rsidRPr="00FE131A" w:rsidRDefault="000C2776">
      <w:pPr>
        <w:tabs>
          <w:tab w:val="left" w:pos="360"/>
        </w:tabs>
        <w:rPr>
          <w:rFonts w:cs="Times New Roman"/>
        </w:rPr>
      </w:pPr>
    </w:p>
    <w:p w14:paraId="605B4C7E" w14:textId="77777777" w:rsidR="00FE4710" w:rsidRPr="00FE131A" w:rsidRDefault="007152C8">
      <w:pPr>
        <w:tabs>
          <w:tab w:val="left" w:pos="360"/>
        </w:tabs>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t>The Employer will remit contributions (including deferrals) to the following Vendors and Investment Arrangements:</w:t>
      </w:r>
    </w:p>
    <w:p w14:paraId="299267CC" w14:textId="77777777" w:rsidR="00FE4710" w:rsidRPr="00FE131A" w:rsidRDefault="00FE4710">
      <w:pPr>
        <w:spacing w:line="216" w:lineRule="auto"/>
      </w:pPr>
    </w:p>
    <w:p w14:paraId="70A4D7C5"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7EF69886" w14:textId="77777777" w:rsidR="00FE4710" w:rsidRPr="00FE131A" w:rsidRDefault="00FE4710">
      <w:pPr>
        <w:tabs>
          <w:tab w:val="left" w:pos="360"/>
          <w:tab w:val="left" w:pos="10080"/>
        </w:tabs>
        <w:spacing w:line="216" w:lineRule="auto"/>
        <w:ind w:left="360" w:hanging="360"/>
      </w:pPr>
    </w:p>
    <w:p w14:paraId="5546458A"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03E69887" w14:textId="77777777" w:rsidR="00FE4710" w:rsidRPr="00FE131A" w:rsidRDefault="00FE4710">
      <w:pPr>
        <w:tabs>
          <w:tab w:val="left" w:pos="360"/>
          <w:tab w:val="left" w:pos="10080"/>
        </w:tabs>
        <w:spacing w:line="216" w:lineRule="auto"/>
        <w:ind w:left="360" w:hanging="360"/>
      </w:pPr>
    </w:p>
    <w:p w14:paraId="40761AE8"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0DF3020A" w14:textId="77777777" w:rsidR="00FE4710" w:rsidRPr="00FE131A" w:rsidRDefault="00FE4710">
      <w:pPr>
        <w:tabs>
          <w:tab w:val="left" w:pos="360"/>
          <w:tab w:val="left" w:pos="10080"/>
        </w:tabs>
        <w:spacing w:line="216" w:lineRule="auto"/>
        <w:ind w:left="360" w:hanging="360"/>
      </w:pPr>
    </w:p>
    <w:p w14:paraId="3EA1DF3F"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62FE54C4" w14:textId="77777777" w:rsidR="00FE4710" w:rsidRPr="00FE131A" w:rsidRDefault="00FE4710">
      <w:pPr>
        <w:tabs>
          <w:tab w:val="left" w:pos="360"/>
          <w:tab w:val="left" w:pos="10080"/>
        </w:tabs>
        <w:spacing w:line="216" w:lineRule="auto"/>
        <w:ind w:left="360" w:hanging="360"/>
      </w:pPr>
    </w:p>
    <w:p w14:paraId="5206DE16"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6C82C7A2" w14:textId="77777777" w:rsidR="00FE4710" w:rsidRPr="00FE131A" w:rsidRDefault="00FE4710">
      <w:pPr>
        <w:tabs>
          <w:tab w:val="left" w:pos="360"/>
          <w:tab w:val="left" w:pos="10080"/>
        </w:tabs>
        <w:spacing w:line="216" w:lineRule="auto"/>
        <w:ind w:left="360" w:hanging="360"/>
      </w:pPr>
    </w:p>
    <w:p w14:paraId="7031834A"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3686AE63" w14:textId="77777777" w:rsidR="00FE4710" w:rsidRPr="00FE131A" w:rsidRDefault="00FE4710">
      <w:pPr>
        <w:tabs>
          <w:tab w:val="left" w:pos="360"/>
          <w:tab w:val="left" w:pos="10080"/>
        </w:tabs>
        <w:spacing w:line="216" w:lineRule="auto"/>
        <w:ind w:left="360" w:hanging="360"/>
      </w:pPr>
    </w:p>
    <w:p w14:paraId="67DCD338"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1DA00195" w14:textId="77777777" w:rsidR="00FE4710" w:rsidRPr="00FE131A" w:rsidRDefault="00FE4710">
      <w:pPr>
        <w:tabs>
          <w:tab w:val="left" w:pos="360"/>
          <w:tab w:val="left" w:pos="10080"/>
        </w:tabs>
        <w:spacing w:line="216" w:lineRule="auto"/>
        <w:ind w:left="360" w:hanging="360"/>
      </w:pPr>
    </w:p>
    <w:p w14:paraId="1E697CBC"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4FE2F656" w14:textId="77777777" w:rsidR="00FE4710" w:rsidRPr="00FE131A" w:rsidRDefault="00FE4710">
      <w:pPr>
        <w:tabs>
          <w:tab w:val="left" w:pos="360"/>
          <w:tab w:val="left" w:pos="10080"/>
        </w:tabs>
        <w:spacing w:line="216" w:lineRule="auto"/>
        <w:ind w:left="360" w:hanging="360"/>
      </w:pPr>
    </w:p>
    <w:p w14:paraId="51112A5E"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1A932BEC" w14:textId="77777777" w:rsidR="00FE4710" w:rsidRPr="00FE131A" w:rsidRDefault="00FE4710">
      <w:pPr>
        <w:tabs>
          <w:tab w:val="left" w:pos="360"/>
        </w:tabs>
        <w:spacing w:line="216" w:lineRule="auto"/>
      </w:pPr>
    </w:p>
    <w:p w14:paraId="1B08B30F" w14:textId="77777777" w:rsidR="00FE4710" w:rsidRPr="00FE131A" w:rsidRDefault="007152C8">
      <w:pPr>
        <w:tabs>
          <w:tab w:val="left" w:pos="360"/>
          <w:tab w:val="left" w:pos="720"/>
        </w:tabs>
        <w:spacing w:before="120"/>
        <w:ind w:left="720" w:hanging="720"/>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t>The following Vendors and/or Investment Arrangements were previously approved for the receipt of Plan contributions but are not currently approved:</w:t>
      </w:r>
    </w:p>
    <w:p w14:paraId="37CA1460" w14:textId="77777777" w:rsidR="00FE4710" w:rsidRPr="00FE131A" w:rsidRDefault="00FE4710">
      <w:pPr>
        <w:spacing w:line="216" w:lineRule="auto"/>
      </w:pPr>
    </w:p>
    <w:p w14:paraId="5E7C7D1E"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8D8C45C" w14:textId="77777777" w:rsidR="00FE4710" w:rsidRPr="00FE131A" w:rsidRDefault="00FE4710">
      <w:pPr>
        <w:tabs>
          <w:tab w:val="left" w:pos="360"/>
          <w:tab w:val="left" w:pos="10080"/>
        </w:tabs>
        <w:spacing w:line="216" w:lineRule="auto"/>
        <w:ind w:left="360" w:hanging="360"/>
      </w:pPr>
    </w:p>
    <w:p w14:paraId="5EF1DCCE"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7FB0AD70" w14:textId="77777777" w:rsidR="00FE4710" w:rsidRPr="00FE131A" w:rsidRDefault="00FE4710">
      <w:pPr>
        <w:tabs>
          <w:tab w:val="left" w:pos="360"/>
          <w:tab w:val="left" w:pos="10080"/>
        </w:tabs>
        <w:spacing w:line="216" w:lineRule="auto"/>
        <w:ind w:left="360" w:hanging="360"/>
      </w:pPr>
    </w:p>
    <w:p w14:paraId="37FAA364"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255AF6FE" w14:textId="77777777" w:rsidR="00FE4710" w:rsidRPr="00FE131A" w:rsidRDefault="00FE4710">
      <w:pPr>
        <w:tabs>
          <w:tab w:val="left" w:pos="360"/>
          <w:tab w:val="left" w:pos="10080"/>
        </w:tabs>
        <w:spacing w:line="216" w:lineRule="auto"/>
        <w:ind w:left="360" w:hanging="360"/>
      </w:pPr>
    </w:p>
    <w:p w14:paraId="2DC22293"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0BB53301" w14:textId="77777777" w:rsidR="00FE4710" w:rsidRPr="00FE131A" w:rsidRDefault="00FE4710">
      <w:pPr>
        <w:tabs>
          <w:tab w:val="left" w:pos="360"/>
          <w:tab w:val="left" w:pos="10080"/>
        </w:tabs>
        <w:spacing w:line="216" w:lineRule="auto"/>
        <w:ind w:left="360" w:hanging="360"/>
      </w:pPr>
    </w:p>
    <w:p w14:paraId="4172596C"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5ADD5694" w14:textId="77777777" w:rsidR="00FE4710" w:rsidRPr="00FE131A" w:rsidRDefault="00FE4710">
      <w:pPr>
        <w:tabs>
          <w:tab w:val="left" w:pos="360"/>
          <w:tab w:val="left" w:pos="10080"/>
        </w:tabs>
        <w:spacing w:line="216" w:lineRule="auto"/>
        <w:ind w:left="360" w:hanging="360"/>
      </w:pPr>
    </w:p>
    <w:p w14:paraId="784F5D81"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17C313BA" w14:textId="77777777" w:rsidR="00FE4710" w:rsidRPr="00FE131A" w:rsidRDefault="00FE4710">
      <w:pPr>
        <w:tabs>
          <w:tab w:val="left" w:pos="360"/>
          <w:tab w:val="left" w:pos="10080"/>
        </w:tabs>
        <w:spacing w:line="216" w:lineRule="auto"/>
        <w:ind w:left="360" w:hanging="360"/>
      </w:pPr>
    </w:p>
    <w:p w14:paraId="31D895C5"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5CF6802E" w14:textId="77777777" w:rsidR="00FE4710" w:rsidRPr="00FE131A" w:rsidRDefault="00FE4710">
      <w:pPr>
        <w:tabs>
          <w:tab w:val="left" w:pos="360"/>
          <w:tab w:val="left" w:pos="10080"/>
        </w:tabs>
        <w:spacing w:line="216" w:lineRule="auto"/>
        <w:ind w:left="360" w:hanging="360"/>
      </w:pPr>
    </w:p>
    <w:p w14:paraId="77A047D7"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AF0E8DB" w14:textId="77777777" w:rsidR="00FE4710" w:rsidRPr="00FE131A" w:rsidRDefault="00FE4710">
      <w:pPr>
        <w:tabs>
          <w:tab w:val="left" w:pos="360"/>
          <w:tab w:val="left" w:pos="10080"/>
        </w:tabs>
        <w:spacing w:line="216" w:lineRule="auto"/>
        <w:ind w:left="360" w:hanging="360"/>
      </w:pPr>
    </w:p>
    <w:p w14:paraId="67220D2C"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2060353E" w14:textId="77777777" w:rsidR="00FE4710" w:rsidRPr="00FE131A" w:rsidRDefault="00FE4710">
      <w:pPr>
        <w:tabs>
          <w:tab w:val="left" w:pos="360"/>
        </w:tabs>
        <w:spacing w:line="216" w:lineRule="auto"/>
      </w:pPr>
    </w:p>
    <w:p w14:paraId="25E7405A" w14:textId="77777777" w:rsidR="00FE4710" w:rsidRPr="00FE131A" w:rsidRDefault="007152C8">
      <w:pPr>
        <w:tabs>
          <w:tab w:val="left" w:pos="360"/>
          <w:tab w:val="left" w:pos="720"/>
        </w:tabs>
        <w:spacing w:before="120"/>
        <w:ind w:left="720" w:hanging="720"/>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t>The plan has entered into Information Sharing Agreements with the following Vendors and their products are approved for Contract exchanges under Section 9.06(B)(3):</w:t>
      </w:r>
    </w:p>
    <w:p w14:paraId="339C7258" w14:textId="77777777" w:rsidR="00FE4710" w:rsidRPr="00FE131A" w:rsidRDefault="00FE4710">
      <w:pPr>
        <w:spacing w:line="216" w:lineRule="auto"/>
      </w:pPr>
    </w:p>
    <w:p w14:paraId="13DB75E9"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5471A3F" w14:textId="77777777" w:rsidR="00FE4710" w:rsidRPr="00FE131A" w:rsidRDefault="00FE4710">
      <w:pPr>
        <w:tabs>
          <w:tab w:val="left" w:pos="360"/>
          <w:tab w:val="left" w:pos="10080"/>
        </w:tabs>
        <w:spacing w:line="216" w:lineRule="auto"/>
        <w:ind w:left="360" w:hanging="360"/>
      </w:pPr>
    </w:p>
    <w:p w14:paraId="73C6E256"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2FE5FC52" w14:textId="77777777" w:rsidR="00FE4710" w:rsidRPr="00FE131A" w:rsidRDefault="00FE4710">
      <w:pPr>
        <w:tabs>
          <w:tab w:val="left" w:pos="360"/>
          <w:tab w:val="left" w:pos="10080"/>
        </w:tabs>
        <w:spacing w:line="216" w:lineRule="auto"/>
        <w:ind w:left="360" w:hanging="360"/>
      </w:pPr>
    </w:p>
    <w:p w14:paraId="250DB207"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19738106" w14:textId="77777777" w:rsidR="00FE4710" w:rsidRPr="00FE131A" w:rsidRDefault="00FE4710">
      <w:pPr>
        <w:tabs>
          <w:tab w:val="left" w:pos="360"/>
          <w:tab w:val="left" w:pos="10080"/>
        </w:tabs>
        <w:spacing w:line="216" w:lineRule="auto"/>
        <w:ind w:left="360" w:hanging="360"/>
      </w:pPr>
    </w:p>
    <w:p w14:paraId="7F298BC8"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77E4783B" w14:textId="77777777" w:rsidR="00FE4710" w:rsidRPr="00FE131A" w:rsidRDefault="00FE4710">
      <w:pPr>
        <w:tabs>
          <w:tab w:val="left" w:pos="360"/>
          <w:tab w:val="left" w:pos="10080"/>
        </w:tabs>
        <w:spacing w:line="216" w:lineRule="auto"/>
        <w:ind w:left="360" w:hanging="360"/>
      </w:pPr>
    </w:p>
    <w:p w14:paraId="12E563F3"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05382624" w14:textId="77777777" w:rsidR="00FE4710" w:rsidRPr="00FE131A" w:rsidRDefault="00FE4710">
      <w:pPr>
        <w:tabs>
          <w:tab w:val="left" w:pos="360"/>
          <w:tab w:val="left" w:pos="10080"/>
        </w:tabs>
        <w:spacing w:line="216" w:lineRule="auto"/>
        <w:ind w:left="360" w:hanging="360"/>
      </w:pPr>
    </w:p>
    <w:p w14:paraId="561BE3C8"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06FE4C0C" w14:textId="77777777" w:rsidR="00FE4710" w:rsidRPr="00FE131A" w:rsidRDefault="00FE4710">
      <w:pPr>
        <w:tabs>
          <w:tab w:val="left" w:pos="360"/>
          <w:tab w:val="left" w:pos="10080"/>
        </w:tabs>
        <w:spacing w:line="216" w:lineRule="auto"/>
        <w:ind w:left="360" w:hanging="360"/>
      </w:pPr>
    </w:p>
    <w:p w14:paraId="64B81A69"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05DA14E0" w14:textId="77777777" w:rsidR="00FE4710" w:rsidRPr="00FE131A" w:rsidRDefault="00FE4710">
      <w:pPr>
        <w:tabs>
          <w:tab w:val="left" w:pos="360"/>
          <w:tab w:val="left" w:pos="10080"/>
        </w:tabs>
        <w:spacing w:line="216" w:lineRule="auto"/>
        <w:ind w:left="360" w:hanging="360"/>
      </w:pPr>
    </w:p>
    <w:p w14:paraId="1A5F89FA"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E3D02ED" w14:textId="77777777" w:rsidR="00FE4710" w:rsidRPr="00FE131A" w:rsidRDefault="00FE4710">
      <w:pPr>
        <w:tabs>
          <w:tab w:val="left" w:pos="360"/>
          <w:tab w:val="left" w:pos="10080"/>
        </w:tabs>
        <w:spacing w:line="216" w:lineRule="auto"/>
        <w:ind w:left="360" w:hanging="360"/>
      </w:pPr>
    </w:p>
    <w:p w14:paraId="65A62665"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321BEAE7" w14:textId="77777777" w:rsidR="00FE4710" w:rsidRPr="00FE131A" w:rsidRDefault="00FE4710">
      <w:pPr>
        <w:rPr>
          <w:rFonts w:cs="Times New Roman"/>
          <w:vanish/>
        </w:rPr>
      </w:pPr>
    </w:p>
    <w:p w14:paraId="740F5D35"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sectPr w:rsidR="00FE4710" w:rsidRPr="00FE131A" w:rsidSect="00E611D9">
          <w:footerReference w:type="default" r:id="rId12"/>
          <w:pgSz w:w="12240" w:h="15840" w:code="1"/>
          <w:pgMar w:top="720" w:right="1080" w:bottom="720" w:left="1080" w:header="720" w:footer="432" w:gutter="0"/>
          <w:pgNumType w:start="1"/>
          <w:cols w:space="720"/>
          <w:docGrid w:linePitch="360"/>
        </w:sectPr>
      </w:pPr>
    </w:p>
    <w:p w14:paraId="0C77AA6D" w14:textId="77777777" w:rsidR="00FE4710" w:rsidRPr="00FE131A" w:rsidRDefault="00FE4710">
      <w:pPr>
        <w:rPr>
          <w:rFonts w:cs="Times New Roman"/>
          <w:vanish/>
        </w:rPr>
      </w:pPr>
    </w:p>
    <w:p w14:paraId="65D1C7ED" w14:textId="77777777" w:rsidR="00FE4710" w:rsidRPr="00FE131A" w:rsidRDefault="00FE4710">
      <w:pPr>
        <w:rPr>
          <w:rFonts w:cs="Times New Roman"/>
        </w:rPr>
      </w:pPr>
    </w:p>
    <w:p w14:paraId="3BEFAF02" w14:textId="10CC14FC"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rPr>
          <w:u w:val="single"/>
        </w:rPr>
        <w:t>ADMINISTRATIVE FUNCTION DELEGATION.</w:t>
      </w:r>
      <w:r w:rsidRPr="00FE131A">
        <w:rPr>
          <w:b/>
        </w:rPr>
        <w:t xml:space="preserve"> </w:t>
      </w:r>
      <w:r w:rsidRPr="00FE131A">
        <w:t>The administrative functions listed below are delegated as shown.</w:t>
      </w:r>
      <w:r w:rsidRPr="00FE131A">
        <w:rPr>
          <w:rFonts w:cs="Times New Roman"/>
        </w:rPr>
        <w:t xml:space="preserve"> </w:t>
      </w:r>
      <w:r w:rsidRPr="00FE131A">
        <w:rPr>
          <w:i/>
        </w:rPr>
        <w:t>[Make at least one selection for each item below.]</w:t>
      </w:r>
    </w:p>
    <w:p w14:paraId="7519A662"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10E274" w14:textId="77777777" w:rsidR="00FE4710" w:rsidRPr="00FE131A" w:rsidRDefault="007152C8">
      <w:pPr>
        <w:tabs>
          <w:tab w:val="left" w:pos="360"/>
          <w:tab w:val="left" w:pos="720"/>
          <w:tab w:val="left" w:pos="1080"/>
          <w:tab w:val="left" w:pos="1440"/>
          <w:tab w:val="left" w:pos="2160"/>
          <w:tab w:val="left" w:pos="2970"/>
          <w:tab w:val="left" w:pos="3600"/>
          <w:tab w:val="left" w:pos="4050"/>
          <w:tab w:val="left" w:pos="5040"/>
          <w:tab w:val="left" w:pos="5760"/>
          <w:tab w:val="left" w:pos="6750"/>
        </w:tabs>
        <w:spacing w:before="120"/>
      </w:pPr>
      <w:r w:rsidRPr="00FE131A">
        <w:tab/>
      </w:r>
      <w:r w:rsidRPr="00FE131A">
        <w:tab/>
      </w:r>
      <w:r w:rsidRPr="00FE131A">
        <w:tab/>
      </w:r>
      <w:r w:rsidRPr="00FE131A">
        <w:tab/>
      </w:r>
      <w:r w:rsidRPr="00FE131A">
        <w:tab/>
      </w:r>
      <w:r w:rsidRPr="00FE131A">
        <w:tab/>
        <w:t>Employer</w:t>
      </w:r>
      <w:r w:rsidRPr="00FE131A">
        <w:tab/>
        <w:t>Plan Administrator</w:t>
      </w:r>
      <w:r w:rsidRPr="00FE131A">
        <w:tab/>
        <w:t>Vendor</w:t>
      </w:r>
      <w:r w:rsidRPr="00FE131A">
        <w:tab/>
        <w:t>Other (Specify)</w:t>
      </w:r>
    </w:p>
    <w:p w14:paraId="46CC68DD" w14:textId="77777777" w:rsidR="00FE4710" w:rsidRPr="00FE131A" w:rsidRDefault="00FE4710">
      <w:pPr>
        <w:tabs>
          <w:tab w:val="left" w:pos="360"/>
        </w:tabs>
      </w:pPr>
    </w:p>
    <w:tbl>
      <w:tblPr>
        <w:tblW w:w="10440" w:type="dxa"/>
        <w:tblLayout w:type="fixed"/>
        <w:tblLook w:val="04A0" w:firstRow="1" w:lastRow="0" w:firstColumn="1" w:lastColumn="0" w:noHBand="0" w:noVBand="1"/>
      </w:tblPr>
      <w:tblGrid>
        <w:gridCol w:w="3078"/>
        <w:gridCol w:w="990"/>
        <w:gridCol w:w="1439"/>
        <w:gridCol w:w="1261"/>
        <w:gridCol w:w="3672"/>
      </w:tblGrid>
      <w:tr w:rsidR="00FE4710" w:rsidRPr="00FE131A" w14:paraId="3BDDC7AA" w14:textId="77777777">
        <w:tc>
          <w:tcPr>
            <w:tcW w:w="3078" w:type="dxa"/>
            <w:hideMark/>
          </w:tcPr>
          <w:p w14:paraId="2ADFAF58" w14:textId="77777777" w:rsidR="00FE4710" w:rsidRPr="00FE131A" w:rsidRDefault="007152C8">
            <w:pPr>
              <w:tabs>
                <w:tab w:val="left" w:pos="352"/>
                <w:tab w:val="left" w:pos="3600"/>
                <w:tab w:val="left" w:pos="5040"/>
                <w:tab w:val="left" w:pos="6480"/>
                <w:tab w:val="left" w:pos="7920"/>
              </w:tabs>
              <w:autoSpaceDE w:val="0"/>
              <w:autoSpaceDN w:val="0"/>
              <w:spacing w:before="60"/>
              <w:ind w:left="360" w:right="72" w:hanging="360"/>
              <w:rPr>
                <w:rFonts w:eastAsia="Times New Roman" w:cs="Times New Roman"/>
              </w:rPr>
            </w:pPr>
            <w:r w:rsidRPr="00FE131A">
              <w:rPr>
                <w:rFonts w:eastAsia="Times New Roman" w:cs="Times New Roman"/>
              </w:rPr>
              <w:t>a.</w:t>
            </w:r>
            <w:r w:rsidRPr="00FE131A">
              <w:rPr>
                <w:rFonts w:eastAsia="Times New Roman" w:cs="Times New Roman"/>
                <w:b/>
                <w:bCs/>
              </w:rPr>
              <w:tab/>
            </w:r>
            <w:r w:rsidRPr="00FE131A">
              <w:rPr>
                <w:rFonts w:cs="Times New Roman"/>
              </w:rPr>
              <w:t>Determining employee eligibility to participate</w:t>
            </w:r>
          </w:p>
        </w:tc>
        <w:tc>
          <w:tcPr>
            <w:tcW w:w="990" w:type="dxa"/>
            <w:hideMark/>
          </w:tcPr>
          <w:p w14:paraId="62567A4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eastAsia="Times New Roman" w:cs="Times New Roman"/>
              </w:rPr>
            </w:pPr>
            <w:r w:rsidRPr="00FE131A">
              <w:rPr>
                <w:rFonts w:cs="Times New Roman"/>
                <w:b/>
              </w:rPr>
              <w:t>[   ]</w:t>
            </w:r>
          </w:p>
        </w:tc>
        <w:tc>
          <w:tcPr>
            <w:tcW w:w="1439" w:type="dxa"/>
            <w:hideMark/>
          </w:tcPr>
          <w:p w14:paraId="2A9D5E7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1261" w:type="dxa"/>
            <w:hideMark/>
          </w:tcPr>
          <w:p w14:paraId="723ECEC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3672" w:type="dxa"/>
            <w:hideMark/>
          </w:tcPr>
          <w:p w14:paraId="6E90962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eastAsia="Times New Roman" w:cs="Times New Roman"/>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8EDD3F8" w14:textId="77777777">
        <w:tc>
          <w:tcPr>
            <w:tcW w:w="3078" w:type="dxa"/>
            <w:hideMark/>
          </w:tcPr>
          <w:p w14:paraId="464188B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b.</w:t>
            </w:r>
            <w:r w:rsidRPr="00FE131A">
              <w:rPr>
                <w:rFonts w:eastAsia="Times New Roman" w:cs="Times New Roman"/>
              </w:rPr>
              <w:tab/>
            </w:r>
            <w:r w:rsidRPr="00FE131A">
              <w:rPr>
                <w:rFonts w:cs="Times New Roman"/>
              </w:rPr>
              <w:t>Determine participant vested</w:t>
            </w:r>
            <w:r w:rsidRPr="00FE131A">
              <w:rPr>
                <w:rFonts w:eastAsia="Times New Roman" w:cs="Times New Roman"/>
              </w:rPr>
              <w:t xml:space="preserve"> </w:t>
            </w:r>
            <w:r w:rsidRPr="00FE131A">
              <w:rPr>
                <w:rFonts w:cs="Times New Roman"/>
              </w:rPr>
              <w:t>percentages</w:t>
            </w:r>
          </w:p>
        </w:tc>
        <w:tc>
          <w:tcPr>
            <w:tcW w:w="990" w:type="dxa"/>
            <w:hideMark/>
          </w:tcPr>
          <w:p w14:paraId="5B26CB0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A473FED"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A6C616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E0B0D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B7AC9D2" w14:textId="77777777">
        <w:tc>
          <w:tcPr>
            <w:tcW w:w="3078" w:type="dxa"/>
            <w:hideMark/>
          </w:tcPr>
          <w:p w14:paraId="46E9A816"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c.</w:t>
            </w:r>
            <w:r w:rsidRPr="00FE131A">
              <w:rPr>
                <w:rFonts w:eastAsia="Times New Roman" w:cs="Times New Roman"/>
              </w:rPr>
              <w:tab/>
            </w:r>
            <w:r w:rsidRPr="00FE131A">
              <w:rPr>
                <w:rFonts w:cs="Times New Roman"/>
              </w:rPr>
              <w:t>Determining whether deferrals comply with plan limits and are correctly calculated</w:t>
            </w:r>
          </w:p>
        </w:tc>
        <w:tc>
          <w:tcPr>
            <w:tcW w:w="990" w:type="dxa"/>
            <w:hideMark/>
          </w:tcPr>
          <w:p w14:paraId="0CE2296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5B5B7DA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5FF1629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5F0CC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4E2A230F" w14:textId="77777777">
        <w:tc>
          <w:tcPr>
            <w:tcW w:w="3078" w:type="dxa"/>
            <w:hideMark/>
          </w:tcPr>
          <w:p w14:paraId="709D63B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d.</w:t>
            </w:r>
            <w:r w:rsidRPr="00FE131A">
              <w:rPr>
                <w:rFonts w:eastAsia="Times New Roman" w:cs="Times New Roman"/>
              </w:rPr>
              <w:tab/>
            </w:r>
            <w:r w:rsidRPr="00FE131A">
              <w:rPr>
                <w:rFonts w:cs="Times New Roman"/>
              </w:rPr>
              <w:t>Determining accuracy of matching contributions</w:t>
            </w:r>
          </w:p>
        </w:tc>
        <w:tc>
          <w:tcPr>
            <w:tcW w:w="990" w:type="dxa"/>
            <w:hideMark/>
          </w:tcPr>
          <w:p w14:paraId="610748E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F85D090"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B9F190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2190E190"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382DE60" w14:textId="77777777">
        <w:tc>
          <w:tcPr>
            <w:tcW w:w="3078" w:type="dxa"/>
            <w:hideMark/>
          </w:tcPr>
          <w:p w14:paraId="418FD6C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e.</w:t>
            </w:r>
            <w:r w:rsidRPr="00FE131A">
              <w:rPr>
                <w:rFonts w:eastAsia="Times New Roman" w:cs="Times New Roman"/>
              </w:rPr>
              <w:tab/>
            </w:r>
            <w:r w:rsidRPr="00FE131A">
              <w:rPr>
                <w:rFonts w:cs="Times New Roman"/>
              </w:rPr>
              <w:t>Determining whether hardship distributions and loans (if any) comply with plan requirements</w:t>
            </w:r>
          </w:p>
        </w:tc>
        <w:tc>
          <w:tcPr>
            <w:tcW w:w="990" w:type="dxa"/>
            <w:hideMark/>
          </w:tcPr>
          <w:p w14:paraId="46308D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4FA9B57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3CA35EB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745236"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C17EDB" w14:textId="77777777">
        <w:tc>
          <w:tcPr>
            <w:tcW w:w="3078" w:type="dxa"/>
            <w:hideMark/>
          </w:tcPr>
          <w:p w14:paraId="6E99CCE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f.</w:t>
            </w:r>
            <w:r w:rsidRPr="00FE131A">
              <w:rPr>
                <w:rFonts w:eastAsia="Times New Roman" w:cs="Times New Roman"/>
              </w:rPr>
              <w:tab/>
            </w:r>
            <w:r w:rsidRPr="00FE131A">
              <w:rPr>
                <w:rFonts w:cs="Times New Roman"/>
              </w:rPr>
              <w:t>Make determinations regarding rollovers and transfers</w:t>
            </w:r>
          </w:p>
        </w:tc>
        <w:tc>
          <w:tcPr>
            <w:tcW w:w="990" w:type="dxa"/>
            <w:hideMark/>
          </w:tcPr>
          <w:p w14:paraId="1D56DDC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28874B73"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6966560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5FFA09E"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A9E59F3" w14:textId="77777777">
        <w:tc>
          <w:tcPr>
            <w:tcW w:w="3078" w:type="dxa"/>
            <w:hideMark/>
          </w:tcPr>
          <w:p w14:paraId="3C2C468A"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g.</w:t>
            </w:r>
            <w:r w:rsidRPr="00FE131A">
              <w:rPr>
                <w:rFonts w:eastAsia="Times New Roman" w:cs="Times New Roman"/>
              </w:rPr>
              <w:tab/>
            </w:r>
            <w:r w:rsidRPr="00FE131A">
              <w:rPr>
                <w:rFonts w:cs="Times New Roman"/>
              </w:rPr>
              <w:t>Determining the status of domestic relations orders</w:t>
            </w:r>
          </w:p>
        </w:tc>
        <w:tc>
          <w:tcPr>
            <w:tcW w:w="990" w:type="dxa"/>
            <w:hideMark/>
          </w:tcPr>
          <w:p w14:paraId="099AF1B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8374A8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C31EE9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29BB5E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516B7B1" w14:textId="77777777">
        <w:tc>
          <w:tcPr>
            <w:tcW w:w="3078" w:type="dxa"/>
            <w:hideMark/>
          </w:tcPr>
          <w:p w14:paraId="57EDA2DB"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h.</w:t>
            </w:r>
            <w:r w:rsidRPr="00FE131A">
              <w:rPr>
                <w:rFonts w:eastAsia="Times New Roman" w:cs="Times New Roman"/>
              </w:rPr>
              <w:tab/>
            </w:r>
            <w:r w:rsidRPr="00FE131A">
              <w:rPr>
                <w:rFonts w:cs="Times New Roman"/>
              </w:rPr>
              <w:t xml:space="preserve">Determining whether the plan complies with Code §403(b), </w:t>
            </w:r>
            <w:proofErr w:type="gramStart"/>
            <w:r w:rsidRPr="00FE131A">
              <w:rPr>
                <w:rFonts w:cs="Times New Roman"/>
              </w:rPr>
              <w:t>taking into account</w:t>
            </w:r>
            <w:proofErr w:type="gramEnd"/>
            <w:r w:rsidRPr="00FE131A">
              <w:rPr>
                <w:rFonts w:cs="Times New Roman"/>
              </w:rPr>
              <w:t xml:space="preserve"> the rules concerning Related Employers</w:t>
            </w:r>
          </w:p>
        </w:tc>
        <w:tc>
          <w:tcPr>
            <w:tcW w:w="990" w:type="dxa"/>
            <w:hideMark/>
          </w:tcPr>
          <w:p w14:paraId="528D94C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C90B138"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5EB638B"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56C02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C14B9F6" w14:textId="77777777">
        <w:tc>
          <w:tcPr>
            <w:tcW w:w="3078" w:type="dxa"/>
            <w:hideMark/>
          </w:tcPr>
          <w:p w14:paraId="4391D020"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i.</w:t>
            </w:r>
            <w:r w:rsidRPr="00FE131A">
              <w:rPr>
                <w:rFonts w:eastAsia="Times New Roman" w:cs="Times New Roman"/>
              </w:rPr>
              <w:tab/>
            </w:r>
            <w:r w:rsidRPr="00FE131A">
              <w:rPr>
                <w:rFonts w:cs="Times New Roman"/>
              </w:rPr>
              <w:t>Determining employer status (e.g., type of employer, related employer status, QCCO status)</w:t>
            </w:r>
          </w:p>
        </w:tc>
        <w:tc>
          <w:tcPr>
            <w:tcW w:w="990" w:type="dxa"/>
            <w:hideMark/>
          </w:tcPr>
          <w:p w14:paraId="4BEA38C3"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390623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514958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1B807ED"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75DC57" w14:textId="77777777">
        <w:tc>
          <w:tcPr>
            <w:tcW w:w="3078" w:type="dxa"/>
            <w:hideMark/>
          </w:tcPr>
          <w:p w14:paraId="122EC1F4"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j.</w:t>
            </w:r>
            <w:r w:rsidRPr="00FE131A">
              <w:rPr>
                <w:rFonts w:eastAsia="Times New Roman" w:cs="Times New Roman"/>
              </w:rPr>
              <w:tab/>
            </w:r>
            <w:r w:rsidRPr="00FE131A">
              <w:rPr>
                <w:rFonts w:cs="Times New Roman"/>
              </w:rPr>
              <w:t>Remitting contributions</w:t>
            </w:r>
          </w:p>
        </w:tc>
        <w:tc>
          <w:tcPr>
            <w:tcW w:w="990" w:type="dxa"/>
            <w:hideMark/>
          </w:tcPr>
          <w:p w14:paraId="26D35ED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5EAF57A"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1D8197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A556E51"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7A883A7D" w14:textId="77777777">
        <w:tc>
          <w:tcPr>
            <w:tcW w:w="3078" w:type="dxa"/>
            <w:hideMark/>
          </w:tcPr>
          <w:p w14:paraId="6692B0F2"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k.</w:t>
            </w:r>
            <w:r w:rsidRPr="00FE131A">
              <w:rPr>
                <w:rFonts w:eastAsia="Times New Roman" w:cs="Times New Roman"/>
              </w:rPr>
              <w:tab/>
            </w:r>
            <w:r w:rsidRPr="00FE131A">
              <w:rPr>
                <w:rFonts w:cs="Times New Roman"/>
              </w:rPr>
              <w:t>Delivery of participant notice</w:t>
            </w:r>
          </w:p>
        </w:tc>
        <w:tc>
          <w:tcPr>
            <w:tcW w:w="990" w:type="dxa"/>
            <w:hideMark/>
          </w:tcPr>
          <w:p w14:paraId="249B2EB9"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05C3DE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DBED6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3D3021A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1D3A0FD" w14:textId="77777777">
        <w:tc>
          <w:tcPr>
            <w:tcW w:w="3078" w:type="dxa"/>
            <w:hideMark/>
          </w:tcPr>
          <w:p w14:paraId="5738D56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l.</w:t>
            </w:r>
            <w:r w:rsidRPr="00FE131A">
              <w:rPr>
                <w:rFonts w:eastAsia="Times New Roman" w:cs="Times New Roman"/>
              </w:rPr>
              <w:tab/>
            </w:r>
            <w:r w:rsidRPr="00FE131A">
              <w:rPr>
                <w:rFonts w:cs="Times New Roman"/>
              </w:rPr>
              <w:t>Maintain employee records</w:t>
            </w:r>
          </w:p>
        </w:tc>
        <w:tc>
          <w:tcPr>
            <w:tcW w:w="990" w:type="dxa"/>
            <w:hideMark/>
          </w:tcPr>
          <w:p w14:paraId="3A5FC455"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06FBCAA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499E6A6"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F322574"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B79C40C" w14:textId="77777777">
        <w:tc>
          <w:tcPr>
            <w:tcW w:w="3078" w:type="dxa"/>
            <w:hideMark/>
          </w:tcPr>
          <w:p w14:paraId="0ED3FF8D"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m.</w:t>
            </w:r>
            <w:r w:rsidRPr="00FE131A">
              <w:rPr>
                <w:rFonts w:eastAsia="Times New Roman" w:cs="Times New Roman"/>
              </w:rPr>
              <w:tab/>
            </w:r>
            <w:r w:rsidRPr="00FE131A">
              <w:rPr>
                <w:rFonts w:cs="Times New Roman"/>
              </w:rPr>
              <w:t>Review and process claims</w:t>
            </w:r>
          </w:p>
        </w:tc>
        <w:tc>
          <w:tcPr>
            <w:tcW w:w="990" w:type="dxa"/>
            <w:hideMark/>
          </w:tcPr>
          <w:p w14:paraId="75FF7E7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5A294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2916E99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F0B9C5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58C5D9B6" w14:textId="77777777">
        <w:tc>
          <w:tcPr>
            <w:tcW w:w="3078" w:type="dxa"/>
            <w:hideMark/>
          </w:tcPr>
          <w:p w14:paraId="7962BF5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n.</w:t>
            </w:r>
            <w:r w:rsidRPr="00FE131A">
              <w:rPr>
                <w:rFonts w:eastAsia="Times New Roman" w:cs="Times New Roman"/>
              </w:rPr>
              <w:tab/>
            </w:r>
            <w:r w:rsidRPr="00FE131A">
              <w:rPr>
                <w:rFonts w:cs="Times New Roman"/>
              </w:rPr>
              <w:t>Communication with vendor(s)</w:t>
            </w:r>
          </w:p>
        </w:tc>
        <w:tc>
          <w:tcPr>
            <w:tcW w:w="990" w:type="dxa"/>
            <w:hideMark/>
          </w:tcPr>
          <w:p w14:paraId="5C54967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341E71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EE42E0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C5C93B"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bl>
    <w:p w14:paraId="393E0FEE" w14:textId="77777777" w:rsidR="00FE4710" w:rsidRPr="00FE131A" w:rsidRDefault="007152C8">
      <w:pPr>
        <w:tabs>
          <w:tab w:val="left" w:pos="360"/>
          <w:tab w:val="left" w:pos="9990"/>
        </w:tabs>
        <w:autoSpaceDE w:val="0"/>
        <w:autoSpaceDN w:val="0"/>
        <w:spacing w:before="120"/>
        <w:rPr>
          <w:rFonts w:cs="Times New Roman"/>
        </w:rPr>
      </w:pPr>
      <w:r w:rsidRPr="00FE131A">
        <w:rPr>
          <w:rFonts w:cs="Times New Roman"/>
        </w:rPr>
        <w:t>o.</w:t>
      </w:r>
      <w:r w:rsidRPr="00FE131A">
        <w:rPr>
          <w:rFonts w:cs="Times New Roman"/>
        </w:rPr>
        <w:tab/>
        <w:t xml:space="preserve">Describe: </w:t>
      </w:r>
      <w:r w:rsidRPr="00FE131A">
        <w:rPr>
          <w:rFonts w:cs="Times New Roman"/>
          <w:u w:val="single"/>
        </w:rPr>
        <w:t> </w:t>
      </w:r>
      <w:r w:rsidRPr="00FE131A">
        <w:rPr>
          <w:rFonts w:cs="Times New Roman"/>
          <w:u w:val="single"/>
        </w:rPr>
        <w:tab/>
      </w:r>
    </w:p>
    <w:p w14:paraId="1CF5FE1F" w14:textId="77777777" w:rsidR="00FE4710" w:rsidRPr="00FE131A" w:rsidRDefault="007152C8">
      <w:pPr>
        <w:tabs>
          <w:tab w:val="left" w:pos="10080"/>
        </w:tabs>
        <w:autoSpaceDE w:val="0"/>
        <w:autoSpaceDN w:val="0"/>
        <w:ind w:left="360"/>
        <w:rPr>
          <w:i/>
        </w:rPr>
      </w:pPr>
      <w:r w:rsidRPr="00FE131A">
        <w:rPr>
          <w:i/>
        </w:rPr>
        <w:t>[</w:t>
      </w:r>
      <w:proofErr w:type="gramStart"/>
      <w:r w:rsidRPr="00FE131A">
        <w:rPr>
          <w:i/>
        </w:rPr>
        <w:t>On line</w:t>
      </w:r>
      <w:proofErr w:type="gramEnd"/>
      <w:r w:rsidRPr="00FE131A">
        <w:rPr>
          <w:i/>
        </w:rPr>
        <w:t xml:space="preserve"> o</w:t>
      </w:r>
      <w:r w:rsidRPr="00FE131A">
        <w:rPr>
          <w:rFonts w:cs="Times New Roman"/>
          <w:i/>
        </w:rPr>
        <w:t>.</w:t>
      </w:r>
      <w:r w:rsidRPr="00FE131A">
        <w:rPr>
          <w:i/>
        </w:rPr>
        <w:t xml:space="preserve">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p>
    <w:p w14:paraId="2422AAE1" w14:textId="77777777" w:rsidR="00FE4710" w:rsidRPr="00FE131A" w:rsidRDefault="00FE4710"/>
    <w:p w14:paraId="61023561" w14:textId="77777777" w:rsidR="00FE4710" w:rsidRPr="00FE131A" w:rsidRDefault="00FE4710">
      <w:pPr>
        <w:rPr>
          <w:rFonts w:cs="Times New Roman"/>
        </w:rPr>
      </w:pPr>
    </w:p>
    <w:p w14:paraId="2CC6BA8F" w14:textId="77777777" w:rsidR="00FE4710" w:rsidRPr="00FE131A" w:rsidRDefault="007152C8">
      <w:pPr>
        <w:tabs>
          <w:tab w:val="left" w:pos="6480"/>
        </w:tabs>
        <w:rPr>
          <w:rFonts w:cs="Times New Roman"/>
        </w:rPr>
      </w:pPr>
      <w:r w:rsidRPr="00FE131A">
        <w:t xml:space="preserve">Effective Date of this Appendix D: </w:t>
      </w:r>
      <w:r w:rsidRPr="00FE131A">
        <w:rPr>
          <w:rFonts w:cs="Times New Roman"/>
          <w:u w:val="single"/>
        </w:rPr>
        <w:t> </w:t>
      </w:r>
      <w:r w:rsidRPr="00FE131A">
        <w:rPr>
          <w:rFonts w:cs="Times New Roman"/>
          <w:u w:val="single"/>
        </w:rPr>
        <w:tab/>
      </w: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004DD28E" w:rsidR="00FE4710" w:rsidRPr="00FE131A" w:rsidRDefault="00FE4710">
      <w:pPr>
        <w:rPr>
          <w:vanish/>
          <w:szCs w:val="24"/>
        </w:rPr>
      </w:pPr>
    </w:p>
    <w:sectPr w:rsidR="00FE4710" w:rsidRPr="00FE131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0A9B" w14:textId="77777777" w:rsidR="0022462F" w:rsidRDefault="0022462F" w:rsidP="0092738A">
      <w:r>
        <w:separator/>
      </w:r>
    </w:p>
  </w:endnote>
  <w:endnote w:type="continuationSeparator" w:id="0">
    <w:p w14:paraId="27F2B735" w14:textId="77777777" w:rsidR="0022462F" w:rsidRDefault="0022462F"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CF0" w14:textId="77777777" w:rsidR="00BD2C07" w:rsidRPr="007152C8" w:rsidRDefault="00BD2C07" w:rsidP="0092738A">
    <w:pPr>
      <w:pStyle w:val="Footer"/>
      <w:rPr>
        <w:rFonts w:ascii="Times" w:hAnsi="Times"/>
      </w:rPr>
    </w:pPr>
  </w:p>
  <w:p w14:paraId="68361CC2" w14:textId="62F49132"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20</w:t>
    </w:r>
    <w:r w:rsidR="009F412C">
      <w:rPr>
        <w:rFonts w:ascii="Times" w:hAnsi="Times"/>
      </w:rPr>
      <w:t>2</w:t>
    </w:r>
    <w:r w:rsidR="0047799C">
      <w:rPr>
        <w:rFonts w:ascii="Times" w:hAnsi="Times"/>
      </w:rPr>
      <w:t>4</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1FC" w14:textId="77777777" w:rsidR="00BD2C07" w:rsidRPr="007152C8" w:rsidRDefault="00BD2C07" w:rsidP="0092738A">
    <w:pPr>
      <w:pStyle w:val="Footer"/>
      <w:rPr>
        <w:rFonts w:ascii="Times" w:hAnsi="Times"/>
      </w:rPr>
    </w:pPr>
  </w:p>
  <w:p w14:paraId="3ABA0C4B" w14:textId="77777777"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2017 </w:t>
    </w:r>
    <w:r w:rsidR="00343A95" w:rsidRPr="007152C8">
      <w:rPr>
        <w:rFonts w:ascii="Times" w:hAnsi="Times"/>
      </w:rPr>
      <w:t>FIS Business Systems LLC</w:t>
    </w:r>
    <w:r w:rsidRPr="007152C8">
      <w:rPr>
        <w:rFonts w:ascii="Times" w:hAnsi="Times"/>
      </w:rPr>
      <w:t xml:space="preserve"> or its suppliers</w:t>
    </w:r>
    <w:r w:rsidRPr="007152C8">
      <w:rPr>
        <w:rFonts w:ascii="Times" w:hAnsi="Times"/>
      </w:rPr>
      <w:tab/>
    </w:r>
  </w:p>
  <w:p w14:paraId="0E767AB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57FE" w14:textId="77777777" w:rsidR="00BD2C07" w:rsidRPr="007152C8" w:rsidRDefault="00BD2C07" w:rsidP="0092738A">
    <w:pPr>
      <w:pStyle w:val="Footer"/>
      <w:rPr>
        <w:rFonts w:ascii="Times" w:hAnsi="Times"/>
      </w:rPr>
    </w:pPr>
  </w:p>
  <w:p w14:paraId="5BF09FC9" w14:textId="7ED7D0AA" w:rsidR="00BD2C07" w:rsidRPr="007152C8" w:rsidRDefault="001B153F" w:rsidP="00E24A9A">
    <w:pPr>
      <w:pStyle w:val="Footer"/>
      <w:tabs>
        <w:tab w:val="clear" w:pos="4320"/>
        <w:tab w:val="clear" w:pos="8640"/>
        <w:tab w:val="right" w:pos="10080"/>
      </w:tabs>
      <w:rPr>
        <w:rFonts w:ascii="Times" w:hAnsi="Times"/>
      </w:rPr>
    </w:pPr>
    <w:r w:rsidRPr="001B153F">
      <w:rPr>
        <w:rFonts w:ascii="Times" w:hAnsi="Times"/>
      </w:rPr>
      <w:t>© 2023 FIS Capital Markets US LLC or its suppliers</w:t>
    </w:r>
    <w:r w:rsidR="007152C8"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FB9A" w14:textId="77777777" w:rsidR="0022462F" w:rsidRDefault="0022462F" w:rsidP="0092738A">
      <w:r>
        <w:separator/>
      </w:r>
    </w:p>
  </w:footnote>
  <w:footnote w:type="continuationSeparator" w:id="0">
    <w:p w14:paraId="58CCA261" w14:textId="77777777" w:rsidR="0022462F" w:rsidRDefault="0022462F"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0DD0" w14:textId="71BE962D" w:rsidR="00BD2C07" w:rsidRPr="007152C8" w:rsidRDefault="00F4047E" w:rsidP="0092738A">
    <w:pPr>
      <w:pStyle w:val="Header"/>
      <w:jc w:val="right"/>
      <w:rPr>
        <w:rFonts w:ascii="Times" w:hAnsi="Times"/>
        <w:b/>
        <w:sz w:val="18"/>
        <w:szCs w:val="18"/>
      </w:rPr>
    </w:pPr>
    <w:r>
      <w:rPr>
        <w:rFonts w:ascii="Times" w:hAnsi="Times"/>
        <w:b/>
        <w:sz w:val="18"/>
        <w:szCs w:val="18"/>
      </w:rPr>
      <w:t>C</w:t>
    </w:r>
    <w:r w:rsidR="00B10F29">
      <w:rPr>
        <w:rFonts w:ascii="Times" w:hAnsi="Times"/>
        <w:b/>
        <w:sz w:val="18"/>
        <w:szCs w:val="18"/>
      </w:rPr>
      <w:t>hurch</w:t>
    </w:r>
    <w:r w:rsidR="007152C8" w:rsidRPr="007152C8">
      <w:rPr>
        <w:rFonts w:ascii="Times" w:hAnsi="Times"/>
        <w:b/>
        <w:sz w:val="18"/>
        <w:szCs w:val="18"/>
      </w:rPr>
      <w:t xml:space="preserve"> 403(b)</w:t>
    </w:r>
  </w:p>
  <w:p w14:paraId="2E5EB650" w14:textId="77777777" w:rsidR="00BD2C07" w:rsidRPr="007152C8" w:rsidRDefault="00BD2C07" w:rsidP="0092738A">
    <w:pPr>
      <w:pStyle w:val="Header"/>
      <w:jc w:val="right"/>
      <w:rPr>
        <w:rFonts w:ascii="Times" w:hAnsi="Time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num w:numId="1" w16cid:durableId="1867713316">
    <w:abstractNumId w:val="0"/>
  </w:num>
  <w:num w:numId="2" w16cid:durableId="54737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930900">
    <w:abstractNumId w:val="1"/>
  </w:num>
  <w:num w:numId="4" w16cid:durableId="1607928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0FD8"/>
    <w:rsid w:val="0000129F"/>
    <w:rsid w:val="00005F62"/>
    <w:rsid w:val="00010BAB"/>
    <w:rsid w:val="00011474"/>
    <w:rsid w:val="00012F7F"/>
    <w:rsid w:val="0001385B"/>
    <w:rsid w:val="00015F10"/>
    <w:rsid w:val="00016131"/>
    <w:rsid w:val="00016D85"/>
    <w:rsid w:val="00016FE4"/>
    <w:rsid w:val="00017729"/>
    <w:rsid w:val="00020F8A"/>
    <w:rsid w:val="00021873"/>
    <w:rsid w:val="000269AB"/>
    <w:rsid w:val="00027DBA"/>
    <w:rsid w:val="000300CE"/>
    <w:rsid w:val="00032344"/>
    <w:rsid w:val="00033B19"/>
    <w:rsid w:val="00033C5F"/>
    <w:rsid w:val="00033DF9"/>
    <w:rsid w:val="000371D7"/>
    <w:rsid w:val="000411E0"/>
    <w:rsid w:val="00041851"/>
    <w:rsid w:val="00041EAA"/>
    <w:rsid w:val="000469BE"/>
    <w:rsid w:val="0004711D"/>
    <w:rsid w:val="00050543"/>
    <w:rsid w:val="00052073"/>
    <w:rsid w:val="00053D91"/>
    <w:rsid w:val="000542B2"/>
    <w:rsid w:val="00055128"/>
    <w:rsid w:val="0005561C"/>
    <w:rsid w:val="000556BB"/>
    <w:rsid w:val="0006271B"/>
    <w:rsid w:val="00063BC0"/>
    <w:rsid w:val="0006442B"/>
    <w:rsid w:val="00066588"/>
    <w:rsid w:val="00070CD2"/>
    <w:rsid w:val="00070D91"/>
    <w:rsid w:val="00072175"/>
    <w:rsid w:val="00073015"/>
    <w:rsid w:val="00073441"/>
    <w:rsid w:val="00081627"/>
    <w:rsid w:val="000817F7"/>
    <w:rsid w:val="000834B5"/>
    <w:rsid w:val="00083D3B"/>
    <w:rsid w:val="000848AB"/>
    <w:rsid w:val="00086BD0"/>
    <w:rsid w:val="0009256D"/>
    <w:rsid w:val="00092728"/>
    <w:rsid w:val="000A1962"/>
    <w:rsid w:val="000A2206"/>
    <w:rsid w:val="000A2706"/>
    <w:rsid w:val="000A5E73"/>
    <w:rsid w:val="000A7136"/>
    <w:rsid w:val="000B1F7B"/>
    <w:rsid w:val="000B4587"/>
    <w:rsid w:val="000B52F0"/>
    <w:rsid w:val="000B7A75"/>
    <w:rsid w:val="000B7EC1"/>
    <w:rsid w:val="000C0B0A"/>
    <w:rsid w:val="000C23DA"/>
    <w:rsid w:val="000C2776"/>
    <w:rsid w:val="000C3C3C"/>
    <w:rsid w:val="000C3FAF"/>
    <w:rsid w:val="000C465B"/>
    <w:rsid w:val="000C59D7"/>
    <w:rsid w:val="000C6DA8"/>
    <w:rsid w:val="000C78E7"/>
    <w:rsid w:val="000C7B18"/>
    <w:rsid w:val="000C7F06"/>
    <w:rsid w:val="000D03C6"/>
    <w:rsid w:val="000D1C84"/>
    <w:rsid w:val="000D256F"/>
    <w:rsid w:val="000D40E2"/>
    <w:rsid w:val="000D4449"/>
    <w:rsid w:val="000D58A2"/>
    <w:rsid w:val="000D62F9"/>
    <w:rsid w:val="000E373C"/>
    <w:rsid w:val="000E38B5"/>
    <w:rsid w:val="000E461F"/>
    <w:rsid w:val="000E7EF0"/>
    <w:rsid w:val="000F1B0E"/>
    <w:rsid w:val="000F265F"/>
    <w:rsid w:val="000F3D94"/>
    <w:rsid w:val="00100BA0"/>
    <w:rsid w:val="00100BCA"/>
    <w:rsid w:val="00104CD1"/>
    <w:rsid w:val="00105C10"/>
    <w:rsid w:val="00105E0C"/>
    <w:rsid w:val="00105FB0"/>
    <w:rsid w:val="00106B93"/>
    <w:rsid w:val="00110B50"/>
    <w:rsid w:val="00111BD8"/>
    <w:rsid w:val="00113DF5"/>
    <w:rsid w:val="00114B04"/>
    <w:rsid w:val="00116751"/>
    <w:rsid w:val="00120B6E"/>
    <w:rsid w:val="00121205"/>
    <w:rsid w:val="0012151B"/>
    <w:rsid w:val="00122E79"/>
    <w:rsid w:val="001260AE"/>
    <w:rsid w:val="0012691A"/>
    <w:rsid w:val="00127506"/>
    <w:rsid w:val="00130514"/>
    <w:rsid w:val="001305CE"/>
    <w:rsid w:val="0013470D"/>
    <w:rsid w:val="00134B49"/>
    <w:rsid w:val="00135BF3"/>
    <w:rsid w:val="00136321"/>
    <w:rsid w:val="001366C7"/>
    <w:rsid w:val="001369AA"/>
    <w:rsid w:val="001407C0"/>
    <w:rsid w:val="00141254"/>
    <w:rsid w:val="00141C6E"/>
    <w:rsid w:val="00142723"/>
    <w:rsid w:val="00142E72"/>
    <w:rsid w:val="00143937"/>
    <w:rsid w:val="00145286"/>
    <w:rsid w:val="00147EBE"/>
    <w:rsid w:val="00150764"/>
    <w:rsid w:val="00152BB9"/>
    <w:rsid w:val="001538DC"/>
    <w:rsid w:val="00153A7E"/>
    <w:rsid w:val="00154F0D"/>
    <w:rsid w:val="001620F7"/>
    <w:rsid w:val="00164A78"/>
    <w:rsid w:val="00167A20"/>
    <w:rsid w:val="00171628"/>
    <w:rsid w:val="00174F73"/>
    <w:rsid w:val="00175357"/>
    <w:rsid w:val="0018051D"/>
    <w:rsid w:val="001815BF"/>
    <w:rsid w:val="001827ED"/>
    <w:rsid w:val="00184F43"/>
    <w:rsid w:val="00185936"/>
    <w:rsid w:val="0018752C"/>
    <w:rsid w:val="00190681"/>
    <w:rsid w:val="00190DAF"/>
    <w:rsid w:val="00191D23"/>
    <w:rsid w:val="00191D9C"/>
    <w:rsid w:val="001941C2"/>
    <w:rsid w:val="0019598A"/>
    <w:rsid w:val="00196BB9"/>
    <w:rsid w:val="001A0C7C"/>
    <w:rsid w:val="001A5348"/>
    <w:rsid w:val="001A53AB"/>
    <w:rsid w:val="001B153F"/>
    <w:rsid w:val="001B276D"/>
    <w:rsid w:val="001B2EE5"/>
    <w:rsid w:val="001B3AB1"/>
    <w:rsid w:val="001B6837"/>
    <w:rsid w:val="001B6CCF"/>
    <w:rsid w:val="001C437F"/>
    <w:rsid w:val="001C5B72"/>
    <w:rsid w:val="001D09C7"/>
    <w:rsid w:val="001D2C9B"/>
    <w:rsid w:val="001D2E32"/>
    <w:rsid w:val="001D4661"/>
    <w:rsid w:val="001D715E"/>
    <w:rsid w:val="001E0EC6"/>
    <w:rsid w:val="001E29D3"/>
    <w:rsid w:val="001E4050"/>
    <w:rsid w:val="001E4576"/>
    <w:rsid w:val="001E71EF"/>
    <w:rsid w:val="001E75E4"/>
    <w:rsid w:val="001F6995"/>
    <w:rsid w:val="001F7EC7"/>
    <w:rsid w:val="002066F7"/>
    <w:rsid w:val="00206ECB"/>
    <w:rsid w:val="00211106"/>
    <w:rsid w:val="0021160C"/>
    <w:rsid w:val="00215786"/>
    <w:rsid w:val="00221C4C"/>
    <w:rsid w:val="00223156"/>
    <w:rsid w:val="00224134"/>
    <w:rsid w:val="0022462F"/>
    <w:rsid w:val="00226901"/>
    <w:rsid w:val="00227208"/>
    <w:rsid w:val="00231723"/>
    <w:rsid w:val="00231ABE"/>
    <w:rsid w:val="00231DBB"/>
    <w:rsid w:val="00232D23"/>
    <w:rsid w:val="002335C0"/>
    <w:rsid w:val="00242E8E"/>
    <w:rsid w:val="00243067"/>
    <w:rsid w:val="00243BF5"/>
    <w:rsid w:val="00243D77"/>
    <w:rsid w:val="002465F7"/>
    <w:rsid w:val="00251496"/>
    <w:rsid w:val="00251522"/>
    <w:rsid w:val="00255060"/>
    <w:rsid w:val="00264302"/>
    <w:rsid w:val="002650EA"/>
    <w:rsid w:val="00265241"/>
    <w:rsid w:val="00266FB5"/>
    <w:rsid w:val="0026792E"/>
    <w:rsid w:val="00267A64"/>
    <w:rsid w:val="00272420"/>
    <w:rsid w:val="002832D5"/>
    <w:rsid w:val="0028550B"/>
    <w:rsid w:val="002866CC"/>
    <w:rsid w:val="002869F5"/>
    <w:rsid w:val="00286C83"/>
    <w:rsid w:val="00286EFD"/>
    <w:rsid w:val="00287475"/>
    <w:rsid w:val="00290353"/>
    <w:rsid w:val="00291722"/>
    <w:rsid w:val="00291B4D"/>
    <w:rsid w:val="0029583D"/>
    <w:rsid w:val="00295A55"/>
    <w:rsid w:val="002965FC"/>
    <w:rsid w:val="00296AA7"/>
    <w:rsid w:val="002A0602"/>
    <w:rsid w:val="002A0A48"/>
    <w:rsid w:val="002A2AE2"/>
    <w:rsid w:val="002A3106"/>
    <w:rsid w:val="002A3676"/>
    <w:rsid w:val="002A4524"/>
    <w:rsid w:val="002A5670"/>
    <w:rsid w:val="002A70CE"/>
    <w:rsid w:val="002A7B59"/>
    <w:rsid w:val="002B0BAC"/>
    <w:rsid w:val="002B1B98"/>
    <w:rsid w:val="002B3FFC"/>
    <w:rsid w:val="002B4C8F"/>
    <w:rsid w:val="002C1441"/>
    <w:rsid w:val="002C71F3"/>
    <w:rsid w:val="002D024B"/>
    <w:rsid w:val="002D118D"/>
    <w:rsid w:val="002D16CB"/>
    <w:rsid w:val="002D4638"/>
    <w:rsid w:val="002E2FAF"/>
    <w:rsid w:val="002E31F3"/>
    <w:rsid w:val="002E736B"/>
    <w:rsid w:val="002E7FCE"/>
    <w:rsid w:val="002F17FE"/>
    <w:rsid w:val="002F470A"/>
    <w:rsid w:val="002F6446"/>
    <w:rsid w:val="00300AF5"/>
    <w:rsid w:val="00302557"/>
    <w:rsid w:val="00302676"/>
    <w:rsid w:val="003049AA"/>
    <w:rsid w:val="0031348D"/>
    <w:rsid w:val="00315396"/>
    <w:rsid w:val="00317A9A"/>
    <w:rsid w:val="003235C8"/>
    <w:rsid w:val="003239A2"/>
    <w:rsid w:val="00323DA9"/>
    <w:rsid w:val="00327EC8"/>
    <w:rsid w:val="003307A8"/>
    <w:rsid w:val="00331128"/>
    <w:rsid w:val="003320A0"/>
    <w:rsid w:val="0033367E"/>
    <w:rsid w:val="0033626C"/>
    <w:rsid w:val="00336C7A"/>
    <w:rsid w:val="0034073D"/>
    <w:rsid w:val="00343663"/>
    <w:rsid w:val="00343A95"/>
    <w:rsid w:val="003447FF"/>
    <w:rsid w:val="003449C0"/>
    <w:rsid w:val="00345309"/>
    <w:rsid w:val="003467AE"/>
    <w:rsid w:val="00351DA8"/>
    <w:rsid w:val="003547AB"/>
    <w:rsid w:val="00354E23"/>
    <w:rsid w:val="00355112"/>
    <w:rsid w:val="0035589A"/>
    <w:rsid w:val="0035595D"/>
    <w:rsid w:val="0035613F"/>
    <w:rsid w:val="00363625"/>
    <w:rsid w:val="003674CC"/>
    <w:rsid w:val="0037048F"/>
    <w:rsid w:val="00372881"/>
    <w:rsid w:val="00372F3C"/>
    <w:rsid w:val="00374294"/>
    <w:rsid w:val="00376CC0"/>
    <w:rsid w:val="0037776D"/>
    <w:rsid w:val="00381A37"/>
    <w:rsid w:val="003864E7"/>
    <w:rsid w:val="0038650C"/>
    <w:rsid w:val="00387808"/>
    <w:rsid w:val="0039052B"/>
    <w:rsid w:val="00390C06"/>
    <w:rsid w:val="003947AE"/>
    <w:rsid w:val="0039756C"/>
    <w:rsid w:val="003A2A49"/>
    <w:rsid w:val="003A374F"/>
    <w:rsid w:val="003A4198"/>
    <w:rsid w:val="003A5100"/>
    <w:rsid w:val="003B0C59"/>
    <w:rsid w:val="003B27EB"/>
    <w:rsid w:val="003B434D"/>
    <w:rsid w:val="003B54C5"/>
    <w:rsid w:val="003B551E"/>
    <w:rsid w:val="003B7149"/>
    <w:rsid w:val="003B78F5"/>
    <w:rsid w:val="003B7D3C"/>
    <w:rsid w:val="003B7E30"/>
    <w:rsid w:val="003C0840"/>
    <w:rsid w:val="003C20EB"/>
    <w:rsid w:val="003C36EB"/>
    <w:rsid w:val="003C53EF"/>
    <w:rsid w:val="003C5E20"/>
    <w:rsid w:val="003D48E2"/>
    <w:rsid w:val="003D5256"/>
    <w:rsid w:val="003D6BF3"/>
    <w:rsid w:val="003D75BB"/>
    <w:rsid w:val="003E2287"/>
    <w:rsid w:val="003E2616"/>
    <w:rsid w:val="003E273A"/>
    <w:rsid w:val="003F22B5"/>
    <w:rsid w:val="003F4A72"/>
    <w:rsid w:val="003F64B8"/>
    <w:rsid w:val="00401459"/>
    <w:rsid w:val="0040331F"/>
    <w:rsid w:val="00403339"/>
    <w:rsid w:val="004036F4"/>
    <w:rsid w:val="00405F17"/>
    <w:rsid w:val="00406429"/>
    <w:rsid w:val="00413006"/>
    <w:rsid w:val="00414407"/>
    <w:rsid w:val="00414E47"/>
    <w:rsid w:val="00415D63"/>
    <w:rsid w:val="00416F52"/>
    <w:rsid w:val="00417BB3"/>
    <w:rsid w:val="004201BC"/>
    <w:rsid w:val="00420BF5"/>
    <w:rsid w:val="00420E14"/>
    <w:rsid w:val="00421699"/>
    <w:rsid w:val="00421F53"/>
    <w:rsid w:val="004232D6"/>
    <w:rsid w:val="00423571"/>
    <w:rsid w:val="00425512"/>
    <w:rsid w:val="004301CC"/>
    <w:rsid w:val="00432EAA"/>
    <w:rsid w:val="00434694"/>
    <w:rsid w:val="00435737"/>
    <w:rsid w:val="00435C2A"/>
    <w:rsid w:val="00435DF4"/>
    <w:rsid w:val="004360AB"/>
    <w:rsid w:val="00437C73"/>
    <w:rsid w:val="00440D1E"/>
    <w:rsid w:val="00441258"/>
    <w:rsid w:val="0044298E"/>
    <w:rsid w:val="00442D23"/>
    <w:rsid w:val="00443368"/>
    <w:rsid w:val="00446FE8"/>
    <w:rsid w:val="00447FD9"/>
    <w:rsid w:val="00451E5E"/>
    <w:rsid w:val="004527EC"/>
    <w:rsid w:val="00453B88"/>
    <w:rsid w:val="00454CE7"/>
    <w:rsid w:val="004575E7"/>
    <w:rsid w:val="00457F80"/>
    <w:rsid w:val="0046299B"/>
    <w:rsid w:val="00462B80"/>
    <w:rsid w:val="00465795"/>
    <w:rsid w:val="00466F54"/>
    <w:rsid w:val="00467F3B"/>
    <w:rsid w:val="0047058E"/>
    <w:rsid w:val="0047069F"/>
    <w:rsid w:val="00471969"/>
    <w:rsid w:val="004727D1"/>
    <w:rsid w:val="0047799C"/>
    <w:rsid w:val="004779CA"/>
    <w:rsid w:val="00481FEC"/>
    <w:rsid w:val="00490619"/>
    <w:rsid w:val="0049231F"/>
    <w:rsid w:val="00493AE5"/>
    <w:rsid w:val="004A25EF"/>
    <w:rsid w:val="004A5566"/>
    <w:rsid w:val="004A5623"/>
    <w:rsid w:val="004A7BAE"/>
    <w:rsid w:val="004B0E70"/>
    <w:rsid w:val="004B1A0C"/>
    <w:rsid w:val="004B2E6D"/>
    <w:rsid w:val="004B3B9B"/>
    <w:rsid w:val="004C389C"/>
    <w:rsid w:val="004C40E1"/>
    <w:rsid w:val="004C4B54"/>
    <w:rsid w:val="004C62B5"/>
    <w:rsid w:val="004C6D58"/>
    <w:rsid w:val="004D2984"/>
    <w:rsid w:val="004D414B"/>
    <w:rsid w:val="004D4E94"/>
    <w:rsid w:val="004D70A7"/>
    <w:rsid w:val="004D716F"/>
    <w:rsid w:val="004D7860"/>
    <w:rsid w:val="004D7ABE"/>
    <w:rsid w:val="004D7D04"/>
    <w:rsid w:val="004E24FC"/>
    <w:rsid w:val="004F1180"/>
    <w:rsid w:val="004F51BB"/>
    <w:rsid w:val="004F58C1"/>
    <w:rsid w:val="004F76F5"/>
    <w:rsid w:val="0050074D"/>
    <w:rsid w:val="00500F14"/>
    <w:rsid w:val="005017D6"/>
    <w:rsid w:val="005027D3"/>
    <w:rsid w:val="00504BE5"/>
    <w:rsid w:val="00506D41"/>
    <w:rsid w:val="0050766F"/>
    <w:rsid w:val="00516407"/>
    <w:rsid w:val="0051699A"/>
    <w:rsid w:val="00516C71"/>
    <w:rsid w:val="00516ECA"/>
    <w:rsid w:val="005241C8"/>
    <w:rsid w:val="00524A2B"/>
    <w:rsid w:val="005257AE"/>
    <w:rsid w:val="00525A09"/>
    <w:rsid w:val="005269F6"/>
    <w:rsid w:val="00533D98"/>
    <w:rsid w:val="00537134"/>
    <w:rsid w:val="00540F4D"/>
    <w:rsid w:val="00543E2D"/>
    <w:rsid w:val="00543FA5"/>
    <w:rsid w:val="00544DC8"/>
    <w:rsid w:val="00547152"/>
    <w:rsid w:val="00550035"/>
    <w:rsid w:val="0055309D"/>
    <w:rsid w:val="00553910"/>
    <w:rsid w:val="00554249"/>
    <w:rsid w:val="00555A15"/>
    <w:rsid w:val="005571C2"/>
    <w:rsid w:val="00562345"/>
    <w:rsid w:val="00565413"/>
    <w:rsid w:val="00565441"/>
    <w:rsid w:val="00566BB1"/>
    <w:rsid w:val="005678E5"/>
    <w:rsid w:val="0057385B"/>
    <w:rsid w:val="00575248"/>
    <w:rsid w:val="005804DC"/>
    <w:rsid w:val="005814B9"/>
    <w:rsid w:val="005828A0"/>
    <w:rsid w:val="0058471C"/>
    <w:rsid w:val="0058564E"/>
    <w:rsid w:val="005870D9"/>
    <w:rsid w:val="00591090"/>
    <w:rsid w:val="005A0A50"/>
    <w:rsid w:val="005A1237"/>
    <w:rsid w:val="005A4DCA"/>
    <w:rsid w:val="005A67CE"/>
    <w:rsid w:val="005A6D55"/>
    <w:rsid w:val="005B157D"/>
    <w:rsid w:val="005B30FD"/>
    <w:rsid w:val="005B3DD8"/>
    <w:rsid w:val="005B4635"/>
    <w:rsid w:val="005B57AF"/>
    <w:rsid w:val="005B66EA"/>
    <w:rsid w:val="005B6C88"/>
    <w:rsid w:val="005B752B"/>
    <w:rsid w:val="005C1690"/>
    <w:rsid w:val="005C2477"/>
    <w:rsid w:val="005C261D"/>
    <w:rsid w:val="005C4DD7"/>
    <w:rsid w:val="005D231F"/>
    <w:rsid w:val="005D5DB2"/>
    <w:rsid w:val="005D6D88"/>
    <w:rsid w:val="005E2D52"/>
    <w:rsid w:val="005E2ED8"/>
    <w:rsid w:val="005E446D"/>
    <w:rsid w:val="005E4A65"/>
    <w:rsid w:val="005E5C2E"/>
    <w:rsid w:val="005E6B58"/>
    <w:rsid w:val="005E6C01"/>
    <w:rsid w:val="005E6D45"/>
    <w:rsid w:val="005E75B9"/>
    <w:rsid w:val="005F004C"/>
    <w:rsid w:val="005F0D60"/>
    <w:rsid w:val="005F13A5"/>
    <w:rsid w:val="005F5082"/>
    <w:rsid w:val="005F74F6"/>
    <w:rsid w:val="005F7592"/>
    <w:rsid w:val="00601699"/>
    <w:rsid w:val="006018A9"/>
    <w:rsid w:val="00603234"/>
    <w:rsid w:val="006050A4"/>
    <w:rsid w:val="00605950"/>
    <w:rsid w:val="00605ED5"/>
    <w:rsid w:val="00607B8C"/>
    <w:rsid w:val="00611DEE"/>
    <w:rsid w:val="00615B11"/>
    <w:rsid w:val="00616A80"/>
    <w:rsid w:val="00616B29"/>
    <w:rsid w:val="00616E1F"/>
    <w:rsid w:val="006236A7"/>
    <w:rsid w:val="006241E8"/>
    <w:rsid w:val="0062533F"/>
    <w:rsid w:val="00625A26"/>
    <w:rsid w:val="00625D5D"/>
    <w:rsid w:val="006266B6"/>
    <w:rsid w:val="00630273"/>
    <w:rsid w:val="006315CE"/>
    <w:rsid w:val="00632AF7"/>
    <w:rsid w:val="00633238"/>
    <w:rsid w:val="006376A7"/>
    <w:rsid w:val="00640137"/>
    <w:rsid w:val="00642F0C"/>
    <w:rsid w:val="00644F30"/>
    <w:rsid w:val="00645D18"/>
    <w:rsid w:val="00646715"/>
    <w:rsid w:val="0064798E"/>
    <w:rsid w:val="006506ED"/>
    <w:rsid w:val="006537C8"/>
    <w:rsid w:val="00655516"/>
    <w:rsid w:val="00655811"/>
    <w:rsid w:val="00656385"/>
    <w:rsid w:val="0065779A"/>
    <w:rsid w:val="006578FA"/>
    <w:rsid w:val="006606C5"/>
    <w:rsid w:val="00662393"/>
    <w:rsid w:val="00663C05"/>
    <w:rsid w:val="00664322"/>
    <w:rsid w:val="006659F7"/>
    <w:rsid w:val="0066663C"/>
    <w:rsid w:val="0067298F"/>
    <w:rsid w:val="006729BD"/>
    <w:rsid w:val="00672FFE"/>
    <w:rsid w:val="00674DA7"/>
    <w:rsid w:val="006752BC"/>
    <w:rsid w:val="006758A4"/>
    <w:rsid w:val="006769D3"/>
    <w:rsid w:val="006771AE"/>
    <w:rsid w:val="00680E42"/>
    <w:rsid w:val="00681D24"/>
    <w:rsid w:val="00681EB9"/>
    <w:rsid w:val="00686FD9"/>
    <w:rsid w:val="006870B1"/>
    <w:rsid w:val="006870C7"/>
    <w:rsid w:val="0069093E"/>
    <w:rsid w:val="00692B30"/>
    <w:rsid w:val="00692F69"/>
    <w:rsid w:val="00693735"/>
    <w:rsid w:val="00693E98"/>
    <w:rsid w:val="00693FF9"/>
    <w:rsid w:val="00694EFE"/>
    <w:rsid w:val="00694F5A"/>
    <w:rsid w:val="006952CD"/>
    <w:rsid w:val="00697F5D"/>
    <w:rsid w:val="006A04F6"/>
    <w:rsid w:val="006A2B08"/>
    <w:rsid w:val="006A34FF"/>
    <w:rsid w:val="006A5C96"/>
    <w:rsid w:val="006B005E"/>
    <w:rsid w:val="006B03C2"/>
    <w:rsid w:val="006B14D4"/>
    <w:rsid w:val="006B1539"/>
    <w:rsid w:val="006B1C5D"/>
    <w:rsid w:val="006B352A"/>
    <w:rsid w:val="006B5A16"/>
    <w:rsid w:val="006B5E33"/>
    <w:rsid w:val="006B6569"/>
    <w:rsid w:val="006C0880"/>
    <w:rsid w:val="006C1BDA"/>
    <w:rsid w:val="006C20A3"/>
    <w:rsid w:val="006C27F6"/>
    <w:rsid w:val="006C3D37"/>
    <w:rsid w:val="006C4BB1"/>
    <w:rsid w:val="006C5B2F"/>
    <w:rsid w:val="006C6520"/>
    <w:rsid w:val="006D0518"/>
    <w:rsid w:val="006D0973"/>
    <w:rsid w:val="006D1F8F"/>
    <w:rsid w:val="006D3845"/>
    <w:rsid w:val="006D3BAF"/>
    <w:rsid w:val="006D525B"/>
    <w:rsid w:val="006D5292"/>
    <w:rsid w:val="006D55E0"/>
    <w:rsid w:val="006D56E9"/>
    <w:rsid w:val="006D5BDA"/>
    <w:rsid w:val="006D7228"/>
    <w:rsid w:val="006E0271"/>
    <w:rsid w:val="006E29CB"/>
    <w:rsid w:val="006E3E4E"/>
    <w:rsid w:val="006E630F"/>
    <w:rsid w:val="006E6709"/>
    <w:rsid w:val="006E7F11"/>
    <w:rsid w:val="006F2664"/>
    <w:rsid w:val="006F4359"/>
    <w:rsid w:val="006F7CCB"/>
    <w:rsid w:val="006F7F28"/>
    <w:rsid w:val="00700682"/>
    <w:rsid w:val="007008D3"/>
    <w:rsid w:val="00700AEC"/>
    <w:rsid w:val="0070207A"/>
    <w:rsid w:val="00705C1C"/>
    <w:rsid w:val="00706B22"/>
    <w:rsid w:val="00706EA6"/>
    <w:rsid w:val="007119B6"/>
    <w:rsid w:val="00712903"/>
    <w:rsid w:val="00714981"/>
    <w:rsid w:val="007152C8"/>
    <w:rsid w:val="00717818"/>
    <w:rsid w:val="00722EA7"/>
    <w:rsid w:val="00724DF5"/>
    <w:rsid w:val="00730007"/>
    <w:rsid w:val="00730CF4"/>
    <w:rsid w:val="007317C1"/>
    <w:rsid w:val="0073232E"/>
    <w:rsid w:val="0073243B"/>
    <w:rsid w:val="0073613F"/>
    <w:rsid w:val="007407AF"/>
    <w:rsid w:val="00740831"/>
    <w:rsid w:val="007446ED"/>
    <w:rsid w:val="00744917"/>
    <w:rsid w:val="00745673"/>
    <w:rsid w:val="00750F10"/>
    <w:rsid w:val="00750FB6"/>
    <w:rsid w:val="007526BD"/>
    <w:rsid w:val="007547C6"/>
    <w:rsid w:val="007558E7"/>
    <w:rsid w:val="007571A2"/>
    <w:rsid w:val="0075723B"/>
    <w:rsid w:val="00757787"/>
    <w:rsid w:val="00757990"/>
    <w:rsid w:val="00757F2A"/>
    <w:rsid w:val="007607CD"/>
    <w:rsid w:val="007614D1"/>
    <w:rsid w:val="007640C4"/>
    <w:rsid w:val="00767ED8"/>
    <w:rsid w:val="007704E0"/>
    <w:rsid w:val="00771034"/>
    <w:rsid w:val="0077545F"/>
    <w:rsid w:val="00777F45"/>
    <w:rsid w:val="007811BF"/>
    <w:rsid w:val="00782FCB"/>
    <w:rsid w:val="00782FF1"/>
    <w:rsid w:val="007833DD"/>
    <w:rsid w:val="00784650"/>
    <w:rsid w:val="00786768"/>
    <w:rsid w:val="00787F87"/>
    <w:rsid w:val="0079060A"/>
    <w:rsid w:val="007911DC"/>
    <w:rsid w:val="00793916"/>
    <w:rsid w:val="007A40C7"/>
    <w:rsid w:val="007A4D8D"/>
    <w:rsid w:val="007A5D17"/>
    <w:rsid w:val="007A7F75"/>
    <w:rsid w:val="007B0F0D"/>
    <w:rsid w:val="007B2430"/>
    <w:rsid w:val="007B44A7"/>
    <w:rsid w:val="007B7B9E"/>
    <w:rsid w:val="007C0787"/>
    <w:rsid w:val="007C4C5C"/>
    <w:rsid w:val="007C4DB8"/>
    <w:rsid w:val="007C505C"/>
    <w:rsid w:val="007C683C"/>
    <w:rsid w:val="007D1136"/>
    <w:rsid w:val="007D1183"/>
    <w:rsid w:val="007D133D"/>
    <w:rsid w:val="007D1B59"/>
    <w:rsid w:val="007D3173"/>
    <w:rsid w:val="007D3447"/>
    <w:rsid w:val="007D3F71"/>
    <w:rsid w:val="007D6852"/>
    <w:rsid w:val="007E067D"/>
    <w:rsid w:val="007E1A99"/>
    <w:rsid w:val="007E2361"/>
    <w:rsid w:val="007E2653"/>
    <w:rsid w:val="007E2B79"/>
    <w:rsid w:val="007E3EC1"/>
    <w:rsid w:val="007E44D0"/>
    <w:rsid w:val="007E55F6"/>
    <w:rsid w:val="007E5609"/>
    <w:rsid w:val="007E5EA8"/>
    <w:rsid w:val="007F10AF"/>
    <w:rsid w:val="007F1A2B"/>
    <w:rsid w:val="007F2B9C"/>
    <w:rsid w:val="007F3E95"/>
    <w:rsid w:val="007F4CA4"/>
    <w:rsid w:val="007F54CD"/>
    <w:rsid w:val="007F6309"/>
    <w:rsid w:val="00801A3F"/>
    <w:rsid w:val="00802098"/>
    <w:rsid w:val="00802F39"/>
    <w:rsid w:val="0080350C"/>
    <w:rsid w:val="0080487C"/>
    <w:rsid w:val="00807686"/>
    <w:rsid w:val="00807905"/>
    <w:rsid w:val="00811AFB"/>
    <w:rsid w:val="008122C1"/>
    <w:rsid w:val="0081431E"/>
    <w:rsid w:val="00815385"/>
    <w:rsid w:val="0081639D"/>
    <w:rsid w:val="00816505"/>
    <w:rsid w:val="008165C9"/>
    <w:rsid w:val="00816EEC"/>
    <w:rsid w:val="008209C7"/>
    <w:rsid w:val="00824113"/>
    <w:rsid w:val="008242B9"/>
    <w:rsid w:val="00824620"/>
    <w:rsid w:val="00827C73"/>
    <w:rsid w:val="0083140D"/>
    <w:rsid w:val="00831B9D"/>
    <w:rsid w:val="008349FF"/>
    <w:rsid w:val="00835489"/>
    <w:rsid w:val="008355B9"/>
    <w:rsid w:val="00836AAD"/>
    <w:rsid w:val="00841738"/>
    <w:rsid w:val="0084249D"/>
    <w:rsid w:val="00842AB6"/>
    <w:rsid w:val="008433C9"/>
    <w:rsid w:val="00847C79"/>
    <w:rsid w:val="008506CC"/>
    <w:rsid w:val="008507ED"/>
    <w:rsid w:val="0085139E"/>
    <w:rsid w:val="00851B18"/>
    <w:rsid w:val="00854F05"/>
    <w:rsid w:val="00855222"/>
    <w:rsid w:val="00855ECA"/>
    <w:rsid w:val="008605D4"/>
    <w:rsid w:val="008609E6"/>
    <w:rsid w:val="00860D9F"/>
    <w:rsid w:val="00861AD5"/>
    <w:rsid w:val="00863FA7"/>
    <w:rsid w:val="00864B8E"/>
    <w:rsid w:val="00865274"/>
    <w:rsid w:val="008655E8"/>
    <w:rsid w:val="008714E9"/>
    <w:rsid w:val="00871D82"/>
    <w:rsid w:val="00873957"/>
    <w:rsid w:val="00873FB1"/>
    <w:rsid w:val="00875438"/>
    <w:rsid w:val="00882226"/>
    <w:rsid w:val="00882FD6"/>
    <w:rsid w:val="008844FC"/>
    <w:rsid w:val="00887594"/>
    <w:rsid w:val="008902C6"/>
    <w:rsid w:val="00890AAE"/>
    <w:rsid w:val="008A081C"/>
    <w:rsid w:val="008A0918"/>
    <w:rsid w:val="008A0CD6"/>
    <w:rsid w:val="008A0F97"/>
    <w:rsid w:val="008A10FD"/>
    <w:rsid w:val="008A2F27"/>
    <w:rsid w:val="008A6384"/>
    <w:rsid w:val="008B07E0"/>
    <w:rsid w:val="008B72B9"/>
    <w:rsid w:val="008B75CB"/>
    <w:rsid w:val="008B780C"/>
    <w:rsid w:val="008C014B"/>
    <w:rsid w:val="008C03CB"/>
    <w:rsid w:val="008C0F37"/>
    <w:rsid w:val="008C103F"/>
    <w:rsid w:val="008C1BBF"/>
    <w:rsid w:val="008C6004"/>
    <w:rsid w:val="008C6184"/>
    <w:rsid w:val="008C7A85"/>
    <w:rsid w:val="008C7E26"/>
    <w:rsid w:val="008C7FB9"/>
    <w:rsid w:val="008D0CD6"/>
    <w:rsid w:val="008D0D36"/>
    <w:rsid w:val="008D1D98"/>
    <w:rsid w:val="008E35EA"/>
    <w:rsid w:val="008E3987"/>
    <w:rsid w:val="008E46BC"/>
    <w:rsid w:val="008E4BA3"/>
    <w:rsid w:val="008E659C"/>
    <w:rsid w:val="008E777F"/>
    <w:rsid w:val="008E7E65"/>
    <w:rsid w:val="008F03C7"/>
    <w:rsid w:val="008F04A2"/>
    <w:rsid w:val="008F0AE5"/>
    <w:rsid w:val="008F2CCC"/>
    <w:rsid w:val="008F47AE"/>
    <w:rsid w:val="008F4DE5"/>
    <w:rsid w:val="008F6FCF"/>
    <w:rsid w:val="009009AC"/>
    <w:rsid w:val="009018D3"/>
    <w:rsid w:val="00901B6B"/>
    <w:rsid w:val="00901E99"/>
    <w:rsid w:val="009025BF"/>
    <w:rsid w:val="00907E53"/>
    <w:rsid w:val="009114DD"/>
    <w:rsid w:val="00911D2D"/>
    <w:rsid w:val="00912513"/>
    <w:rsid w:val="0091359C"/>
    <w:rsid w:val="009137DA"/>
    <w:rsid w:val="00913E1C"/>
    <w:rsid w:val="00915172"/>
    <w:rsid w:val="0091556E"/>
    <w:rsid w:val="0091609A"/>
    <w:rsid w:val="00924171"/>
    <w:rsid w:val="009246E7"/>
    <w:rsid w:val="00926040"/>
    <w:rsid w:val="00926CBF"/>
    <w:rsid w:val="0092738A"/>
    <w:rsid w:val="009338E6"/>
    <w:rsid w:val="00933A45"/>
    <w:rsid w:val="00933FE5"/>
    <w:rsid w:val="009347BF"/>
    <w:rsid w:val="009363E5"/>
    <w:rsid w:val="00937620"/>
    <w:rsid w:val="009418CF"/>
    <w:rsid w:val="00942043"/>
    <w:rsid w:val="0094301E"/>
    <w:rsid w:val="0094305B"/>
    <w:rsid w:val="00944397"/>
    <w:rsid w:val="0094493E"/>
    <w:rsid w:val="0094533B"/>
    <w:rsid w:val="00946AB4"/>
    <w:rsid w:val="00946BB3"/>
    <w:rsid w:val="00946EC7"/>
    <w:rsid w:val="009602C0"/>
    <w:rsid w:val="00960CD6"/>
    <w:rsid w:val="009631BB"/>
    <w:rsid w:val="00963F7C"/>
    <w:rsid w:val="00965442"/>
    <w:rsid w:val="00966B7C"/>
    <w:rsid w:val="00967A89"/>
    <w:rsid w:val="009706A1"/>
    <w:rsid w:val="00971A3D"/>
    <w:rsid w:val="0097494E"/>
    <w:rsid w:val="00974CF1"/>
    <w:rsid w:val="009805F2"/>
    <w:rsid w:val="0098343C"/>
    <w:rsid w:val="00984C0B"/>
    <w:rsid w:val="0098562E"/>
    <w:rsid w:val="00986557"/>
    <w:rsid w:val="009878B9"/>
    <w:rsid w:val="00991F64"/>
    <w:rsid w:val="009926F4"/>
    <w:rsid w:val="0099294E"/>
    <w:rsid w:val="00992FCA"/>
    <w:rsid w:val="00993419"/>
    <w:rsid w:val="00996CC7"/>
    <w:rsid w:val="00997CE4"/>
    <w:rsid w:val="009A318A"/>
    <w:rsid w:val="009A3CFE"/>
    <w:rsid w:val="009A4537"/>
    <w:rsid w:val="009A4A9C"/>
    <w:rsid w:val="009B061B"/>
    <w:rsid w:val="009B0F03"/>
    <w:rsid w:val="009B1F3E"/>
    <w:rsid w:val="009B5B66"/>
    <w:rsid w:val="009B67D3"/>
    <w:rsid w:val="009C017C"/>
    <w:rsid w:val="009C02AE"/>
    <w:rsid w:val="009C0F02"/>
    <w:rsid w:val="009C238D"/>
    <w:rsid w:val="009C2DAA"/>
    <w:rsid w:val="009C3C3E"/>
    <w:rsid w:val="009C4367"/>
    <w:rsid w:val="009C470D"/>
    <w:rsid w:val="009C48D9"/>
    <w:rsid w:val="009C75BC"/>
    <w:rsid w:val="009C7840"/>
    <w:rsid w:val="009D0CE1"/>
    <w:rsid w:val="009D0DB3"/>
    <w:rsid w:val="009D3430"/>
    <w:rsid w:val="009D3AAA"/>
    <w:rsid w:val="009D40B4"/>
    <w:rsid w:val="009D4B6C"/>
    <w:rsid w:val="009D50A7"/>
    <w:rsid w:val="009D6CC0"/>
    <w:rsid w:val="009E0990"/>
    <w:rsid w:val="009E3034"/>
    <w:rsid w:val="009E305D"/>
    <w:rsid w:val="009E39A7"/>
    <w:rsid w:val="009E5BBB"/>
    <w:rsid w:val="009E5EB5"/>
    <w:rsid w:val="009E643F"/>
    <w:rsid w:val="009E6B04"/>
    <w:rsid w:val="009E79B0"/>
    <w:rsid w:val="009F13E7"/>
    <w:rsid w:val="009F19D7"/>
    <w:rsid w:val="009F28C3"/>
    <w:rsid w:val="009F2966"/>
    <w:rsid w:val="009F2AF9"/>
    <w:rsid w:val="009F3FFF"/>
    <w:rsid w:val="009F4015"/>
    <w:rsid w:val="009F412C"/>
    <w:rsid w:val="009F4D1D"/>
    <w:rsid w:val="009F5CD0"/>
    <w:rsid w:val="009F67A2"/>
    <w:rsid w:val="00A032EE"/>
    <w:rsid w:val="00A0424D"/>
    <w:rsid w:val="00A056D1"/>
    <w:rsid w:val="00A0634F"/>
    <w:rsid w:val="00A0783D"/>
    <w:rsid w:val="00A07F38"/>
    <w:rsid w:val="00A1024A"/>
    <w:rsid w:val="00A1036F"/>
    <w:rsid w:val="00A1067A"/>
    <w:rsid w:val="00A11FE9"/>
    <w:rsid w:val="00A125C2"/>
    <w:rsid w:val="00A13843"/>
    <w:rsid w:val="00A154A5"/>
    <w:rsid w:val="00A15F78"/>
    <w:rsid w:val="00A16DBC"/>
    <w:rsid w:val="00A22090"/>
    <w:rsid w:val="00A2460C"/>
    <w:rsid w:val="00A2497E"/>
    <w:rsid w:val="00A2501A"/>
    <w:rsid w:val="00A25BC4"/>
    <w:rsid w:val="00A26169"/>
    <w:rsid w:val="00A26438"/>
    <w:rsid w:val="00A2658F"/>
    <w:rsid w:val="00A27366"/>
    <w:rsid w:val="00A27980"/>
    <w:rsid w:val="00A27AAE"/>
    <w:rsid w:val="00A32229"/>
    <w:rsid w:val="00A332BC"/>
    <w:rsid w:val="00A3532E"/>
    <w:rsid w:val="00A35573"/>
    <w:rsid w:val="00A36384"/>
    <w:rsid w:val="00A36891"/>
    <w:rsid w:val="00A36D71"/>
    <w:rsid w:val="00A4272F"/>
    <w:rsid w:val="00A44FAD"/>
    <w:rsid w:val="00A46145"/>
    <w:rsid w:val="00A4764D"/>
    <w:rsid w:val="00A51022"/>
    <w:rsid w:val="00A524D2"/>
    <w:rsid w:val="00A544FB"/>
    <w:rsid w:val="00A558C7"/>
    <w:rsid w:val="00A577AA"/>
    <w:rsid w:val="00A6430C"/>
    <w:rsid w:val="00A66463"/>
    <w:rsid w:val="00A67099"/>
    <w:rsid w:val="00A71467"/>
    <w:rsid w:val="00A76451"/>
    <w:rsid w:val="00A80823"/>
    <w:rsid w:val="00A80AD5"/>
    <w:rsid w:val="00A80FA3"/>
    <w:rsid w:val="00A81092"/>
    <w:rsid w:val="00A82948"/>
    <w:rsid w:val="00A86B56"/>
    <w:rsid w:val="00A87586"/>
    <w:rsid w:val="00A90B5D"/>
    <w:rsid w:val="00A91356"/>
    <w:rsid w:val="00A919C8"/>
    <w:rsid w:val="00A91E4D"/>
    <w:rsid w:val="00A92C87"/>
    <w:rsid w:val="00A94AB0"/>
    <w:rsid w:val="00A96072"/>
    <w:rsid w:val="00A97395"/>
    <w:rsid w:val="00A97CDD"/>
    <w:rsid w:val="00AA0A57"/>
    <w:rsid w:val="00AA0EBA"/>
    <w:rsid w:val="00AA0FCA"/>
    <w:rsid w:val="00AA27DD"/>
    <w:rsid w:val="00AA3B93"/>
    <w:rsid w:val="00AA51CB"/>
    <w:rsid w:val="00AA75C9"/>
    <w:rsid w:val="00AB01FB"/>
    <w:rsid w:val="00AB55CA"/>
    <w:rsid w:val="00AB5E10"/>
    <w:rsid w:val="00AB75A2"/>
    <w:rsid w:val="00AC1C79"/>
    <w:rsid w:val="00AC40C5"/>
    <w:rsid w:val="00AC6ECE"/>
    <w:rsid w:val="00AC7201"/>
    <w:rsid w:val="00AD1760"/>
    <w:rsid w:val="00AD4EC5"/>
    <w:rsid w:val="00AD6C97"/>
    <w:rsid w:val="00AE2AEC"/>
    <w:rsid w:val="00AE33BD"/>
    <w:rsid w:val="00AE4F20"/>
    <w:rsid w:val="00AE6EA7"/>
    <w:rsid w:val="00AF1170"/>
    <w:rsid w:val="00AF1398"/>
    <w:rsid w:val="00AF2420"/>
    <w:rsid w:val="00AF2F02"/>
    <w:rsid w:val="00AF5175"/>
    <w:rsid w:val="00AF54B5"/>
    <w:rsid w:val="00B00437"/>
    <w:rsid w:val="00B01091"/>
    <w:rsid w:val="00B012A3"/>
    <w:rsid w:val="00B019EA"/>
    <w:rsid w:val="00B0507C"/>
    <w:rsid w:val="00B06591"/>
    <w:rsid w:val="00B109BA"/>
    <w:rsid w:val="00B10C6A"/>
    <w:rsid w:val="00B10F29"/>
    <w:rsid w:val="00B13F91"/>
    <w:rsid w:val="00B16E9C"/>
    <w:rsid w:val="00B17413"/>
    <w:rsid w:val="00B215FD"/>
    <w:rsid w:val="00B22E1B"/>
    <w:rsid w:val="00B25630"/>
    <w:rsid w:val="00B26166"/>
    <w:rsid w:val="00B265B6"/>
    <w:rsid w:val="00B26E6C"/>
    <w:rsid w:val="00B31E01"/>
    <w:rsid w:val="00B360E5"/>
    <w:rsid w:val="00B36843"/>
    <w:rsid w:val="00B402F8"/>
    <w:rsid w:val="00B40508"/>
    <w:rsid w:val="00B40C45"/>
    <w:rsid w:val="00B40EDA"/>
    <w:rsid w:val="00B45C3C"/>
    <w:rsid w:val="00B46660"/>
    <w:rsid w:val="00B46AE0"/>
    <w:rsid w:val="00B50858"/>
    <w:rsid w:val="00B5167A"/>
    <w:rsid w:val="00B541A6"/>
    <w:rsid w:val="00B56345"/>
    <w:rsid w:val="00B576C4"/>
    <w:rsid w:val="00B61749"/>
    <w:rsid w:val="00B62E2F"/>
    <w:rsid w:val="00B642A6"/>
    <w:rsid w:val="00B65E68"/>
    <w:rsid w:val="00B66379"/>
    <w:rsid w:val="00B71450"/>
    <w:rsid w:val="00B71F44"/>
    <w:rsid w:val="00B737C5"/>
    <w:rsid w:val="00B7709D"/>
    <w:rsid w:val="00B80560"/>
    <w:rsid w:val="00B81FFD"/>
    <w:rsid w:val="00B82489"/>
    <w:rsid w:val="00B83F51"/>
    <w:rsid w:val="00B84489"/>
    <w:rsid w:val="00B8452B"/>
    <w:rsid w:val="00B861D6"/>
    <w:rsid w:val="00B86270"/>
    <w:rsid w:val="00B91F08"/>
    <w:rsid w:val="00B9284D"/>
    <w:rsid w:val="00B93E42"/>
    <w:rsid w:val="00B944C2"/>
    <w:rsid w:val="00B951A7"/>
    <w:rsid w:val="00B951E2"/>
    <w:rsid w:val="00B96212"/>
    <w:rsid w:val="00B97F87"/>
    <w:rsid w:val="00BA1A78"/>
    <w:rsid w:val="00BA3F30"/>
    <w:rsid w:val="00BA5AAA"/>
    <w:rsid w:val="00BA6686"/>
    <w:rsid w:val="00BB1D47"/>
    <w:rsid w:val="00BB2108"/>
    <w:rsid w:val="00BB43E1"/>
    <w:rsid w:val="00BB630E"/>
    <w:rsid w:val="00BB6B47"/>
    <w:rsid w:val="00BB6FCC"/>
    <w:rsid w:val="00BB74EE"/>
    <w:rsid w:val="00BC1F7C"/>
    <w:rsid w:val="00BC21B4"/>
    <w:rsid w:val="00BC281E"/>
    <w:rsid w:val="00BC498E"/>
    <w:rsid w:val="00BC5074"/>
    <w:rsid w:val="00BC5A6F"/>
    <w:rsid w:val="00BC63F8"/>
    <w:rsid w:val="00BD01EF"/>
    <w:rsid w:val="00BD2792"/>
    <w:rsid w:val="00BD2C07"/>
    <w:rsid w:val="00BD4813"/>
    <w:rsid w:val="00BD51E6"/>
    <w:rsid w:val="00BD5FD7"/>
    <w:rsid w:val="00BD6BFC"/>
    <w:rsid w:val="00BD6EBD"/>
    <w:rsid w:val="00BE09A5"/>
    <w:rsid w:val="00BE0A07"/>
    <w:rsid w:val="00BE139D"/>
    <w:rsid w:val="00BE1EFA"/>
    <w:rsid w:val="00BE5E87"/>
    <w:rsid w:val="00BE6E99"/>
    <w:rsid w:val="00BF1248"/>
    <w:rsid w:val="00BF2DFD"/>
    <w:rsid w:val="00BF4357"/>
    <w:rsid w:val="00BF698B"/>
    <w:rsid w:val="00BF6BE0"/>
    <w:rsid w:val="00BF6CEB"/>
    <w:rsid w:val="00BF6D2A"/>
    <w:rsid w:val="00BF7268"/>
    <w:rsid w:val="00C01999"/>
    <w:rsid w:val="00C03FD7"/>
    <w:rsid w:val="00C05201"/>
    <w:rsid w:val="00C079E5"/>
    <w:rsid w:val="00C10C02"/>
    <w:rsid w:val="00C10C03"/>
    <w:rsid w:val="00C127FD"/>
    <w:rsid w:val="00C1553D"/>
    <w:rsid w:val="00C15DCB"/>
    <w:rsid w:val="00C177F6"/>
    <w:rsid w:val="00C26594"/>
    <w:rsid w:val="00C2745D"/>
    <w:rsid w:val="00C313CD"/>
    <w:rsid w:val="00C32266"/>
    <w:rsid w:val="00C34849"/>
    <w:rsid w:val="00C37482"/>
    <w:rsid w:val="00C40A15"/>
    <w:rsid w:val="00C40B9D"/>
    <w:rsid w:val="00C42A09"/>
    <w:rsid w:val="00C47395"/>
    <w:rsid w:val="00C56A17"/>
    <w:rsid w:val="00C56B6D"/>
    <w:rsid w:val="00C60794"/>
    <w:rsid w:val="00C614AC"/>
    <w:rsid w:val="00C62542"/>
    <w:rsid w:val="00C62F73"/>
    <w:rsid w:val="00C64D4B"/>
    <w:rsid w:val="00C64DF7"/>
    <w:rsid w:val="00C67723"/>
    <w:rsid w:val="00C722E5"/>
    <w:rsid w:val="00C73165"/>
    <w:rsid w:val="00C75AC8"/>
    <w:rsid w:val="00C773FF"/>
    <w:rsid w:val="00C774E0"/>
    <w:rsid w:val="00C806A7"/>
    <w:rsid w:val="00C81A35"/>
    <w:rsid w:val="00C83A0C"/>
    <w:rsid w:val="00C844D8"/>
    <w:rsid w:val="00C9087F"/>
    <w:rsid w:val="00C90984"/>
    <w:rsid w:val="00C91AF4"/>
    <w:rsid w:val="00C91B51"/>
    <w:rsid w:val="00C92050"/>
    <w:rsid w:val="00C931BE"/>
    <w:rsid w:val="00C933D5"/>
    <w:rsid w:val="00C93914"/>
    <w:rsid w:val="00C93C5A"/>
    <w:rsid w:val="00C94A26"/>
    <w:rsid w:val="00C95FE4"/>
    <w:rsid w:val="00C97A5F"/>
    <w:rsid w:val="00CA0DC1"/>
    <w:rsid w:val="00CA19E2"/>
    <w:rsid w:val="00CA35C1"/>
    <w:rsid w:val="00CA53D4"/>
    <w:rsid w:val="00CA5F43"/>
    <w:rsid w:val="00CA6375"/>
    <w:rsid w:val="00CA6C8B"/>
    <w:rsid w:val="00CA7CF8"/>
    <w:rsid w:val="00CB1435"/>
    <w:rsid w:val="00CB2374"/>
    <w:rsid w:val="00CB5012"/>
    <w:rsid w:val="00CB665C"/>
    <w:rsid w:val="00CB6AED"/>
    <w:rsid w:val="00CC22CD"/>
    <w:rsid w:val="00CC2F4B"/>
    <w:rsid w:val="00CC46E3"/>
    <w:rsid w:val="00CD0376"/>
    <w:rsid w:val="00CD0962"/>
    <w:rsid w:val="00CD436D"/>
    <w:rsid w:val="00CD67FC"/>
    <w:rsid w:val="00CE0D63"/>
    <w:rsid w:val="00CE1DA2"/>
    <w:rsid w:val="00CE209C"/>
    <w:rsid w:val="00CE5E9D"/>
    <w:rsid w:val="00CE7EFA"/>
    <w:rsid w:val="00CF2ABC"/>
    <w:rsid w:val="00CF3C37"/>
    <w:rsid w:val="00CF4694"/>
    <w:rsid w:val="00CF4B6C"/>
    <w:rsid w:val="00D01B6B"/>
    <w:rsid w:val="00D01B6C"/>
    <w:rsid w:val="00D112A7"/>
    <w:rsid w:val="00D13244"/>
    <w:rsid w:val="00D1514A"/>
    <w:rsid w:val="00D16407"/>
    <w:rsid w:val="00D17FB2"/>
    <w:rsid w:val="00D2037D"/>
    <w:rsid w:val="00D21951"/>
    <w:rsid w:val="00D2545C"/>
    <w:rsid w:val="00D30E58"/>
    <w:rsid w:val="00D3330F"/>
    <w:rsid w:val="00D33DBA"/>
    <w:rsid w:val="00D3448B"/>
    <w:rsid w:val="00D345C9"/>
    <w:rsid w:val="00D34CDA"/>
    <w:rsid w:val="00D3584A"/>
    <w:rsid w:val="00D36AA1"/>
    <w:rsid w:val="00D3777A"/>
    <w:rsid w:val="00D37812"/>
    <w:rsid w:val="00D417D9"/>
    <w:rsid w:val="00D47BEA"/>
    <w:rsid w:val="00D51A13"/>
    <w:rsid w:val="00D532D7"/>
    <w:rsid w:val="00D54CD7"/>
    <w:rsid w:val="00D55799"/>
    <w:rsid w:val="00D57AB9"/>
    <w:rsid w:val="00D606A1"/>
    <w:rsid w:val="00D60F10"/>
    <w:rsid w:val="00D62445"/>
    <w:rsid w:val="00D62F57"/>
    <w:rsid w:val="00D70D7D"/>
    <w:rsid w:val="00D73CE0"/>
    <w:rsid w:val="00D75168"/>
    <w:rsid w:val="00D752B8"/>
    <w:rsid w:val="00D761A7"/>
    <w:rsid w:val="00D76701"/>
    <w:rsid w:val="00D77503"/>
    <w:rsid w:val="00D77514"/>
    <w:rsid w:val="00D83D3B"/>
    <w:rsid w:val="00D84894"/>
    <w:rsid w:val="00D848A7"/>
    <w:rsid w:val="00D8619F"/>
    <w:rsid w:val="00D87DF6"/>
    <w:rsid w:val="00D90C4C"/>
    <w:rsid w:val="00D91EAE"/>
    <w:rsid w:val="00D97D12"/>
    <w:rsid w:val="00DA18D1"/>
    <w:rsid w:val="00DA2309"/>
    <w:rsid w:val="00DA239E"/>
    <w:rsid w:val="00DA2CAF"/>
    <w:rsid w:val="00DA5754"/>
    <w:rsid w:val="00DA5C09"/>
    <w:rsid w:val="00DA6526"/>
    <w:rsid w:val="00DA7F70"/>
    <w:rsid w:val="00DB0BC9"/>
    <w:rsid w:val="00DB3C5C"/>
    <w:rsid w:val="00DB426E"/>
    <w:rsid w:val="00DB5B89"/>
    <w:rsid w:val="00DB6119"/>
    <w:rsid w:val="00DB61AB"/>
    <w:rsid w:val="00DB6858"/>
    <w:rsid w:val="00DC4074"/>
    <w:rsid w:val="00DC64C2"/>
    <w:rsid w:val="00DD4EDD"/>
    <w:rsid w:val="00DD7382"/>
    <w:rsid w:val="00DE0D8C"/>
    <w:rsid w:val="00DE1024"/>
    <w:rsid w:val="00DE1FD4"/>
    <w:rsid w:val="00DE3B2F"/>
    <w:rsid w:val="00DE6611"/>
    <w:rsid w:val="00DE73EC"/>
    <w:rsid w:val="00DE748A"/>
    <w:rsid w:val="00DE7849"/>
    <w:rsid w:val="00DF0636"/>
    <w:rsid w:val="00DF2D79"/>
    <w:rsid w:val="00DF3081"/>
    <w:rsid w:val="00DF3095"/>
    <w:rsid w:val="00DF7098"/>
    <w:rsid w:val="00E015CD"/>
    <w:rsid w:val="00E03DB6"/>
    <w:rsid w:val="00E05038"/>
    <w:rsid w:val="00E065A6"/>
    <w:rsid w:val="00E06EA2"/>
    <w:rsid w:val="00E11A92"/>
    <w:rsid w:val="00E15DE7"/>
    <w:rsid w:val="00E16619"/>
    <w:rsid w:val="00E17AFD"/>
    <w:rsid w:val="00E20FB6"/>
    <w:rsid w:val="00E21659"/>
    <w:rsid w:val="00E220CB"/>
    <w:rsid w:val="00E2254C"/>
    <w:rsid w:val="00E22DDA"/>
    <w:rsid w:val="00E24A9A"/>
    <w:rsid w:val="00E25524"/>
    <w:rsid w:val="00E26BF7"/>
    <w:rsid w:val="00E26CBE"/>
    <w:rsid w:val="00E27403"/>
    <w:rsid w:val="00E36294"/>
    <w:rsid w:val="00E36561"/>
    <w:rsid w:val="00E36826"/>
    <w:rsid w:val="00E428EE"/>
    <w:rsid w:val="00E440A5"/>
    <w:rsid w:val="00E463B2"/>
    <w:rsid w:val="00E47930"/>
    <w:rsid w:val="00E515D7"/>
    <w:rsid w:val="00E527B6"/>
    <w:rsid w:val="00E537D3"/>
    <w:rsid w:val="00E56F49"/>
    <w:rsid w:val="00E57C50"/>
    <w:rsid w:val="00E611D9"/>
    <w:rsid w:val="00E61343"/>
    <w:rsid w:val="00E65327"/>
    <w:rsid w:val="00E65445"/>
    <w:rsid w:val="00E66CD8"/>
    <w:rsid w:val="00E677AC"/>
    <w:rsid w:val="00E7155A"/>
    <w:rsid w:val="00E72E16"/>
    <w:rsid w:val="00E75B1E"/>
    <w:rsid w:val="00E76F15"/>
    <w:rsid w:val="00E77585"/>
    <w:rsid w:val="00E77B0A"/>
    <w:rsid w:val="00E811A5"/>
    <w:rsid w:val="00E81880"/>
    <w:rsid w:val="00E81C50"/>
    <w:rsid w:val="00E821DC"/>
    <w:rsid w:val="00E837E0"/>
    <w:rsid w:val="00E8702E"/>
    <w:rsid w:val="00E87D19"/>
    <w:rsid w:val="00E90102"/>
    <w:rsid w:val="00E93156"/>
    <w:rsid w:val="00E93A8C"/>
    <w:rsid w:val="00E94D71"/>
    <w:rsid w:val="00E94EA3"/>
    <w:rsid w:val="00E952FE"/>
    <w:rsid w:val="00E967CC"/>
    <w:rsid w:val="00E979CE"/>
    <w:rsid w:val="00E97C88"/>
    <w:rsid w:val="00EA286F"/>
    <w:rsid w:val="00EB0F28"/>
    <w:rsid w:val="00EB2BBC"/>
    <w:rsid w:val="00EB3AAE"/>
    <w:rsid w:val="00EB52BE"/>
    <w:rsid w:val="00EB75E9"/>
    <w:rsid w:val="00EC17F7"/>
    <w:rsid w:val="00EC31D6"/>
    <w:rsid w:val="00EC5559"/>
    <w:rsid w:val="00EC5602"/>
    <w:rsid w:val="00EC59CC"/>
    <w:rsid w:val="00EC5F25"/>
    <w:rsid w:val="00EC5FCE"/>
    <w:rsid w:val="00EC673B"/>
    <w:rsid w:val="00EC7506"/>
    <w:rsid w:val="00ED2B40"/>
    <w:rsid w:val="00ED2C43"/>
    <w:rsid w:val="00ED376F"/>
    <w:rsid w:val="00ED7D3C"/>
    <w:rsid w:val="00EE01ED"/>
    <w:rsid w:val="00EE03D9"/>
    <w:rsid w:val="00EE0B9E"/>
    <w:rsid w:val="00EE0F54"/>
    <w:rsid w:val="00EE145F"/>
    <w:rsid w:val="00EE1C99"/>
    <w:rsid w:val="00EE23DC"/>
    <w:rsid w:val="00EE29AC"/>
    <w:rsid w:val="00EE2FB0"/>
    <w:rsid w:val="00EE5338"/>
    <w:rsid w:val="00EE7447"/>
    <w:rsid w:val="00EF08DF"/>
    <w:rsid w:val="00EF0ED3"/>
    <w:rsid w:val="00EF10BB"/>
    <w:rsid w:val="00EF35A8"/>
    <w:rsid w:val="00EF56A2"/>
    <w:rsid w:val="00EF5848"/>
    <w:rsid w:val="00F0300D"/>
    <w:rsid w:val="00F030BE"/>
    <w:rsid w:val="00F0523C"/>
    <w:rsid w:val="00F0580E"/>
    <w:rsid w:val="00F1055A"/>
    <w:rsid w:val="00F1080B"/>
    <w:rsid w:val="00F11F7A"/>
    <w:rsid w:val="00F135DC"/>
    <w:rsid w:val="00F1362C"/>
    <w:rsid w:val="00F13EAD"/>
    <w:rsid w:val="00F174CA"/>
    <w:rsid w:val="00F20318"/>
    <w:rsid w:val="00F21C4A"/>
    <w:rsid w:val="00F222C6"/>
    <w:rsid w:val="00F24E17"/>
    <w:rsid w:val="00F25B01"/>
    <w:rsid w:val="00F31287"/>
    <w:rsid w:val="00F4047E"/>
    <w:rsid w:val="00F40F7B"/>
    <w:rsid w:val="00F41664"/>
    <w:rsid w:val="00F42B80"/>
    <w:rsid w:val="00F4581D"/>
    <w:rsid w:val="00F47915"/>
    <w:rsid w:val="00F54BE2"/>
    <w:rsid w:val="00F55C5E"/>
    <w:rsid w:val="00F6209B"/>
    <w:rsid w:val="00F6299A"/>
    <w:rsid w:val="00F648AB"/>
    <w:rsid w:val="00F70295"/>
    <w:rsid w:val="00F7030C"/>
    <w:rsid w:val="00F717FE"/>
    <w:rsid w:val="00F74863"/>
    <w:rsid w:val="00F750C4"/>
    <w:rsid w:val="00F77B9D"/>
    <w:rsid w:val="00F80988"/>
    <w:rsid w:val="00F8212C"/>
    <w:rsid w:val="00F83DFF"/>
    <w:rsid w:val="00F8508A"/>
    <w:rsid w:val="00F9074B"/>
    <w:rsid w:val="00F92AB3"/>
    <w:rsid w:val="00F93E50"/>
    <w:rsid w:val="00F94493"/>
    <w:rsid w:val="00F95E3A"/>
    <w:rsid w:val="00FA1C05"/>
    <w:rsid w:val="00FA1C61"/>
    <w:rsid w:val="00FA22C9"/>
    <w:rsid w:val="00FA3E4E"/>
    <w:rsid w:val="00FA5564"/>
    <w:rsid w:val="00FA72EA"/>
    <w:rsid w:val="00FB10D8"/>
    <w:rsid w:val="00FB1401"/>
    <w:rsid w:val="00FB20ED"/>
    <w:rsid w:val="00FB26A1"/>
    <w:rsid w:val="00FB2DE4"/>
    <w:rsid w:val="00FB33F4"/>
    <w:rsid w:val="00FC1E03"/>
    <w:rsid w:val="00FC26D4"/>
    <w:rsid w:val="00FC34E7"/>
    <w:rsid w:val="00FC36F4"/>
    <w:rsid w:val="00FC410B"/>
    <w:rsid w:val="00FC4408"/>
    <w:rsid w:val="00FC6435"/>
    <w:rsid w:val="00FC65B6"/>
    <w:rsid w:val="00FD0946"/>
    <w:rsid w:val="00FD23C4"/>
    <w:rsid w:val="00FD258A"/>
    <w:rsid w:val="00FE131A"/>
    <w:rsid w:val="00FE25E9"/>
    <w:rsid w:val="00FE2E0E"/>
    <w:rsid w:val="00FE4710"/>
    <w:rsid w:val="00FE632B"/>
    <w:rsid w:val="00FF219F"/>
    <w:rsid w:val="00FF21B1"/>
    <w:rsid w:val="00FF295F"/>
    <w:rsid w:val="00FF3AD6"/>
    <w:rsid w:val="00FF4C7A"/>
    <w:rsid w:val="00FF4E68"/>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5"/>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semiHidden/>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DCodeValues>
  <Value id="0000">FIS Business Systems LLC</Value>
  <Value id="002o">001</Value>
  <Value id="00J6">FIS Business Systems LLC 403(b) Volume Submitter Plan</Value>
</RDCodeValu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D8F-5C43-4238-A96A-1F6C6A072E76}">
  <ds:schemaRefs/>
</ds:datastoreItem>
</file>

<file path=customXml/itemProps2.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19465</Words>
  <Characters>110952</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130157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5</cp:revision>
  <dcterms:created xsi:type="dcterms:W3CDTF">2024-11-18T14:53:00Z</dcterms:created>
  <dcterms:modified xsi:type="dcterms:W3CDTF">2025-01-15T19:37:00Z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2023-03-24T20:07:13Z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a07bf1d5-8544-4b72-b59f-4ec8edfb1ecb</vt:lpwstr>
  </property>
  <property fmtid="{D5CDD505-2E9C-101B-9397-08002B2CF9AE}" pid="9" name="MSIP_Label_9e1e58c1-766d-4ff4-9619-b604fc37898b_ContentBits">
    <vt:lpwstr>0</vt:lpwstr>
  </property>
</Properties>
</file>